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 xml:space="preserve"> 每天进步一点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点</w:t>
      </w:r>
    </w:p>
    <w:p>
      <w:pPr>
        <w:jc w:val="center"/>
        <w:rPr>
          <w:rFonts w:hint="default"/>
          <w:bCs/>
          <w:sz w:val="24"/>
          <w:vertAlign w:val="subscript"/>
          <w:lang w:val="en-US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 xml:space="preserve">                        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——挖一口属于自己的井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 xml:space="preserve">                             </w:t>
      </w:r>
    </w:p>
    <w:p>
      <w:pPr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/>
          <w:bCs/>
          <w:sz w:val="28"/>
          <w:szCs w:val="28"/>
        </w:rPr>
        <w:t>武进</w:t>
      </w:r>
      <w:r>
        <w:rPr>
          <w:rFonts w:hint="eastAsia"/>
          <w:bCs/>
          <w:sz w:val="28"/>
          <w:szCs w:val="28"/>
          <w:lang w:eastAsia="zh-CN"/>
        </w:rPr>
        <w:t>区</w:t>
      </w:r>
      <w:r>
        <w:rPr>
          <w:rFonts w:hint="eastAsia"/>
          <w:bCs/>
          <w:sz w:val="28"/>
          <w:szCs w:val="28"/>
        </w:rPr>
        <w:t>礼河实验学校      沈恬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有这么一则故事：有两个和尚住在隔壁，所谓的隔壁是隔壁那座山，他们分别住在相邻的两座山上的庙里，这两座山之间有一条小溪，于是这两个和尚每天都会在同一时间下山去溪边挑水，久而久之他们便成为好朋友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就这样，时间在每天的挑水中不知不觉过了5年。突然有一天，左边这座山上的和尚没有下山挑水，右边那座山上的和尚心想：他大概睡过头了。哪只第二天左边这座山上的和尚还是没有下山挑水。第三天也是一样，过了一个星期还是这样，直到过了一个月，右边那座山上的和尚心想：我的朋友可能生病了，我要过去拜访他，看看他能帮上什么忙。于是，他便爬上左边那座山去探望他的朋友。等他看到他的朋友之后大吃一惊，因为他的朋友正在庙前打拳，而且一点也没有生病的迹象。他好奇的问：“你已经一个月没有下山挑水了，难道你可以不喝水吗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左边山上的和尚说：“我带你去看。”于是他带着和尚走到庙的后院，指着一口井说：“这5年来，我每天做完功课后都会抽空挖这口井，即使有时很忙，也会挖，能挖多少算多少，如今终于让我挖出了水，我就不必再下山挑水了，我可以有更多的时间练我喜欢的拳。”“狡猾”的和尚就向他学了，为自己挖了一口智慧之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对于这个故事中蕴含的哲理，我想仁者见仁，智者见智。大伙的想法可能不尽相同，但有一点却值得我们思考，那就是左边这座山上的和尚他有长远的眼光，有自己的理想并且为了实现这个理想他每天都会去挖一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任何工作都是如此，教师工作也不例外。如果我们也能像左边那座山上的和尚一样有长远的打算，注意业务进修，研究课堂教学，琢磨教材，积极参加培训，多昕名师讲课，思考教育教学的规律，撰写教学反思，那么在不久的将来，我们也会挖出一口属于自己的井，成为具有独特风格的教师。那样的话，我们讲的课对学生来说，就会是一种享受，学生就乐意听。作为一名青年教师我们都有自己的思想，这也就决定了我们与芦苇的区别,不是随风而倒。我们不仅要会思考，更要学会做梦。梦是一个人的理想，没有理想就会迷失方向如果把梦比作鸡蛋如不及时孵化,就会腐败变臭。所以说思想推动理想，理想催生意志，意志坚定行动，说到底做是最关键的。因为“做，还有50%的可能，不做则100%不可能!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如果把教育比作大海，那教师的专业成长就好比教师驾驶着自己的小船向前航行，有的教师可能会一帆风顺，而有的教师可能会遇上大风大浪，教师的成长环境固然很重要，特别是在不太好的环境下，良好的心态和积极的作为，就显得尤为重要了。都说:积极的心态创造人生消极的心态消耗人生。如果把人生比作一副牌的话记住牌是上帝发的,我们分到什么就是什么，别无选择,也不可更换，我们能够做到的,也应该去做的,就是如何将手中的牌优化组合,并力求把每张牌打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如果我们想学习某位特级教师的课堂，那么我们就要先了解他的成长历程，每一位走向成功的教师都有一个共同的特征，那就是强烈的不甘平庸，渴望有所作为的进取意识，不断调整自己的心态拒绝沉沦的能力和毅力。看了名师成长的历程，千万不要被他们付出的艰辛所吓倒，从而停止了自己前进的脚步。毕竟名师不是一蹴而就，他们也是慢慢成长起来的。我们现在最关键的是不要停止自己前进的脚步，意外的惊喜也许明天就会降临。每天进步一点点，集小成为大成从身边的每一件小事做起，把每一件简单的事做好就是不简单，把每一件平凡的事做好就是不平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1.每天“读”一点，丰富自己的专业知识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教师的专业发展必须基于一个合理的知识结构,这个知识结构不仅应有一定深度,还应有一定广度，即应包括普通文化知识、学科专业知识、教育专业知识以及个人实践知识。这就需要教师通过不断的自我学习,在读中更新知识、优化知识结构。读书育人是一个教师的生命轨迹、成长轨迹。只有把读书作为人的精神之旅,并以此经常反思自己的教学使自我思想与时俱进，教师的教育行为、育人理念才能真正适应学生成长的需要,适应教育发展的需要，因此,爱好读书应该成为教师的职业素养和习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2.每天“写”一点，拓展自己的专业智慧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名智慧型的教师，除了懂得专门学科的知识和技能之外，还必须具备深厚的教育理论修养、广阔的教育前沿视野敏感的教育问题直觉,以及研究问题的意识和解决问题的能力。而这种专业智慧会在写学习体会、教学反思、教学叙事、案例剖析以及经验总结中升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值得特别指出的是，教学反思是教师持续自主成长的重要手段。通过对教学实践的不断反思，比如，哪些教学设计取得了预期效果、哪些精彩片段值得仔细地咀嚼、哪些突发问题让人措手不及、在什么样的情形下感到与学生的关系最密切、在什么时候和什么情景下感到最焦虑、我感到最自豪的教学活动是什么,等等，教师可以发现自身的不足和优势对提高教学水平形成教学特色、激发学习动力具有积极的作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每天“研”一点，优化自己的专业行为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“把每堂课都当做公开课来上”，有时是近乎痴人说梦的。但是，每一位教师都应尽力打造几节有探索意义的课，进行课堂教学的改革尝试和创新研究。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此外，教师还可以进行自主课题研究。自主课题研究是教师个体在教育主体意识充分觉醒状态下，积极地以教师自我教育教学中所遇到的各种问题为研究对象、以行动研究为主要方式、以解决教师发展中的难点为根本目的所展开的教育科学研究。这里,笔者提供一个以叙述为主的行动研究方法:发现问题，分析问题--拟定行动方案--实施行动和积累资料--评价行动结果，撰写行动报告或经验论文。教师只有不断研究，才能优化自己的专业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4每天“磨”一点，提升自己的专业素养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磨课不仅是教师专业成长的最佳平台，也是教师展示的舞台。磨课包括磨学案、磨学情和磨方法。磨课要建立在教师对所授课有总体框架和全面考虑的基础上，否则，教师磨课就无从下手，达不到理想的效果。磨课必须坚持“于细微处去改进”的原则，对课时计划、教学内容、学生情况、教学方法、学法指导等必须做到“精雕细刻”,在不断的精心“打造”中删繁就简,去芜存菁,实现课堂教学的最优化。教师磨课的过程，是教师对自己的课堂从初步架构到初步定型、从初步定型到自我否定、从自我否定到自我完善的过程;是教师根据教学内容,围绕课堂教学的各个环节进行不断优化与创造的过程;是最艰辛，也是最能磨练和提升教师综合素质的重要环节。值得特别指出的是,磨课绝不是追求完美的课堂,而是教师专业成长的一种历练，是教师专业素养提升的一个抓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797" w:bottom="1440" w:left="179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FD6096"/>
    <w:multiLevelType w:val="singleLevel"/>
    <w:tmpl w:val="70FD6096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3515B"/>
    <w:rsid w:val="08EB45CD"/>
    <w:rsid w:val="097948CC"/>
    <w:rsid w:val="1EBA692B"/>
    <w:rsid w:val="25F0537F"/>
    <w:rsid w:val="73702B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qFormat/>
    <w:uiPriority w:val="0"/>
    <w:rPr>
      <w:color w:val="002B82"/>
      <w:u w:val="none"/>
    </w:rPr>
  </w:style>
  <w:style w:type="character" w:styleId="7">
    <w:name w:val="Hyperlink"/>
    <w:basedOn w:val="5"/>
    <w:qFormat/>
    <w:uiPriority w:val="0"/>
    <w:rPr>
      <w:color w:val="002B82"/>
      <w:u w:val="none"/>
    </w:rPr>
  </w:style>
  <w:style w:type="character" w:customStyle="1" w:styleId="8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327</Words>
  <Characters>1867</Characters>
  <Lines>15</Lines>
  <Paragraphs>4</Paragraphs>
  <TotalTime>3</TotalTime>
  <ScaleCrop>false</ScaleCrop>
  <LinksUpToDate>false</LinksUpToDate>
  <CharactersWithSpaces>2190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2016-05-31T21:00:00Z</dcterms:created>
  <dc:creator>Administrator</dc:creator>
  <cp:lastModifiedBy>遇见你</cp:lastModifiedBy>
  <dcterms:modified xsi:type="dcterms:W3CDTF">2021-06-09T01:52:44Z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