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83"/>
          <w:tab w:val="left" w:pos="6706"/>
        </w:tabs>
        <w:jc w:val="left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ab/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14</w:t>
      </w:r>
      <w:r>
        <w:rPr>
          <w:rFonts w:hint="eastAsia"/>
          <w:b/>
          <w:sz w:val="28"/>
          <w:szCs w:val="28"/>
        </w:rPr>
        <w:t>周工作安排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ab/>
      </w:r>
    </w:p>
    <w:p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24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ascii="宋体" w:cs="宋体"/>
          <w:color w:val="000000"/>
          <w:kern w:val="0"/>
          <w:sz w:val="24"/>
        </w:rPr>
        <w:t>-</w:t>
      </w: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30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10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72"/>
        <w:gridCol w:w="1406"/>
        <w:gridCol w:w="2218"/>
        <w:gridCol w:w="2368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星期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参加对象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工作内容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上午8:45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戚校长、谢校长、杜文洁、黄敏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新康复大楼功能室研讨会议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后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9:15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健身房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全体师生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升旗仪式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上午9:40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相关人员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2020省级义务教育优质均衡发展筹备会议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下午3:30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全体教师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安全工作会议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待定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招标领导小组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招标领导小组培训会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后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上午8:45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红馆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七年级全体师生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综合实践活动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综合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组成员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综合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上午9:00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ABA行为矫正项目组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ABA行为矫正远程培训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副校长室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下午2:30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健身</w:t>
            </w:r>
            <w:bookmarkStart w:id="0" w:name="_GoBack"/>
            <w:bookmarkEnd w:id="0"/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房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全体师生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恐龙园文艺汇演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康复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组成员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康复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18" w:type="dxa"/>
            <w:vAlign w:val="top"/>
          </w:tcPr>
          <w:p>
            <w:pPr>
              <w:spacing w:before="100" w:beforeAutospacing="1" w:after="100" w:afterAutospacing="1"/>
              <w:jc w:val="left"/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6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下午13:00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红梅公园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九年级全体师生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综合实践活动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下午2:00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教科院302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信息化项目组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项目答辩</w:t>
            </w:r>
          </w:p>
        </w:tc>
        <w:tc>
          <w:tcPr>
            <w:tcW w:w="126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李惠宁  杜文洁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下午2:30</w:t>
            </w:r>
          </w:p>
        </w:tc>
        <w:tc>
          <w:tcPr>
            <w:tcW w:w="1406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成长支持中心会议室</w:t>
            </w:r>
          </w:p>
        </w:tc>
        <w:tc>
          <w:tcPr>
            <w:tcW w:w="221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监理、审计、基建科、校方、施工方、代建</w:t>
            </w:r>
          </w:p>
        </w:tc>
        <w:tc>
          <w:tcPr>
            <w:tcW w:w="236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康复大楼改扩建项目监理例会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后  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下午3:30</w:t>
            </w:r>
          </w:p>
        </w:tc>
        <w:tc>
          <w:tcPr>
            <w:tcW w:w="1406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指定地点</w:t>
            </w:r>
          </w:p>
        </w:tc>
        <w:tc>
          <w:tcPr>
            <w:tcW w:w="221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全体教师</w:t>
            </w:r>
          </w:p>
        </w:tc>
        <w:tc>
          <w:tcPr>
            <w:tcW w:w="236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工会活动</w:t>
            </w:r>
          </w:p>
        </w:tc>
        <w:tc>
          <w:tcPr>
            <w:tcW w:w="126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</w:t>
            </w:r>
            <w:r>
              <w:rPr>
                <w:rFonts w:cs="宋体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全体行政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行政会议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下午</w:t>
            </w:r>
            <w:r>
              <w:rPr>
                <w:rFonts w:ascii="宋体" w:hAnsi="宋体"/>
                <w:kern w:val="0"/>
                <w:szCs w:val="21"/>
              </w:rPr>
              <w:t>3:30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教师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教师会议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left"/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tabs>
                <w:tab w:val="left" w:pos="478"/>
              </w:tabs>
              <w:wordWrap w:val="0"/>
              <w:spacing w:before="100" w:beforeAutospacing="1" w:after="100" w:afterAutospacing="1"/>
              <w:jc w:val="left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ab/>
            </w: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tblpX="10214" w:tblpY="-6008"/>
        <w:tblOverlap w:val="never"/>
        <w:tblW w:w="1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481" w:type="dxa"/>
            <w:gridSpan w:val="2"/>
          </w:tcPr>
          <w:p>
            <w:pPr>
              <w:widowControl/>
              <w:wordWrap w:val="0"/>
              <w:spacing w:line="320" w:lineRule="exact"/>
              <w:jc w:val="left"/>
              <w:rPr>
                <w:b/>
                <w:color w:val="000000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0" w:hRule="atLeast"/>
        </w:trPr>
        <w:tc>
          <w:tcPr>
            <w:tcW w:w="1468" w:type="dxa"/>
          </w:tcPr>
          <w:p>
            <w:pPr>
              <w:widowControl/>
              <w:wordWrap w:val="0"/>
              <w:spacing w:line="320" w:lineRule="exact"/>
              <w:jc w:val="left"/>
              <w:rPr>
                <w:b/>
                <w:color w:val="000000"/>
                <w:kern w:val="0"/>
                <w:szCs w:val="21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color w:val="000000"/>
          <w:kern w:val="0"/>
          <w:szCs w:val="21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本周轮值</w:t>
      </w:r>
      <w:r>
        <w:rPr>
          <w:rFonts w:hint="eastAsia"/>
          <w:color w:val="000000"/>
          <w:kern w:val="0"/>
          <w:szCs w:val="21"/>
          <w:lang w:eastAsia="zh-CN"/>
        </w:rPr>
        <w:t>校长李惠宁</w:t>
      </w:r>
      <w:r>
        <w:rPr>
          <w:rFonts w:hint="eastAsia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eastAsia="zh-CN"/>
        </w:rPr>
        <w:t>本周四、五（</w:t>
      </w:r>
      <w:r>
        <w:rPr>
          <w:rFonts w:hint="eastAsia"/>
          <w:color w:val="000000"/>
          <w:kern w:val="0"/>
          <w:szCs w:val="21"/>
          <w:lang w:val="en-US" w:eastAsia="zh-CN"/>
        </w:rPr>
        <w:t>5月27、28日</w:t>
      </w:r>
      <w:r>
        <w:rPr>
          <w:rFonts w:hint="eastAsia"/>
          <w:color w:val="000000"/>
          <w:kern w:val="0"/>
          <w:szCs w:val="21"/>
          <w:lang w:eastAsia="zh-CN"/>
        </w:rPr>
        <w:t>）部分老师赴上海辅读学校、上海新区特殊特殊教育学校考察学习，请涉及到的老师自行调整课务，</w:t>
      </w:r>
      <w:r>
        <w:rPr>
          <w:rFonts w:hint="eastAsia"/>
          <w:color w:val="000000"/>
          <w:kern w:val="0"/>
          <w:szCs w:val="21"/>
          <w:lang w:val="en-US" w:eastAsia="zh-CN"/>
        </w:rPr>
        <w:t>27日下午出发。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eastAsia="zh-CN"/>
        </w:rPr>
        <w:t>本周七、九年级外出综合实践活动，请班主任提前做好突发事件预案，确保外出活动安全有序。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eastAsia="zh-CN"/>
        </w:rPr>
        <w:t>本学期社团活动持续开展“带团制”，</w:t>
      </w:r>
      <w:r>
        <w:rPr>
          <w:rFonts w:hint="eastAsia"/>
          <w:color w:val="000000"/>
          <w:kern w:val="0"/>
          <w:szCs w:val="21"/>
        </w:rPr>
        <w:t>周二、周四下午广播操后，请任教社团课的老师去各班领到学生后</w:t>
      </w:r>
      <w:r>
        <w:rPr>
          <w:rFonts w:hint="eastAsia"/>
          <w:color w:val="000000"/>
          <w:kern w:val="0"/>
          <w:szCs w:val="21"/>
          <w:lang w:eastAsia="zh-CN"/>
        </w:rPr>
        <w:t>开展</w:t>
      </w:r>
      <w:r>
        <w:rPr>
          <w:rFonts w:hint="eastAsia"/>
          <w:color w:val="000000"/>
          <w:kern w:val="0"/>
          <w:szCs w:val="21"/>
        </w:rPr>
        <w:t>教学。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落实常态化疫情防控，重视班级午餐管理，关注放学后班级消杀管理。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党支部：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  <w:lang w:val="en-US" w:eastAsia="zh-CN"/>
        </w:rPr>
        <w:t>“光华党员说”持续推进。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教发部：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1.行政推门听课。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2.教学常规加强巡视，确保学校教学井然有序。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3.政府支助工作完成打卡确认汇总表。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4.</w:t>
      </w:r>
      <w:r>
        <w:rPr>
          <w:rFonts w:hint="eastAsia"/>
          <w:color w:val="000000"/>
          <w:kern w:val="0"/>
          <w:szCs w:val="21"/>
        </w:rPr>
        <w:t>5月26日周三下午13:30-15:00青年教师PPT评比活动（待定）。</w:t>
      </w:r>
    </w:p>
    <w:p>
      <w:pPr>
        <w:widowControl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5.</w:t>
      </w:r>
      <w:r>
        <w:rPr>
          <w:rFonts w:hint="eastAsia"/>
          <w:color w:val="000000"/>
          <w:kern w:val="0"/>
          <w:szCs w:val="21"/>
        </w:rPr>
        <w:t>融合教育</w:t>
      </w:r>
      <w:r>
        <w:rPr>
          <w:rFonts w:hint="eastAsia"/>
          <w:color w:val="000000"/>
          <w:kern w:val="0"/>
          <w:szCs w:val="21"/>
          <w:lang w:val="en-US" w:eastAsia="zh-CN"/>
        </w:rPr>
        <w:t xml:space="preserve">   </w:t>
      </w:r>
      <w:r>
        <w:rPr>
          <w:rFonts w:hint="eastAsia"/>
          <w:color w:val="000000"/>
          <w:kern w:val="0"/>
          <w:szCs w:val="21"/>
        </w:rPr>
        <w:t>线上：学前、小学组；线下：初中阶段组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6.</w:t>
      </w:r>
      <w:r>
        <w:rPr>
          <w:rFonts w:hint="eastAsia"/>
          <w:color w:val="000000"/>
          <w:kern w:val="0"/>
          <w:szCs w:val="21"/>
        </w:rPr>
        <w:t>制定6月10日天宁区小学阶段融合课堂研讨活动。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课发部：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1.全力以赴，高质量完成优质均衡检查工作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2.教发部做好招生查询通道的告知工作，最好在下周教师会议中进行一下简单的招生咨询答复。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3.评选常州特殊教育杂志特殊（融合）教育优秀事迹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4.</w:t>
      </w:r>
      <w:r>
        <w:rPr>
          <w:rFonts w:hint="eastAsia"/>
          <w:color w:val="000000"/>
          <w:kern w:val="0"/>
          <w:szCs w:val="21"/>
          <w:lang w:eastAsia="zh-CN"/>
        </w:rPr>
        <w:t>教发区融合教育工作宣传资料按时发送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</w:p>
    <w:p>
      <w:pPr>
        <w:widowControl/>
        <w:wordWrap w:val="0"/>
        <w:spacing w:line="320" w:lineRule="exact"/>
        <w:jc w:val="left"/>
        <w:rPr>
          <w:rFonts w:hint="default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  <w:lang w:eastAsia="zh-CN"/>
        </w:rPr>
        <w:t>周一升旗仪式。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2.班级综合实践活动继续开展。（见上表）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3.</w:t>
      </w:r>
      <w:r>
        <w:rPr>
          <w:rFonts w:hint="eastAsia"/>
          <w:color w:val="000000"/>
          <w:kern w:val="0"/>
          <w:szCs w:val="21"/>
          <w:lang w:eastAsia="zh-CN"/>
        </w:rPr>
        <w:t>爱心单位慰问活动暖心开启。（见上表）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后勤保障部：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1.继续深化落实《关于开展应对突发事件案例模拟训练的通知》的文件要求，对全校学生开展心理健康教育。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2.根据社团课光线使用要求，结合近年来学校的办学特设和学情，对一楼过道文化进行提升，初步预算是5万元。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3.完成暑期维修招标控制量和招标控制价的材料，报送暑期维修采购计划表。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完成端午节教师慰问品德采购、发放。</w:t>
      </w:r>
    </w:p>
    <w:p>
      <w:pPr>
        <w:widowControl/>
        <w:wordWrap w:val="0"/>
        <w:spacing w:line="320" w:lineRule="exact"/>
        <w:jc w:val="left"/>
        <w:rPr>
          <w:rFonts w:hint="default" w:eastAsia="宋体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</w:t>
      </w:r>
      <w:r>
        <w:rPr>
          <w:rFonts w:hint="eastAsia"/>
          <w:color w:val="000000"/>
          <w:kern w:val="0"/>
          <w:szCs w:val="21"/>
        </w:rPr>
        <w:t>做好信息化项目答辩的准备工作。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办公室：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校园网、公众号、视频号维护。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</w:rPr>
        <w:t>2.校园文化再提升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3.围挡设计跟进。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  <w:lang w:val="en-US" w:eastAsia="zh-CN"/>
        </w:rPr>
        <w:t>.</w:t>
      </w:r>
      <w:r>
        <w:rPr>
          <w:rFonts w:hint="eastAsia"/>
          <w:color w:val="000000"/>
          <w:kern w:val="0"/>
          <w:szCs w:val="21"/>
        </w:rPr>
        <w:t>准备常州市天宁区成长支持中心年审工作。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2整理辉弘杯审计报告材料。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</w:p>
    <w:p>
      <w:pPr>
        <w:widowControl/>
        <w:tabs>
          <w:tab w:val="left" w:pos="6031"/>
        </w:tabs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Cs w:val="21"/>
          <w:lang w:eastAsia="zh-CN"/>
        </w:rPr>
        <w:tab/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1.</w:t>
      </w:r>
      <w:r>
        <w:rPr>
          <w:rFonts w:hint="eastAsia"/>
          <w:color w:val="000000"/>
          <w:kern w:val="0"/>
          <w:szCs w:val="21"/>
        </w:rPr>
        <w:t>值班老师</w:t>
      </w:r>
      <w:r>
        <w:rPr>
          <w:rFonts w:hint="eastAsia"/>
          <w:color w:val="000000"/>
          <w:kern w:val="0"/>
          <w:szCs w:val="21"/>
          <w:lang w:eastAsia="zh-CN"/>
        </w:rPr>
        <w:t>提前</w:t>
      </w:r>
      <w:r>
        <w:rPr>
          <w:rFonts w:hint="eastAsia"/>
          <w:color w:val="000000"/>
          <w:kern w:val="0"/>
          <w:szCs w:val="21"/>
        </w:rPr>
        <w:t>到岗到位，安全常抓不松懈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</w:t>
      </w:r>
      <w:r>
        <w:rPr>
          <w:rFonts w:hint="eastAsia"/>
          <w:color w:val="000000"/>
          <w:kern w:val="0"/>
          <w:szCs w:val="21"/>
        </w:rPr>
        <w:t>本周持续开展值周校长</w:t>
      </w:r>
      <w:r>
        <w:rPr>
          <w:rFonts w:hint="eastAsia"/>
          <w:color w:val="000000"/>
          <w:kern w:val="0"/>
          <w:szCs w:val="21"/>
          <w:lang w:eastAsia="zh-CN"/>
        </w:rPr>
        <w:t>推门</w:t>
      </w:r>
      <w:r>
        <w:rPr>
          <w:rFonts w:hint="eastAsia"/>
          <w:color w:val="000000"/>
          <w:kern w:val="0"/>
          <w:szCs w:val="21"/>
        </w:rPr>
        <w:t>听课。</w:t>
      </w:r>
    </w:p>
    <w:p>
      <w:pPr>
        <w:widowControl/>
        <w:jc w:val="left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55E7C"/>
    <w:multiLevelType w:val="singleLevel"/>
    <w:tmpl w:val="0F755E7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174261"/>
    <w:rsid w:val="001B4790"/>
    <w:rsid w:val="004C68D6"/>
    <w:rsid w:val="00505238"/>
    <w:rsid w:val="009A2A1C"/>
    <w:rsid w:val="009B561A"/>
    <w:rsid w:val="00AE529B"/>
    <w:rsid w:val="00B261F7"/>
    <w:rsid w:val="00D5208D"/>
    <w:rsid w:val="00E409F6"/>
    <w:rsid w:val="00F24EB3"/>
    <w:rsid w:val="01253EFA"/>
    <w:rsid w:val="018F3AF2"/>
    <w:rsid w:val="019632B6"/>
    <w:rsid w:val="01BC70B3"/>
    <w:rsid w:val="02D13027"/>
    <w:rsid w:val="03464D3D"/>
    <w:rsid w:val="039968B9"/>
    <w:rsid w:val="039A34ED"/>
    <w:rsid w:val="03B64DD9"/>
    <w:rsid w:val="045C2D22"/>
    <w:rsid w:val="05167E8D"/>
    <w:rsid w:val="051B1CD0"/>
    <w:rsid w:val="07354F01"/>
    <w:rsid w:val="074C5CC8"/>
    <w:rsid w:val="07C94D1C"/>
    <w:rsid w:val="07CF653F"/>
    <w:rsid w:val="08885A7E"/>
    <w:rsid w:val="092747D4"/>
    <w:rsid w:val="092F458A"/>
    <w:rsid w:val="095D1443"/>
    <w:rsid w:val="0A0C33B2"/>
    <w:rsid w:val="0A1C4694"/>
    <w:rsid w:val="0A7C57E8"/>
    <w:rsid w:val="0AA90CB4"/>
    <w:rsid w:val="0B066657"/>
    <w:rsid w:val="0B0E2085"/>
    <w:rsid w:val="0BD7583F"/>
    <w:rsid w:val="0C244BFC"/>
    <w:rsid w:val="0C4005A2"/>
    <w:rsid w:val="0C98557C"/>
    <w:rsid w:val="0CAA06E6"/>
    <w:rsid w:val="0CB8513B"/>
    <w:rsid w:val="0CFB37CE"/>
    <w:rsid w:val="0D2724F2"/>
    <w:rsid w:val="0D65046C"/>
    <w:rsid w:val="0DA241EC"/>
    <w:rsid w:val="0ECF0CC5"/>
    <w:rsid w:val="0F225801"/>
    <w:rsid w:val="0F7174DA"/>
    <w:rsid w:val="11745BFB"/>
    <w:rsid w:val="119B64D6"/>
    <w:rsid w:val="120A742D"/>
    <w:rsid w:val="124F238E"/>
    <w:rsid w:val="12B33FC2"/>
    <w:rsid w:val="13406F71"/>
    <w:rsid w:val="13DD3A97"/>
    <w:rsid w:val="14EB24C3"/>
    <w:rsid w:val="152F3249"/>
    <w:rsid w:val="16116077"/>
    <w:rsid w:val="16A036EA"/>
    <w:rsid w:val="16E20DD4"/>
    <w:rsid w:val="16FC6E51"/>
    <w:rsid w:val="17A426C2"/>
    <w:rsid w:val="17CF2BCB"/>
    <w:rsid w:val="19092B73"/>
    <w:rsid w:val="193B2F21"/>
    <w:rsid w:val="19445FDF"/>
    <w:rsid w:val="19A06E87"/>
    <w:rsid w:val="1BE23F81"/>
    <w:rsid w:val="1C47435B"/>
    <w:rsid w:val="1C5940AE"/>
    <w:rsid w:val="1D6632A9"/>
    <w:rsid w:val="1FB67B6D"/>
    <w:rsid w:val="20F31C05"/>
    <w:rsid w:val="210C5C18"/>
    <w:rsid w:val="210C5EE9"/>
    <w:rsid w:val="215137C0"/>
    <w:rsid w:val="21D7394D"/>
    <w:rsid w:val="21E2536F"/>
    <w:rsid w:val="21FD6133"/>
    <w:rsid w:val="233949DB"/>
    <w:rsid w:val="23FB7A3C"/>
    <w:rsid w:val="243855B3"/>
    <w:rsid w:val="258605A8"/>
    <w:rsid w:val="258D1426"/>
    <w:rsid w:val="274D10A3"/>
    <w:rsid w:val="280C37EB"/>
    <w:rsid w:val="29001419"/>
    <w:rsid w:val="290B2F1D"/>
    <w:rsid w:val="2A3D3E06"/>
    <w:rsid w:val="2A7A5BFF"/>
    <w:rsid w:val="2A8A3A18"/>
    <w:rsid w:val="2AFB7F69"/>
    <w:rsid w:val="2B1B324D"/>
    <w:rsid w:val="2B920576"/>
    <w:rsid w:val="2C150C24"/>
    <w:rsid w:val="2C2E529A"/>
    <w:rsid w:val="2C685640"/>
    <w:rsid w:val="2D872856"/>
    <w:rsid w:val="2DC64DA1"/>
    <w:rsid w:val="2E806A8E"/>
    <w:rsid w:val="2F5A27F6"/>
    <w:rsid w:val="2FA77A23"/>
    <w:rsid w:val="2FB04DFA"/>
    <w:rsid w:val="308D0956"/>
    <w:rsid w:val="313120A5"/>
    <w:rsid w:val="31580AF1"/>
    <w:rsid w:val="317C3751"/>
    <w:rsid w:val="31922972"/>
    <w:rsid w:val="322F611D"/>
    <w:rsid w:val="32B628D1"/>
    <w:rsid w:val="32D87B0D"/>
    <w:rsid w:val="334A46FB"/>
    <w:rsid w:val="337E4A57"/>
    <w:rsid w:val="33D51249"/>
    <w:rsid w:val="34342886"/>
    <w:rsid w:val="344265B9"/>
    <w:rsid w:val="34F02226"/>
    <w:rsid w:val="354D72CB"/>
    <w:rsid w:val="35B85A66"/>
    <w:rsid w:val="36B072FD"/>
    <w:rsid w:val="36C62DEF"/>
    <w:rsid w:val="36E5165C"/>
    <w:rsid w:val="36EC3C86"/>
    <w:rsid w:val="37A9690B"/>
    <w:rsid w:val="37E00E07"/>
    <w:rsid w:val="37E52DD0"/>
    <w:rsid w:val="38B53DC7"/>
    <w:rsid w:val="38B75F17"/>
    <w:rsid w:val="38B841A1"/>
    <w:rsid w:val="39992D09"/>
    <w:rsid w:val="39FF37DE"/>
    <w:rsid w:val="3A0A7FC1"/>
    <w:rsid w:val="3B7C41E7"/>
    <w:rsid w:val="3B86156B"/>
    <w:rsid w:val="3BE80FC5"/>
    <w:rsid w:val="3C367B6A"/>
    <w:rsid w:val="3D4756E3"/>
    <w:rsid w:val="3D627456"/>
    <w:rsid w:val="3D9D3CA3"/>
    <w:rsid w:val="3EBE368B"/>
    <w:rsid w:val="3F361C3F"/>
    <w:rsid w:val="3F3D56C3"/>
    <w:rsid w:val="3F3E3871"/>
    <w:rsid w:val="3F4A416F"/>
    <w:rsid w:val="3FCA7ABA"/>
    <w:rsid w:val="400835D6"/>
    <w:rsid w:val="405D113A"/>
    <w:rsid w:val="406919C8"/>
    <w:rsid w:val="40FD1811"/>
    <w:rsid w:val="412570B8"/>
    <w:rsid w:val="41574033"/>
    <w:rsid w:val="41B07470"/>
    <w:rsid w:val="4290232C"/>
    <w:rsid w:val="43206458"/>
    <w:rsid w:val="43720146"/>
    <w:rsid w:val="437826F9"/>
    <w:rsid w:val="44052CF3"/>
    <w:rsid w:val="44366F2F"/>
    <w:rsid w:val="44417A3F"/>
    <w:rsid w:val="44B0279E"/>
    <w:rsid w:val="44E70B5D"/>
    <w:rsid w:val="44EB2A4A"/>
    <w:rsid w:val="454A4962"/>
    <w:rsid w:val="45714430"/>
    <w:rsid w:val="45A0123D"/>
    <w:rsid w:val="45C46A2D"/>
    <w:rsid w:val="45D11942"/>
    <w:rsid w:val="470F1AB3"/>
    <w:rsid w:val="47B10BCE"/>
    <w:rsid w:val="47D53887"/>
    <w:rsid w:val="4837293F"/>
    <w:rsid w:val="486F4EA4"/>
    <w:rsid w:val="488868E4"/>
    <w:rsid w:val="48F36F68"/>
    <w:rsid w:val="49A859BB"/>
    <w:rsid w:val="49AC7F04"/>
    <w:rsid w:val="49AD0EDA"/>
    <w:rsid w:val="4A937763"/>
    <w:rsid w:val="4AE12F52"/>
    <w:rsid w:val="4B732647"/>
    <w:rsid w:val="4BE67585"/>
    <w:rsid w:val="4CE67E3A"/>
    <w:rsid w:val="4DBF13C9"/>
    <w:rsid w:val="4ECA73A3"/>
    <w:rsid w:val="502648F2"/>
    <w:rsid w:val="503702CD"/>
    <w:rsid w:val="50E81B4E"/>
    <w:rsid w:val="5135673A"/>
    <w:rsid w:val="51A00EEB"/>
    <w:rsid w:val="53640385"/>
    <w:rsid w:val="53AA19B5"/>
    <w:rsid w:val="53AF18AD"/>
    <w:rsid w:val="544907EC"/>
    <w:rsid w:val="55457F36"/>
    <w:rsid w:val="558D3B93"/>
    <w:rsid w:val="55B91F91"/>
    <w:rsid w:val="55C42266"/>
    <w:rsid w:val="55D03116"/>
    <w:rsid w:val="55D879EF"/>
    <w:rsid w:val="56292E36"/>
    <w:rsid w:val="56765797"/>
    <w:rsid w:val="56A25E11"/>
    <w:rsid w:val="56D4662B"/>
    <w:rsid w:val="57943F1D"/>
    <w:rsid w:val="583D7106"/>
    <w:rsid w:val="58E8746D"/>
    <w:rsid w:val="5A93198C"/>
    <w:rsid w:val="5AA23440"/>
    <w:rsid w:val="5ADB0837"/>
    <w:rsid w:val="5BA853BD"/>
    <w:rsid w:val="5C1E7050"/>
    <w:rsid w:val="5C654E1D"/>
    <w:rsid w:val="5CFE3C2F"/>
    <w:rsid w:val="5D1C3B44"/>
    <w:rsid w:val="5D44292F"/>
    <w:rsid w:val="5E335DCA"/>
    <w:rsid w:val="5E8D2535"/>
    <w:rsid w:val="5EB12FEB"/>
    <w:rsid w:val="5F2B777E"/>
    <w:rsid w:val="5F556840"/>
    <w:rsid w:val="5F5B5500"/>
    <w:rsid w:val="5FA6044F"/>
    <w:rsid w:val="602B3DCD"/>
    <w:rsid w:val="606C333E"/>
    <w:rsid w:val="60C11DC7"/>
    <w:rsid w:val="60C15E7E"/>
    <w:rsid w:val="60CD0214"/>
    <w:rsid w:val="60EF5FFB"/>
    <w:rsid w:val="61081B72"/>
    <w:rsid w:val="61BB4882"/>
    <w:rsid w:val="61BD1897"/>
    <w:rsid w:val="62A81AC4"/>
    <w:rsid w:val="635E2937"/>
    <w:rsid w:val="63D77EB7"/>
    <w:rsid w:val="64601EDD"/>
    <w:rsid w:val="64A44F9F"/>
    <w:rsid w:val="6557412E"/>
    <w:rsid w:val="655C2EBC"/>
    <w:rsid w:val="67BB3272"/>
    <w:rsid w:val="67D7741C"/>
    <w:rsid w:val="67E67E8F"/>
    <w:rsid w:val="687A4FDF"/>
    <w:rsid w:val="68935757"/>
    <w:rsid w:val="69226F15"/>
    <w:rsid w:val="69264F6F"/>
    <w:rsid w:val="69F974BB"/>
    <w:rsid w:val="6A03402F"/>
    <w:rsid w:val="6A56115E"/>
    <w:rsid w:val="6AAD4DEB"/>
    <w:rsid w:val="6B394B41"/>
    <w:rsid w:val="6BCF481A"/>
    <w:rsid w:val="6C0A494E"/>
    <w:rsid w:val="6C3A3C0D"/>
    <w:rsid w:val="6CD30829"/>
    <w:rsid w:val="6D535020"/>
    <w:rsid w:val="6DE24468"/>
    <w:rsid w:val="6DE808D4"/>
    <w:rsid w:val="6E3404F6"/>
    <w:rsid w:val="6E7B69C8"/>
    <w:rsid w:val="6EB25CF4"/>
    <w:rsid w:val="6F683FD4"/>
    <w:rsid w:val="6F765E1C"/>
    <w:rsid w:val="71454293"/>
    <w:rsid w:val="715A4024"/>
    <w:rsid w:val="729475ED"/>
    <w:rsid w:val="73095D59"/>
    <w:rsid w:val="730A44AE"/>
    <w:rsid w:val="73A97197"/>
    <w:rsid w:val="73FB6977"/>
    <w:rsid w:val="74283A67"/>
    <w:rsid w:val="74853D95"/>
    <w:rsid w:val="74866F76"/>
    <w:rsid w:val="76107FE0"/>
    <w:rsid w:val="76F85D6C"/>
    <w:rsid w:val="76FFA22C"/>
    <w:rsid w:val="77A301CA"/>
    <w:rsid w:val="77D418FB"/>
    <w:rsid w:val="78610694"/>
    <w:rsid w:val="789B3E97"/>
    <w:rsid w:val="795B587F"/>
    <w:rsid w:val="79720D72"/>
    <w:rsid w:val="7A8A4CDA"/>
    <w:rsid w:val="7AE40939"/>
    <w:rsid w:val="7AF76F5E"/>
    <w:rsid w:val="7C952E3A"/>
    <w:rsid w:val="7E383B6A"/>
    <w:rsid w:val="7E980B7F"/>
    <w:rsid w:val="7FBD132B"/>
    <w:rsid w:val="D6779A51"/>
    <w:rsid w:val="DFDDE314"/>
    <w:rsid w:val="F2BD5DA1"/>
    <w:rsid w:val="F9FE5BBC"/>
    <w:rsid w:val="FEEE7839"/>
    <w:rsid w:val="FFEE9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227</Words>
  <Characters>1300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2018-09-10T19:00:00Z</dcterms:created>
  <dc:creator>霍霍</dc:creator>
  <cp:lastModifiedBy>Aimee</cp:lastModifiedBy>
  <cp:lastPrinted>2021-04-25T02:30:00Z</cp:lastPrinted>
  <dcterms:modified xsi:type="dcterms:W3CDTF">2021-05-24T01:14:25Z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AEF3AFE63D8043E39943E033BFDDB3D6</vt:lpwstr>
  </property>
</Properties>
</file>