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0B" w:rsidRPr="003A450B" w:rsidRDefault="003A450B" w:rsidP="003A450B">
      <w:pPr>
        <w:widowControl/>
        <w:shd w:val="clear" w:color="auto" w:fill="FFFFFF"/>
        <w:spacing w:line="495" w:lineRule="atLeast"/>
        <w:jc w:val="center"/>
        <w:rPr>
          <w:rFonts w:ascii="宋体" w:eastAsia="宋体" w:hAnsi="宋体" w:cs="宋体"/>
          <w:color w:val="313131"/>
          <w:kern w:val="0"/>
          <w:szCs w:val="21"/>
        </w:rPr>
      </w:pPr>
      <w:proofErr w:type="gramStart"/>
      <w:r w:rsidRPr="003A450B">
        <w:rPr>
          <w:rFonts w:ascii="宋体" w:eastAsia="宋体" w:hAnsi="宋体" w:cs="宋体" w:hint="eastAsia"/>
          <w:color w:val="313131"/>
          <w:kern w:val="0"/>
          <w:sz w:val="32"/>
          <w:szCs w:val="32"/>
          <w:bdr w:val="none" w:sz="0" w:space="0" w:color="auto" w:frame="1"/>
        </w:rPr>
        <w:t>礼河实验</w:t>
      </w:r>
      <w:proofErr w:type="gramEnd"/>
      <w:r w:rsidRPr="003A450B">
        <w:rPr>
          <w:rFonts w:ascii="宋体" w:eastAsia="宋体" w:hAnsi="宋体" w:cs="宋体" w:hint="eastAsia"/>
          <w:color w:val="313131"/>
          <w:kern w:val="0"/>
          <w:sz w:val="32"/>
          <w:szCs w:val="32"/>
          <w:bdr w:val="none" w:sz="0" w:space="0" w:color="auto" w:frame="1"/>
        </w:rPr>
        <w:t>学校教师读书笔记</w:t>
      </w:r>
    </w:p>
    <w:tbl>
      <w:tblPr>
        <w:tblW w:w="8505" w:type="dxa"/>
        <w:tblCellSpacing w:w="0" w:type="dxa"/>
        <w:shd w:val="clear" w:color="auto" w:fill="FFFFFF"/>
        <w:tblCellMar>
          <w:left w:w="0" w:type="dxa"/>
          <w:right w:w="0" w:type="dxa"/>
        </w:tblCellMar>
        <w:tblLook w:val="04A0" w:firstRow="1" w:lastRow="0" w:firstColumn="1" w:lastColumn="0" w:noHBand="0" w:noVBand="1"/>
      </w:tblPr>
      <w:tblGrid>
        <w:gridCol w:w="2280"/>
        <w:gridCol w:w="2114"/>
        <w:gridCol w:w="2136"/>
        <w:gridCol w:w="1975"/>
      </w:tblGrid>
      <w:tr w:rsidR="003A450B" w:rsidRPr="003A450B" w:rsidTr="003A450B">
        <w:trPr>
          <w:trHeight w:val="495"/>
          <w:tblCellSpacing w:w="0" w:type="dxa"/>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书籍或文章名称</w:t>
            </w:r>
          </w:p>
        </w:tc>
        <w:tc>
          <w:tcPr>
            <w:tcW w:w="6600"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《安静做真实的教育》</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作        者</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姚跃林</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阅 读 时 间</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ind w:firstLine="555"/>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 2021.5</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教 师 姓 名</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color w:val="313131"/>
                <w:kern w:val="0"/>
                <w:sz w:val="24"/>
                <w:szCs w:val="24"/>
                <w:bdr w:val="none" w:sz="0" w:space="0" w:color="auto" w:frame="1"/>
              </w:rPr>
              <w:t>朱虹</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年 段、学 科</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color w:val="313131"/>
                <w:kern w:val="0"/>
                <w:sz w:val="24"/>
                <w:szCs w:val="24"/>
                <w:bdr w:val="none" w:sz="0" w:space="0" w:color="auto" w:frame="1"/>
              </w:rPr>
              <w:t>九年级数学</w:t>
            </w:r>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left"/>
              <w:rPr>
                <w:rFonts w:ascii="宋体" w:eastAsia="宋体" w:hAnsi="宋体" w:cs="宋体" w:hint="eastAsia"/>
                <w:color w:val="313131"/>
                <w:kern w:val="0"/>
                <w:szCs w:val="21"/>
              </w:rPr>
            </w:pPr>
            <w:r w:rsidRPr="003A450B">
              <w:rPr>
                <w:rFonts w:ascii="宋体" w:eastAsia="宋体" w:hAnsi="宋体" w:cs="宋体" w:hint="eastAsia"/>
                <w:b/>
                <w:bCs/>
                <w:color w:val="313131"/>
                <w:kern w:val="0"/>
                <w:sz w:val="24"/>
                <w:szCs w:val="24"/>
                <w:bdr w:val="none" w:sz="0" w:space="0" w:color="auto" w:frame="1"/>
              </w:rPr>
              <w:t>精彩摘录：</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的心灵部分是告诉我们作为一名人民教师所需要的必备品质与品格，从教师的专业成长、核心素养进行论证；安静的校园部分则是结合了厦大附中在发展过程中所遇到的育人定位，着重强调了管理层面、教师层面的“服务学生的意识”，指出教师应该生活在学生中；安静的课堂部分对当前的“赛课风”、“模式课”指出批评意见，主张构建“和谐课堂”，</w:t>
            </w:r>
            <w:proofErr w:type="gramStart"/>
            <w:r w:rsidRPr="003A450B">
              <w:rPr>
                <w:rFonts w:ascii="宋体" w:eastAsia="宋体" w:hAnsi="宋体" w:cs="宋体" w:hint="eastAsia"/>
                <w:color w:val="313131"/>
                <w:kern w:val="0"/>
                <w:sz w:val="24"/>
                <w:szCs w:val="24"/>
                <w:bdr w:val="none" w:sz="0" w:space="0" w:color="auto" w:frame="1"/>
              </w:rPr>
              <w:t>即教有序</w:t>
            </w:r>
            <w:proofErr w:type="gramEnd"/>
            <w:r w:rsidRPr="003A450B">
              <w:rPr>
                <w:rFonts w:ascii="宋体" w:eastAsia="宋体" w:hAnsi="宋体" w:cs="宋体" w:hint="eastAsia"/>
                <w:color w:val="313131"/>
                <w:kern w:val="0"/>
                <w:sz w:val="24"/>
                <w:szCs w:val="24"/>
                <w:bdr w:val="none" w:sz="0" w:space="0" w:color="auto" w:frame="1"/>
              </w:rPr>
              <w:t>，学轻松，应该回归教育的本质。</w:t>
            </w:r>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hint="eastAsia"/>
                <w:color w:val="313131"/>
                <w:kern w:val="0"/>
                <w:szCs w:val="21"/>
              </w:rPr>
            </w:pPr>
            <w:r w:rsidRPr="003A450B">
              <w:rPr>
                <w:rFonts w:ascii="宋体" w:eastAsia="宋体" w:hAnsi="宋体" w:cs="宋体" w:hint="eastAsia"/>
                <w:b/>
                <w:bCs/>
                <w:color w:val="313131"/>
                <w:kern w:val="0"/>
                <w:sz w:val="24"/>
                <w:szCs w:val="24"/>
                <w:bdr w:val="none" w:sz="0" w:space="0" w:color="auto" w:frame="1"/>
              </w:rPr>
              <w:t>心得体会（不少于300字）：</w:t>
            </w:r>
          </w:p>
          <w:p w:rsidR="003A450B" w:rsidRPr="003A450B" w:rsidRDefault="003A450B" w:rsidP="003A450B">
            <w:pPr>
              <w:widowControl/>
              <w:spacing w:line="495" w:lineRule="atLeast"/>
              <w:ind w:firstLine="480"/>
              <w:jc w:val="left"/>
              <w:rPr>
                <w:rFonts w:ascii="宋体" w:eastAsia="宋体" w:hAnsi="宋体" w:cs="宋体" w:hint="eastAsia"/>
                <w:color w:val="313131"/>
                <w:kern w:val="0"/>
                <w:szCs w:val="21"/>
              </w:rPr>
            </w:pPr>
            <w:r w:rsidRPr="003A450B">
              <w:rPr>
                <w:rFonts w:ascii="宋体" w:eastAsia="宋体" w:hAnsi="宋体" w:cs="宋体" w:hint="eastAsia"/>
                <w:color w:val="313131"/>
                <w:kern w:val="0"/>
                <w:sz w:val="24"/>
                <w:szCs w:val="24"/>
                <w:bdr w:val="none" w:sz="0" w:space="0" w:color="auto" w:frame="1"/>
              </w:rPr>
              <w:t>教师首先是一份辛苦、安静、细心的职业。只要学校和老师，像姚跃林一样敢于放弃名利诱惑，自觉保持与纷扰的世界合理的距离，坚持一个安静的心，关注作为一个“人师”，就可以让学校和教室保持安静，还可以让自己得到教育的幸福，提高教师职业的幸福指数。</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我的首要职责就是把爱的情感和每一个孩子联系在一起。当我们真正的走近孩子，就会发现他们的内心世界是丰富多彩的，是天马行空的，是一片无所拘束的天地。他们勇于挑战，从来不怕困难和失败；他们认真向上，乐于收获和分享   ；他们热爱生活，从不会抱怨和绝望。我觉得能做一名陪伴孩子们成长的幼儿教师是一件非常幸福的事！因为课堂上，我是孩子们的老师；游戏时，我是孩子们的伙伴；生活里，我是孩子们的妈妈。当然过程中有汗水也有眼泪，有付出更有收获，我们一边体会着工作的辛苦，一边享受着孩子们带给我们的爱和快乐！其实孩子才是我们最好的老师，他们教会了我如何去付出、坚持和热爱周围的一切，教会了我怎样去做一名幼儿教师！也许以后的路还很长，但我坚信，只要心中有爱，就能踏踏实实的走好这条幼师路</w:t>
            </w:r>
            <w:r>
              <w:rPr>
                <w:rFonts w:ascii="宋体" w:eastAsia="宋体" w:hAnsi="宋体" w:cs="宋体" w:hint="eastAsia"/>
                <w:color w:val="313131"/>
                <w:kern w:val="0"/>
                <w:sz w:val="24"/>
                <w:szCs w:val="24"/>
                <w:bdr w:val="none" w:sz="0" w:space="0" w:color="auto" w:frame="1"/>
              </w:rPr>
              <w:t>，更能无所畏惧的面对未来的一切挑战！这就是对教育事业最真挚的爱。</w:t>
            </w:r>
            <w:bookmarkStart w:id="0" w:name="_GoBack"/>
            <w:bookmarkEnd w:id="0"/>
          </w:p>
        </w:tc>
      </w:tr>
    </w:tbl>
    <w:p w:rsidR="00984FFA" w:rsidRPr="003A450B" w:rsidRDefault="003A450B"/>
    <w:sectPr w:rsidR="00984FFA" w:rsidRPr="003A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D2"/>
    <w:rsid w:val="00204BC6"/>
    <w:rsid w:val="003A450B"/>
    <w:rsid w:val="00716CCA"/>
    <w:rsid w:val="00734622"/>
    <w:rsid w:val="00762C3A"/>
    <w:rsid w:val="008279B6"/>
    <w:rsid w:val="00C1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zhangli</dc:creator>
  <cp:keywords/>
  <dc:description/>
  <cp:lastModifiedBy>zhangli</cp:lastModifiedBy>
  <cp:revision>2</cp:revision>
  <dcterms:created xsi:type="dcterms:W3CDTF">2021-06-01T02:05:00Z</dcterms:created>
  <dcterms:modified xsi:type="dcterms:W3CDTF">2021-06-01T02:07:00Z</dcterms:modified>
</cp:coreProperties>
</file>