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0B" w:rsidRPr="003A450B" w:rsidRDefault="003A450B" w:rsidP="003A450B">
      <w:pPr>
        <w:widowControl/>
        <w:shd w:val="clear" w:color="auto" w:fill="FFFFFF"/>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32"/>
          <w:szCs w:val="32"/>
          <w:bdr w:val="none" w:sz="0" w:space="0" w:color="auto" w:frame="1"/>
        </w:rPr>
        <w:t>礼河实验学校教师读书笔记</w:t>
      </w:r>
    </w:p>
    <w:tbl>
      <w:tblPr>
        <w:tblW w:w="8505" w:type="dxa"/>
        <w:tblCellSpacing w:w="0" w:type="dxa"/>
        <w:shd w:val="clear" w:color="auto" w:fill="FFFFFF"/>
        <w:tblCellMar>
          <w:left w:w="0" w:type="dxa"/>
          <w:right w:w="0" w:type="dxa"/>
        </w:tblCellMar>
        <w:tblLook w:val="04A0" w:firstRow="1" w:lastRow="0" w:firstColumn="1" w:lastColumn="0" w:noHBand="0" w:noVBand="1"/>
      </w:tblPr>
      <w:tblGrid>
        <w:gridCol w:w="2280"/>
        <w:gridCol w:w="2114"/>
        <w:gridCol w:w="2136"/>
        <w:gridCol w:w="1975"/>
      </w:tblGrid>
      <w:tr w:rsidR="003A450B" w:rsidRPr="003A450B" w:rsidTr="003A450B">
        <w:trPr>
          <w:trHeight w:val="495"/>
          <w:tblCellSpacing w:w="0" w:type="dxa"/>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书籍或文章名称</w:t>
            </w:r>
          </w:p>
        </w:tc>
        <w:tc>
          <w:tcPr>
            <w:tcW w:w="6600" w:type="dxa"/>
            <w:gridSpan w:val="3"/>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《安静做真实的教育》</w:t>
            </w:r>
          </w:p>
        </w:tc>
      </w:tr>
      <w:tr w:rsidR="003A450B" w:rsidRPr="003A450B" w:rsidTr="003A450B">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作        者</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姚跃林</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阅 读 时 间</w:t>
            </w:r>
          </w:p>
        </w:tc>
        <w:tc>
          <w:tcPr>
            <w:tcW w:w="20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ind w:firstLine="555"/>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 2021.5</w:t>
            </w:r>
          </w:p>
        </w:tc>
      </w:tr>
      <w:tr w:rsidR="003A450B" w:rsidRPr="003A450B" w:rsidTr="003A450B">
        <w:trPr>
          <w:trHeight w:val="495"/>
          <w:tblCellSpacing w:w="0" w:type="dxa"/>
        </w:trPr>
        <w:tc>
          <w:tcPr>
            <w:tcW w:w="189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教 师 姓 名</w:t>
            </w:r>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477637" w:rsidP="003A450B">
            <w:pPr>
              <w:widowControl/>
              <w:spacing w:line="495" w:lineRule="atLeast"/>
              <w:jc w:val="left"/>
              <w:rPr>
                <w:rFonts w:ascii="宋体" w:eastAsia="宋体" w:hAnsi="宋体" w:cs="宋体"/>
                <w:color w:val="313131"/>
                <w:kern w:val="0"/>
                <w:szCs w:val="21"/>
              </w:rPr>
            </w:pPr>
            <w:r>
              <w:rPr>
                <w:rFonts w:ascii="宋体" w:eastAsia="宋体" w:hAnsi="宋体" w:cs="宋体" w:hint="eastAsia"/>
                <w:color w:val="313131"/>
                <w:kern w:val="0"/>
                <w:sz w:val="24"/>
                <w:szCs w:val="24"/>
                <w:bdr w:val="none" w:sz="0" w:space="0" w:color="auto" w:frame="1"/>
              </w:rPr>
              <w:t>孔静</w:t>
            </w:r>
            <w:bookmarkStart w:id="0" w:name="_GoBack"/>
            <w:bookmarkEnd w:id="0"/>
          </w:p>
        </w:tc>
        <w:tc>
          <w:tcPr>
            <w:tcW w:w="22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center"/>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年 段、学 科</w:t>
            </w:r>
          </w:p>
        </w:tc>
        <w:tc>
          <w:tcPr>
            <w:tcW w:w="20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477637" w:rsidP="003A450B">
            <w:pPr>
              <w:widowControl/>
              <w:spacing w:line="495" w:lineRule="atLeast"/>
              <w:jc w:val="left"/>
              <w:rPr>
                <w:rFonts w:ascii="宋体" w:eastAsia="宋体" w:hAnsi="宋体" w:cs="宋体"/>
                <w:color w:val="313131"/>
                <w:kern w:val="0"/>
                <w:szCs w:val="21"/>
              </w:rPr>
            </w:pPr>
            <w:r>
              <w:rPr>
                <w:rFonts w:ascii="宋体" w:eastAsia="宋体" w:hAnsi="宋体" w:cs="宋体" w:hint="eastAsia"/>
                <w:color w:val="313131"/>
                <w:kern w:val="0"/>
                <w:sz w:val="24"/>
                <w:szCs w:val="24"/>
                <w:bdr w:val="none" w:sz="0" w:space="0" w:color="auto" w:frame="1"/>
              </w:rPr>
              <w:t>九年级政史</w:t>
            </w:r>
          </w:p>
        </w:tc>
      </w:tr>
      <w:tr w:rsidR="003A450B" w:rsidRPr="003A450B" w:rsidTr="003A450B">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b/>
                <w:bCs/>
                <w:color w:val="313131"/>
                <w:kern w:val="0"/>
                <w:sz w:val="24"/>
                <w:szCs w:val="24"/>
                <w:bdr w:val="none" w:sz="0" w:space="0" w:color="auto" w:frame="1"/>
              </w:rPr>
              <w:t>精彩摘录：</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安静的心灵部分是告诉我们作为一名人民教师所需要的必备品质与品格，从教师的专业成长、核心素养进行论证；安静的校园部分则是结合了厦大附中在发展过程中所遇到的育人定位，着重强调了管理层面、教师层面的“服务学生的意识”，指出教师应该生活在学生中；安静的课堂部分对当前的“赛课风”、“模式课”指出批评意见，主张构建“和谐课堂”，即教有序，学轻松，应该回归教育的本质。</w:t>
            </w:r>
          </w:p>
        </w:tc>
      </w:tr>
      <w:tr w:rsidR="003A450B" w:rsidRPr="003A450B" w:rsidTr="003A450B">
        <w:trPr>
          <w:trHeight w:val="495"/>
          <w:tblCellSpacing w:w="0" w:type="dxa"/>
        </w:trPr>
        <w:tc>
          <w:tcPr>
            <w:tcW w:w="8505"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A450B" w:rsidRPr="003A450B" w:rsidRDefault="003A450B" w:rsidP="003A450B">
            <w:pPr>
              <w:widowControl/>
              <w:spacing w:line="495" w:lineRule="atLeast"/>
              <w:jc w:val="left"/>
              <w:rPr>
                <w:rFonts w:ascii="宋体" w:eastAsia="宋体" w:hAnsi="宋体" w:cs="宋体"/>
                <w:color w:val="313131"/>
                <w:kern w:val="0"/>
                <w:szCs w:val="21"/>
              </w:rPr>
            </w:pPr>
            <w:r w:rsidRPr="003A450B">
              <w:rPr>
                <w:rFonts w:ascii="宋体" w:eastAsia="宋体" w:hAnsi="宋体" w:cs="宋体" w:hint="eastAsia"/>
                <w:b/>
                <w:bCs/>
                <w:color w:val="313131"/>
                <w:kern w:val="0"/>
                <w:sz w:val="24"/>
                <w:szCs w:val="24"/>
                <w:bdr w:val="none" w:sz="0" w:space="0" w:color="auto" w:frame="1"/>
              </w:rPr>
              <w:t>心得体会（不少于300字）：</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教师首先是一份辛苦、安静、细心的职业。只要学校和老师，像姚跃林一样敢于放弃名利诱惑，自觉保持与纷扰的世界合理的距离，坚持一个安静的心，关注作为一个“人师”，就可以让学校和教室保持安静，还可以让自己得到教育的幸福，提高教师职业的幸福指数。</w:t>
            </w:r>
          </w:p>
          <w:p w:rsidR="003A450B" w:rsidRPr="003A450B" w:rsidRDefault="003A450B" w:rsidP="003A450B">
            <w:pPr>
              <w:widowControl/>
              <w:spacing w:line="495" w:lineRule="atLeast"/>
              <w:ind w:firstLine="480"/>
              <w:jc w:val="left"/>
              <w:rPr>
                <w:rFonts w:ascii="宋体" w:eastAsia="宋体" w:hAnsi="宋体" w:cs="宋体"/>
                <w:color w:val="313131"/>
                <w:kern w:val="0"/>
                <w:szCs w:val="21"/>
              </w:rPr>
            </w:pPr>
            <w:r w:rsidRPr="003A450B">
              <w:rPr>
                <w:rFonts w:ascii="宋体" w:eastAsia="宋体" w:hAnsi="宋体" w:cs="宋体" w:hint="eastAsia"/>
                <w:color w:val="313131"/>
                <w:kern w:val="0"/>
                <w:sz w:val="24"/>
                <w:szCs w:val="24"/>
                <w:bdr w:val="none" w:sz="0" w:space="0" w:color="auto" w:frame="1"/>
              </w:rPr>
              <w:t>我的首要职责就是把爱的情感和每一个孩子联系在一起。当我们真正的走近孩子，就会发现他们的内心世界是丰富多彩的，是天马行空的，是一片无所拘束的天地。他们勇于挑战，从来不怕困难和失败；他们认真向上，乐于收获和分享   ；他们热爱生活，从不会抱怨和绝望。我觉得能做一名陪伴孩子们成长的幼儿教师是一件非常幸福的事！因为课堂上，我是孩子们的老师；游戏时，我是孩子们的伙伴；生活里，我是孩子们的妈妈。当然过程中有汗水也有眼泪，有付出更有收获，我们一边体会着工作的辛苦，一边享受着孩子们带给我们的爱和快乐！其实孩子才是我们最好的老师，他们教会了我如何去付出、坚持和热爱周围的一切，教会了我怎样去做一名幼儿教师！也许以后的路还很长，但我坚信，只要心中有爱，就能踏踏实实的走好这条幼师路</w:t>
            </w:r>
            <w:r>
              <w:rPr>
                <w:rFonts w:ascii="宋体" w:eastAsia="宋体" w:hAnsi="宋体" w:cs="宋体" w:hint="eastAsia"/>
                <w:color w:val="313131"/>
                <w:kern w:val="0"/>
                <w:sz w:val="24"/>
                <w:szCs w:val="24"/>
                <w:bdr w:val="none" w:sz="0" w:space="0" w:color="auto" w:frame="1"/>
              </w:rPr>
              <w:t>，更能无所畏惧的面对未来的一切挑战！这就是对教育事业最真挚的爱。</w:t>
            </w:r>
          </w:p>
        </w:tc>
      </w:tr>
    </w:tbl>
    <w:p w:rsidR="00984FFA" w:rsidRPr="003A450B" w:rsidRDefault="00477637"/>
    <w:sectPr w:rsidR="00984FFA" w:rsidRPr="003A4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D2"/>
    <w:rsid w:val="00204BC6"/>
    <w:rsid w:val="003A450B"/>
    <w:rsid w:val="00477637"/>
    <w:rsid w:val="00716CCA"/>
    <w:rsid w:val="00734622"/>
    <w:rsid w:val="00762C3A"/>
    <w:rsid w:val="008279B6"/>
    <w:rsid w:val="00A94C85"/>
    <w:rsid w:val="00C1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zhangli</dc:creator>
  <cp:keywords/>
  <dc:description/>
  <cp:lastModifiedBy>zhangli</cp:lastModifiedBy>
  <cp:revision>4</cp:revision>
  <dcterms:created xsi:type="dcterms:W3CDTF">2021-06-01T02:05:00Z</dcterms:created>
  <dcterms:modified xsi:type="dcterms:W3CDTF">2021-06-01T02:14:00Z</dcterms:modified>
</cp:coreProperties>
</file>