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D6B5" w14:textId="77777777" w:rsidR="0083403E" w:rsidRPr="00863E35" w:rsidRDefault="0083403E" w:rsidP="00152F7C">
      <w:pPr>
        <w:widowControl/>
        <w:shd w:val="clear" w:color="auto" w:fill="FFFFFF"/>
        <w:spacing w:before="100" w:beforeAutospacing="1" w:after="100" w:afterAutospacing="1"/>
        <w:ind w:firstLine="354"/>
        <w:jc w:val="center"/>
        <w:rPr>
          <w:rFonts w:ascii="宋体" w:hAnsi="宋体" w:cs="宋体"/>
          <w:color w:val="333333"/>
          <w:kern w:val="0"/>
          <w:sz w:val="44"/>
          <w:szCs w:val="44"/>
        </w:rPr>
      </w:pPr>
      <w:r w:rsidRPr="00863E35"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模拟课堂教学项目评分标准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30"/>
        <w:gridCol w:w="7046"/>
        <w:gridCol w:w="893"/>
        <w:gridCol w:w="1225"/>
      </w:tblGrid>
      <w:tr w:rsidR="00152F7C" w14:paraId="2328308D" w14:textId="77777777" w:rsidTr="004C301D">
        <w:trPr>
          <w:trHeight w:val="303"/>
        </w:trPr>
        <w:tc>
          <w:tcPr>
            <w:tcW w:w="505" w:type="pct"/>
          </w:tcPr>
          <w:p w14:paraId="7CA49176" w14:textId="22B92BC8" w:rsidR="00152F7C" w:rsidRPr="00152F7C" w:rsidRDefault="00152F7C" w:rsidP="00152F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152F7C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3455" w:type="pct"/>
          </w:tcPr>
          <w:p w14:paraId="506D60B7" w14:textId="1EE8C9DC" w:rsidR="00152F7C" w:rsidRPr="00152F7C" w:rsidRDefault="00152F7C" w:rsidP="00152F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152F7C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标</w:t>
            </w:r>
            <w:r w:rsidR="00306019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="00306019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</w:t>
            </w:r>
            <w:r w:rsidRPr="00152F7C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准</w:t>
            </w:r>
          </w:p>
        </w:tc>
        <w:tc>
          <w:tcPr>
            <w:tcW w:w="438" w:type="pct"/>
          </w:tcPr>
          <w:p w14:paraId="0F242845" w14:textId="61C45D1E" w:rsidR="00152F7C" w:rsidRPr="00152F7C" w:rsidRDefault="00152F7C" w:rsidP="00152F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152F7C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分值</w:t>
            </w:r>
          </w:p>
        </w:tc>
        <w:tc>
          <w:tcPr>
            <w:tcW w:w="601" w:type="pct"/>
          </w:tcPr>
          <w:p w14:paraId="7929A618" w14:textId="453540A5" w:rsidR="00152F7C" w:rsidRPr="00152F7C" w:rsidRDefault="00152F7C" w:rsidP="00152F7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152F7C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得分</w:t>
            </w:r>
          </w:p>
        </w:tc>
      </w:tr>
      <w:tr w:rsidR="00152F7C" w14:paraId="4DF33F3B" w14:textId="77777777" w:rsidTr="004C301D">
        <w:trPr>
          <w:trHeight w:val="318"/>
        </w:trPr>
        <w:tc>
          <w:tcPr>
            <w:tcW w:w="505" w:type="pct"/>
          </w:tcPr>
          <w:p w14:paraId="57DB551B" w14:textId="405984BE" w:rsidR="00152F7C" w:rsidRPr="00152F7C" w:rsidRDefault="00152F7C" w:rsidP="00744E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152F7C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3455" w:type="pct"/>
          </w:tcPr>
          <w:p w14:paraId="145CDC61" w14:textId="04778198" w:rsidR="00152F7C" w:rsidRPr="00152F7C" w:rsidRDefault="00152F7C" w:rsidP="0083403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152F7C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坚持面向全体，教学符合学生认知规律，要求适度。</w:t>
            </w:r>
          </w:p>
        </w:tc>
        <w:tc>
          <w:tcPr>
            <w:tcW w:w="438" w:type="pct"/>
            <w:vAlign w:val="center"/>
          </w:tcPr>
          <w:p w14:paraId="497F3A79" w14:textId="541F275F" w:rsidR="00152F7C" w:rsidRPr="00152F7C" w:rsidRDefault="004C301D" w:rsidP="00F70D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601" w:type="pct"/>
            <w:vAlign w:val="center"/>
          </w:tcPr>
          <w:p w14:paraId="30F30781" w14:textId="77777777" w:rsidR="00152F7C" w:rsidRPr="00152F7C" w:rsidRDefault="00152F7C" w:rsidP="00F70D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52F7C" w14:paraId="02A7D781" w14:textId="77777777" w:rsidTr="004C301D">
        <w:trPr>
          <w:trHeight w:val="303"/>
        </w:trPr>
        <w:tc>
          <w:tcPr>
            <w:tcW w:w="505" w:type="pct"/>
            <w:vAlign w:val="center"/>
          </w:tcPr>
          <w:p w14:paraId="07CD8FA1" w14:textId="45464A16" w:rsidR="00152F7C" w:rsidRPr="00152F7C" w:rsidRDefault="00152F7C" w:rsidP="00744E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152F7C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3455" w:type="pct"/>
          </w:tcPr>
          <w:p w14:paraId="740BDB1E" w14:textId="54639EB2" w:rsidR="00152F7C" w:rsidRPr="00152F7C" w:rsidRDefault="00152F7C" w:rsidP="0083403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152F7C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注重知识的形成过程，注重联系学生生活、自然和社会实际，注重发展学生的学科思维、探究及自学能力，注重学法指导，注重教学目标的实现。</w:t>
            </w:r>
          </w:p>
        </w:tc>
        <w:tc>
          <w:tcPr>
            <w:tcW w:w="438" w:type="pct"/>
            <w:vAlign w:val="center"/>
          </w:tcPr>
          <w:p w14:paraId="05E2009E" w14:textId="3EB1F8E7" w:rsidR="00152F7C" w:rsidRPr="00152F7C" w:rsidRDefault="00CF4EA0" w:rsidP="00F70D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20</w:t>
            </w:r>
          </w:p>
        </w:tc>
        <w:tc>
          <w:tcPr>
            <w:tcW w:w="601" w:type="pct"/>
            <w:vAlign w:val="center"/>
          </w:tcPr>
          <w:p w14:paraId="4A3E6478" w14:textId="77777777" w:rsidR="00152F7C" w:rsidRPr="00152F7C" w:rsidRDefault="00152F7C" w:rsidP="00F70D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52F7C" w14:paraId="14D1F5D9" w14:textId="77777777" w:rsidTr="004C301D">
        <w:trPr>
          <w:trHeight w:val="318"/>
        </w:trPr>
        <w:tc>
          <w:tcPr>
            <w:tcW w:w="505" w:type="pct"/>
            <w:vAlign w:val="center"/>
          </w:tcPr>
          <w:p w14:paraId="7C0329B4" w14:textId="3494F866" w:rsidR="00152F7C" w:rsidRPr="00152F7C" w:rsidRDefault="00152F7C" w:rsidP="00744E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152F7C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3455" w:type="pct"/>
          </w:tcPr>
          <w:p w14:paraId="2063E74A" w14:textId="774482C5" w:rsidR="00152F7C" w:rsidRPr="00152F7C" w:rsidRDefault="00152F7C" w:rsidP="0083403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152F7C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课堂结构严谨，密度适中，过渡自然，表述清楚；对教学内容把握准确，有效突出重点、突破难点。</w:t>
            </w:r>
          </w:p>
        </w:tc>
        <w:tc>
          <w:tcPr>
            <w:tcW w:w="438" w:type="pct"/>
            <w:vAlign w:val="center"/>
          </w:tcPr>
          <w:p w14:paraId="33ACC6E5" w14:textId="6A48B044" w:rsidR="00152F7C" w:rsidRPr="00152F7C" w:rsidRDefault="004C301D" w:rsidP="00F70D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  <w:r w:rsidR="00CF4EA0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601" w:type="pct"/>
            <w:vAlign w:val="center"/>
          </w:tcPr>
          <w:p w14:paraId="0656FDD6" w14:textId="77777777" w:rsidR="00152F7C" w:rsidRPr="00152F7C" w:rsidRDefault="00152F7C" w:rsidP="00F70D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52F7C" w14:paraId="07FE69D9" w14:textId="77777777" w:rsidTr="004C301D">
        <w:trPr>
          <w:trHeight w:val="303"/>
        </w:trPr>
        <w:tc>
          <w:tcPr>
            <w:tcW w:w="505" w:type="pct"/>
          </w:tcPr>
          <w:p w14:paraId="55D13F27" w14:textId="520A22B1" w:rsidR="00152F7C" w:rsidRPr="00152F7C" w:rsidRDefault="00152F7C" w:rsidP="00744E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152F7C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3455" w:type="pct"/>
          </w:tcPr>
          <w:p w14:paraId="57709348" w14:textId="01B2C6D7" w:rsidR="00152F7C" w:rsidRPr="00152F7C" w:rsidRDefault="00152F7C" w:rsidP="0083403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152F7C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科学创设问题情境，问题设计有梯度和思维深度。</w:t>
            </w:r>
          </w:p>
        </w:tc>
        <w:tc>
          <w:tcPr>
            <w:tcW w:w="438" w:type="pct"/>
            <w:vAlign w:val="center"/>
          </w:tcPr>
          <w:p w14:paraId="14CF2260" w14:textId="2D393366" w:rsidR="00152F7C" w:rsidRPr="00152F7C" w:rsidRDefault="004C301D" w:rsidP="00F70D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  <w:r w:rsidR="00CF4EA0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601" w:type="pct"/>
            <w:vAlign w:val="center"/>
          </w:tcPr>
          <w:p w14:paraId="696681F5" w14:textId="77777777" w:rsidR="00152F7C" w:rsidRPr="00152F7C" w:rsidRDefault="00152F7C" w:rsidP="00F70D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52F7C" w14:paraId="78D44F83" w14:textId="77777777" w:rsidTr="004C301D">
        <w:trPr>
          <w:trHeight w:val="318"/>
        </w:trPr>
        <w:tc>
          <w:tcPr>
            <w:tcW w:w="505" w:type="pct"/>
          </w:tcPr>
          <w:p w14:paraId="462F5D02" w14:textId="69E1BEA2" w:rsidR="00152F7C" w:rsidRPr="00152F7C" w:rsidRDefault="00152F7C" w:rsidP="00744E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152F7C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3455" w:type="pct"/>
          </w:tcPr>
          <w:p w14:paraId="220FF1E4" w14:textId="6BD02475" w:rsidR="00152F7C" w:rsidRPr="00152F7C" w:rsidRDefault="00152F7C" w:rsidP="0083403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152F7C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教师的讲解具有启发性，能注意与学生进行有效互动。</w:t>
            </w:r>
          </w:p>
        </w:tc>
        <w:tc>
          <w:tcPr>
            <w:tcW w:w="438" w:type="pct"/>
            <w:vAlign w:val="center"/>
          </w:tcPr>
          <w:p w14:paraId="58BF7B56" w14:textId="16B23E73" w:rsidR="00152F7C" w:rsidRPr="00152F7C" w:rsidRDefault="004C301D" w:rsidP="00F70D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601" w:type="pct"/>
            <w:vAlign w:val="center"/>
          </w:tcPr>
          <w:p w14:paraId="44EB8555" w14:textId="77777777" w:rsidR="00152F7C" w:rsidRPr="00152F7C" w:rsidRDefault="00152F7C" w:rsidP="00F70D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52F7C" w14:paraId="2083CEDF" w14:textId="77777777" w:rsidTr="004C301D">
        <w:trPr>
          <w:trHeight w:val="303"/>
        </w:trPr>
        <w:tc>
          <w:tcPr>
            <w:tcW w:w="505" w:type="pct"/>
          </w:tcPr>
          <w:p w14:paraId="03FB5459" w14:textId="145B40FE" w:rsidR="00152F7C" w:rsidRPr="00152F7C" w:rsidRDefault="00152F7C" w:rsidP="00744E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152F7C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6</w:t>
            </w:r>
          </w:p>
        </w:tc>
        <w:tc>
          <w:tcPr>
            <w:tcW w:w="3455" w:type="pct"/>
          </w:tcPr>
          <w:p w14:paraId="5BDF8244" w14:textId="295532BB" w:rsidR="00152F7C" w:rsidRPr="00152F7C" w:rsidRDefault="00152F7C" w:rsidP="0083403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152F7C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适时反馈检测，教学内容落实到位。</w:t>
            </w:r>
          </w:p>
        </w:tc>
        <w:tc>
          <w:tcPr>
            <w:tcW w:w="438" w:type="pct"/>
            <w:vAlign w:val="center"/>
          </w:tcPr>
          <w:p w14:paraId="289563CA" w14:textId="4F128D74" w:rsidR="00152F7C" w:rsidRPr="00152F7C" w:rsidRDefault="004C301D" w:rsidP="00F70D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601" w:type="pct"/>
            <w:vAlign w:val="center"/>
          </w:tcPr>
          <w:p w14:paraId="0622043E" w14:textId="77777777" w:rsidR="00152F7C" w:rsidRPr="00152F7C" w:rsidRDefault="00152F7C" w:rsidP="00F70D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52F7C" w14:paraId="5940B6FF" w14:textId="77777777" w:rsidTr="004C301D">
        <w:trPr>
          <w:trHeight w:val="303"/>
        </w:trPr>
        <w:tc>
          <w:tcPr>
            <w:tcW w:w="505" w:type="pct"/>
          </w:tcPr>
          <w:p w14:paraId="7BA4020C" w14:textId="0BD91895" w:rsidR="00152F7C" w:rsidRPr="00152F7C" w:rsidRDefault="00152F7C" w:rsidP="00744E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152F7C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3455" w:type="pct"/>
          </w:tcPr>
          <w:p w14:paraId="5DEF79AC" w14:textId="01504DAD" w:rsidR="00152F7C" w:rsidRPr="00152F7C" w:rsidRDefault="00152F7C" w:rsidP="0083403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152F7C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富有教学机智，有应变能力。</w:t>
            </w:r>
          </w:p>
        </w:tc>
        <w:tc>
          <w:tcPr>
            <w:tcW w:w="438" w:type="pct"/>
            <w:vAlign w:val="center"/>
          </w:tcPr>
          <w:p w14:paraId="471BAA4E" w14:textId="15C98684" w:rsidR="00152F7C" w:rsidRPr="00152F7C" w:rsidRDefault="004C301D" w:rsidP="00F70D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601" w:type="pct"/>
            <w:vAlign w:val="center"/>
          </w:tcPr>
          <w:p w14:paraId="0B613E9E" w14:textId="77777777" w:rsidR="00152F7C" w:rsidRPr="00152F7C" w:rsidRDefault="00152F7C" w:rsidP="00F70D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52F7C" w14:paraId="7B3F35A9" w14:textId="77777777" w:rsidTr="004C301D">
        <w:trPr>
          <w:trHeight w:val="303"/>
        </w:trPr>
        <w:tc>
          <w:tcPr>
            <w:tcW w:w="505" w:type="pct"/>
          </w:tcPr>
          <w:p w14:paraId="1F9215BF" w14:textId="68A2F2E4" w:rsidR="00152F7C" w:rsidRPr="00152F7C" w:rsidRDefault="00152F7C" w:rsidP="00744E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152F7C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8</w:t>
            </w:r>
          </w:p>
        </w:tc>
        <w:tc>
          <w:tcPr>
            <w:tcW w:w="3455" w:type="pct"/>
          </w:tcPr>
          <w:p w14:paraId="425910EF" w14:textId="1D6B9220" w:rsidR="00152F7C" w:rsidRPr="00152F7C" w:rsidRDefault="00152F7C" w:rsidP="0083403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152F7C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恰当运用教学手段和教学课件，教学方法灵活有效。</w:t>
            </w:r>
          </w:p>
        </w:tc>
        <w:tc>
          <w:tcPr>
            <w:tcW w:w="438" w:type="pct"/>
            <w:vAlign w:val="center"/>
          </w:tcPr>
          <w:p w14:paraId="6DEB84C7" w14:textId="509317E4" w:rsidR="00152F7C" w:rsidRPr="00152F7C" w:rsidRDefault="00CF4EA0" w:rsidP="00F70D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601" w:type="pct"/>
            <w:vAlign w:val="center"/>
          </w:tcPr>
          <w:p w14:paraId="7F51ABF8" w14:textId="77777777" w:rsidR="00152F7C" w:rsidRPr="00152F7C" w:rsidRDefault="00152F7C" w:rsidP="00F70D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52F7C" w14:paraId="198DF6D8" w14:textId="77777777" w:rsidTr="004C301D">
        <w:trPr>
          <w:trHeight w:val="303"/>
        </w:trPr>
        <w:tc>
          <w:tcPr>
            <w:tcW w:w="505" w:type="pct"/>
            <w:vAlign w:val="center"/>
          </w:tcPr>
          <w:p w14:paraId="7FB34E72" w14:textId="4E4D0479" w:rsidR="00152F7C" w:rsidRPr="00152F7C" w:rsidRDefault="00152F7C" w:rsidP="00744E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152F7C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9</w:t>
            </w:r>
          </w:p>
        </w:tc>
        <w:tc>
          <w:tcPr>
            <w:tcW w:w="3455" w:type="pct"/>
          </w:tcPr>
          <w:p w14:paraId="1CD5627A" w14:textId="6CF6AC19" w:rsidR="00152F7C" w:rsidRPr="00152F7C" w:rsidRDefault="00152F7C" w:rsidP="0083403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152F7C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教学中使用普通话，语言生动、简洁；板书工整规范，主次分明。</w:t>
            </w:r>
          </w:p>
        </w:tc>
        <w:tc>
          <w:tcPr>
            <w:tcW w:w="438" w:type="pct"/>
            <w:vAlign w:val="center"/>
          </w:tcPr>
          <w:p w14:paraId="412FADEC" w14:textId="56F822A2" w:rsidR="00152F7C" w:rsidRPr="00152F7C" w:rsidRDefault="004C301D" w:rsidP="00F70D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601" w:type="pct"/>
            <w:vAlign w:val="center"/>
          </w:tcPr>
          <w:p w14:paraId="5D301B23" w14:textId="77777777" w:rsidR="00152F7C" w:rsidRPr="00152F7C" w:rsidRDefault="00152F7C" w:rsidP="00F70D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52F7C" w14:paraId="33BA6627" w14:textId="77777777" w:rsidTr="004C301D">
        <w:trPr>
          <w:trHeight w:val="303"/>
        </w:trPr>
        <w:tc>
          <w:tcPr>
            <w:tcW w:w="505" w:type="pct"/>
          </w:tcPr>
          <w:p w14:paraId="4C0F5645" w14:textId="60C75A88" w:rsidR="00152F7C" w:rsidRPr="00152F7C" w:rsidRDefault="00152F7C" w:rsidP="00744E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152F7C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  <w:r w:rsidRPr="00152F7C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0</w:t>
            </w:r>
          </w:p>
        </w:tc>
        <w:tc>
          <w:tcPr>
            <w:tcW w:w="3455" w:type="pct"/>
          </w:tcPr>
          <w:p w14:paraId="036D74D4" w14:textId="2F0D952E" w:rsidR="00152F7C" w:rsidRPr="00152F7C" w:rsidRDefault="00152F7C" w:rsidP="0083403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152F7C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有自己的教学风格。</w:t>
            </w:r>
          </w:p>
        </w:tc>
        <w:tc>
          <w:tcPr>
            <w:tcW w:w="438" w:type="pct"/>
            <w:vAlign w:val="center"/>
          </w:tcPr>
          <w:p w14:paraId="1927A1BD" w14:textId="2205225F" w:rsidR="00152F7C" w:rsidRPr="00152F7C" w:rsidRDefault="004C301D" w:rsidP="00F70D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601" w:type="pct"/>
            <w:vAlign w:val="center"/>
          </w:tcPr>
          <w:p w14:paraId="20749665" w14:textId="77777777" w:rsidR="00152F7C" w:rsidRPr="00152F7C" w:rsidRDefault="00152F7C" w:rsidP="00F70D07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152F7C" w14:paraId="013BA7D9" w14:textId="77777777" w:rsidTr="005E3D4A">
        <w:trPr>
          <w:trHeight w:val="1101"/>
        </w:trPr>
        <w:tc>
          <w:tcPr>
            <w:tcW w:w="505" w:type="pct"/>
          </w:tcPr>
          <w:p w14:paraId="16C42E5D" w14:textId="77777777" w:rsidR="00152F7C" w:rsidRPr="00152F7C" w:rsidRDefault="00152F7C" w:rsidP="00744E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455" w:type="pct"/>
            <w:vAlign w:val="center"/>
          </w:tcPr>
          <w:p w14:paraId="7F335583" w14:textId="2B53D6B6" w:rsidR="00152F7C" w:rsidRPr="00152F7C" w:rsidRDefault="00152F7C" w:rsidP="00616A2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152F7C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总</w:t>
            </w:r>
            <w:r w:rsidR="00DA1393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 </w:t>
            </w:r>
            <w:r w:rsidR="00DA1393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</w:t>
            </w:r>
            <w:r w:rsidRPr="00152F7C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分</w:t>
            </w:r>
          </w:p>
        </w:tc>
        <w:tc>
          <w:tcPr>
            <w:tcW w:w="438" w:type="pct"/>
            <w:vAlign w:val="center"/>
          </w:tcPr>
          <w:p w14:paraId="6F64777A" w14:textId="4F11A828" w:rsidR="00152F7C" w:rsidRPr="00152F7C" w:rsidRDefault="00152F7C" w:rsidP="00744EA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 w:rsidRPr="00152F7C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  <w:r w:rsidRPr="00152F7C"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>00</w:t>
            </w:r>
          </w:p>
        </w:tc>
        <w:tc>
          <w:tcPr>
            <w:tcW w:w="601" w:type="pct"/>
            <w:vAlign w:val="center"/>
          </w:tcPr>
          <w:p w14:paraId="7C486AF1" w14:textId="77777777" w:rsidR="00152F7C" w:rsidRPr="00152F7C" w:rsidRDefault="00152F7C" w:rsidP="0083403E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14:paraId="4EA9A7D6" w14:textId="77777777" w:rsidR="00152F7C" w:rsidRDefault="00152F7C" w:rsidP="00152F7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33333"/>
          <w:kern w:val="0"/>
          <w:sz w:val="28"/>
          <w:szCs w:val="28"/>
        </w:rPr>
      </w:pPr>
    </w:p>
    <w:p w14:paraId="2E35CBEF" w14:textId="5FB63501" w:rsidR="00F74756" w:rsidRPr="0083403E" w:rsidRDefault="00152F7C" w:rsidP="00863E35">
      <w:pPr>
        <w:widowControl/>
        <w:shd w:val="clear" w:color="auto" w:fill="FFFFFF"/>
        <w:wordWrap w:val="0"/>
        <w:spacing w:before="100" w:beforeAutospacing="1" w:after="100" w:afterAutospacing="1"/>
        <w:jc w:val="right"/>
      </w:pPr>
      <w:r w:rsidRPr="00152F7C">
        <w:rPr>
          <w:rFonts w:ascii="宋体" w:hAnsi="宋体" w:cs="宋体" w:hint="eastAsia"/>
          <w:color w:val="333333"/>
          <w:kern w:val="0"/>
          <w:sz w:val="28"/>
          <w:szCs w:val="28"/>
        </w:rPr>
        <w:t>评委签名：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color w:val="333333"/>
          <w:kern w:val="0"/>
          <w:sz w:val="28"/>
          <w:szCs w:val="28"/>
          <w:u w:val="single"/>
        </w:rPr>
        <w:t xml:space="preserve">                 </w:t>
      </w:r>
    </w:p>
    <w:sectPr w:rsidR="00F74756" w:rsidRPr="0083403E" w:rsidSect="00863E35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D004B" w14:textId="77777777" w:rsidR="000D6CCD" w:rsidRDefault="000D6CCD" w:rsidP="0083403E">
      <w:r>
        <w:separator/>
      </w:r>
    </w:p>
  </w:endnote>
  <w:endnote w:type="continuationSeparator" w:id="0">
    <w:p w14:paraId="08F8640F" w14:textId="77777777" w:rsidR="000D6CCD" w:rsidRDefault="000D6CCD" w:rsidP="00834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E6442" w14:textId="77777777" w:rsidR="000D6CCD" w:rsidRDefault="000D6CCD" w:rsidP="0083403E">
      <w:r>
        <w:separator/>
      </w:r>
    </w:p>
  </w:footnote>
  <w:footnote w:type="continuationSeparator" w:id="0">
    <w:p w14:paraId="4A6AE2B4" w14:textId="77777777" w:rsidR="000D6CCD" w:rsidRDefault="000D6CCD" w:rsidP="00834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B8"/>
    <w:rsid w:val="000D6CCD"/>
    <w:rsid w:val="00147D1F"/>
    <w:rsid w:val="00152F7C"/>
    <w:rsid w:val="00163710"/>
    <w:rsid w:val="00306019"/>
    <w:rsid w:val="004C301D"/>
    <w:rsid w:val="005E3D4A"/>
    <w:rsid w:val="00616A2C"/>
    <w:rsid w:val="00744EAA"/>
    <w:rsid w:val="0083403E"/>
    <w:rsid w:val="00863E35"/>
    <w:rsid w:val="00CF4EA0"/>
    <w:rsid w:val="00D607A9"/>
    <w:rsid w:val="00DA1393"/>
    <w:rsid w:val="00DC28B8"/>
    <w:rsid w:val="00F70D07"/>
    <w:rsid w:val="00F727A7"/>
    <w:rsid w:val="00F7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19AE8"/>
  <w15:chartTrackingRefBased/>
  <w15:docId w15:val="{C168313B-1E32-4986-ACFB-5C392899D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0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40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40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403E"/>
    <w:rPr>
      <w:sz w:val="18"/>
      <w:szCs w:val="18"/>
    </w:rPr>
  </w:style>
  <w:style w:type="table" w:styleId="a7">
    <w:name w:val="Table Grid"/>
    <w:basedOn w:val="a1"/>
    <w:uiPriority w:val="39"/>
    <w:rsid w:val="0015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peter</dc:creator>
  <cp:keywords/>
  <dc:description/>
  <cp:lastModifiedBy>chen peter</cp:lastModifiedBy>
  <cp:revision>14</cp:revision>
  <dcterms:created xsi:type="dcterms:W3CDTF">2021-06-01T02:41:00Z</dcterms:created>
  <dcterms:modified xsi:type="dcterms:W3CDTF">2021-06-01T02:54:00Z</dcterms:modified>
</cp:coreProperties>
</file>