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504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毕业班教学研讨活动方案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教学质量是学校发展的生命线，毕业班教学质量更是学校向社会展示的一个重要窗口。为扎实高效开展毕业班工作，切实有效地提高毕业班教学质量，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</w:t>
      </w:r>
      <w:r>
        <w:rPr>
          <w:rFonts w:hint="eastAsia" w:ascii="宋体" w:hAnsi="宋体" w:eastAsia="宋体" w:cs="宋体"/>
          <w:sz w:val="24"/>
          <w:szCs w:val="24"/>
        </w:rPr>
        <w:t>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，将</w:t>
      </w:r>
      <w:r>
        <w:rPr>
          <w:rFonts w:hint="eastAsia" w:ascii="宋体" w:hAnsi="宋体" w:eastAsia="宋体" w:cs="宋体"/>
          <w:sz w:val="24"/>
          <w:szCs w:val="24"/>
        </w:rPr>
        <w:t>定于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日举行毕业班研讨会。</w:t>
      </w:r>
    </w:p>
    <w:p>
      <w:pPr>
        <w:pStyle w:val="2"/>
        <w:spacing w:line="400" w:lineRule="exact"/>
        <w:ind w:left="0" w:leftChars="0" w:firstLine="504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一、活动主题：统一思想，明确目标，群策群力，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高质量毕业。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二、活动时间、地点： 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时间：20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日（周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3点40。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地点：校行政楼二楼会议室。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三、参加人员： 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1．20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届六年级语数英全体教师。 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校长室成员、课程教学中心</w:t>
      </w:r>
      <w:r>
        <w:rPr>
          <w:rFonts w:hint="eastAsia" w:ascii="宋体" w:hAnsi="宋体" w:eastAsia="宋体" w:cs="宋体"/>
          <w:sz w:val="24"/>
          <w:szCs w:val="24"/>
        </w:rPr>
        <w:t>全体成员。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四、活动要求： 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．参会教师要全程参与，做好发言准备，争取人人发言，重点发言人要做好重点发言，发言围绕如何抓好毕业班备考工作谈自己的感受与打算，重点介绍复习中的一些优秀经验和成功方法，对一些问题在研讨中求得解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2．会后请将相关资料交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课程教学中心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五、主持人：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周志兰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六、会议议程：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班主任介绍各班学生情况。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2．教师发言：任课教师逐一发言，围绕如何提高本届毕业班成绩谈复习教学工作设想，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分享解决问题的</w:t>
      </w:r>
      <w:r>
        <w:rPr>
          <w:rFonts w:hint="eastAsia" w:ascii="宋体" w:hAnsi="宋体" w:eastAsia="宋体" w:cs="宋体"/>
          <w:sz w:val="24"/>
          <w:szCs w:val="24"/>
        </w:rPr>
        <w:t>做法，汇报教学进度。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3.课程教学中心主任对毕业复习作指导性意见。 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4.吕校长对本届毕业班教学情况作分析，并提出建议。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</w:t>
      </w:r>
      <w:r>
        <w:rPr>
          <w:rFonts w:hint="eastAsia" w:ascii="宋体" w:hAnsi="宋体" w:eastAsia="宋体" w:cs="宋体"/>
          <w:sz w:val="24"/>
          <w:szCs w:val="24"/>
        </w:rPr>
        <w:t>校长总结发言，就毕业班教育教学工作提出希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望和要求。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spacing w:line="400" w:lineRule="exact"/>
        <w:ind w:firstLine="504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三河口</w:t>
      </w:r>
      <w:r>
        <w:rPr>
          <w:rFonts w:hint="eastAsia" w:ascii="宋体" w:hAnsi="宋体" w:eastAsia="宋体" w:cs="宋体"/>
          <w:sz w:val="24"/>
          <w:szCs w:val="24"/>
        </w:rPr>
        <w:t>小学</w:t>
      </w:r>
    </w:p>
    <w:p>
      <w:pPr>
        <w:pStyle w:val="2"/>
        <w:spacing w:line="400" w:lineRule="exact"/>
        <w:ind w:firstLine="504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Style w:val="2"/>
        <w:spacing w:line="400" w:lineRule="exact"/>
        <w:ind w:firstLine="504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0275"/>
    <w:rsid w:val="210B1419"/>
    <w:rsid w:val="37FB3B7D"/>
    <w:rsid w:val="41AC0275"/>
    <w:rsid w:val="69FE4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line="570" w:lineRule="exact"/>
      <w:ind w:firstLine="664" w:firstLineChars="200"/>
    </w:pPr>
    <w:rPr>
      <w:rFonts w:ascii="仿宋_GB2312" w:eastAsia="仿宋_GB2312"/>
      <w:spacing w:val="6"/>
      <w:kern w:val="0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2021-05-31T02:40:00Z</dcterms:created>
  <dc:creator>周志兰</dc:creator>
  <cp:lastModifiedBy>周志兰</cp:lastModifiedBy>
  <cp:lastPrinted>2021-05-31T02:46:00Z</cp:lastPrinted>
  <dcterms:modified xsi:type="dcterms:W3CDTF">2021-06-01T01:11:08Z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FF87AC0CF50F4703BD5A47D9404508F2</vt:lpwstr>
  </property>
</Properties>
</file>