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常州市丽华</w:t>
      </w:r>
      <w:r>
        <w:rPr>
          <w:rFonts w:hint="eastAsia" w:ascii="黑体" w:hAnsi="黑体" w:eastAsia="黑体" w:cs="黑体"/>
          <w:sz w:val="44"/>
          <w:szCs w:val="44"/>
        </w:rPr>
        <w:t>中学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ascii="黑体" w:hAnsi="黑体" w:eastAsia="黑体" w:cs="黑体"/>
          <w:sz w:val="44"/>
          <w:szCs w:val="44"/>
        </w:rPr>
        <w:t>1</w:t>
      </w:r>
      <w:r>
        <w:rPr>
          <w:rFonts w:hint="eastAsia" w:ascii="黑体" w:hAnsi="黑体" w:eastAsia="黑体" w:cs="黑体"/>
          <w:sz w:val="44"/>
          <w:szCs w:val="44"/>
        </w:rPr>
        <w:t>年秋学期新生入学通告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根据《关于做好202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年全市幼儿园、义务教育学校招生及小学毕业工作的指导意见》（常教发〔202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〕5号）文件精神，现将我校202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年秋学期招生入学事项通告如下：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一、招生对象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学区范围内的主城区户籍202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届小学毕业生。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二、招生计划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按市教育局下达的招生计划招生。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三、招生方式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免试入学。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四、招生范围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茶山街道丽华村委东周村、茶山街道丽华村委顾家村、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茶山街道丽华村委陆家村、茶山街道丽华村委王家村、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茶山街道丽华村委虞家村、茶山街道丽华村委周家巷、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茶山街道丽华村委小陆家村、茶山街道丽华村委徐家村、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茶山街道丽华村委丽华村、茶山街道丽华村委石柱村、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茶山街道勤丰村委城巷村、茶山街道勤丰村委丰城村、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茶山街道勤丰村委马巷村、茶山街道勤丰村委杨家村、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茶山街道勤丰村委朱家村、勤丰花园、勤丰新村、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丽华新村、丽华二村、丽华三村、丽华三村经济适用房、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丽华南村、富强新村、高成天鹅湖花园、翠堤半岛花园、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刘国钧职教中心宿舍、华康家园、华丽雅居、华盛家园、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蔷薇家园、诺诚高第、天翼御品苑、常宁府花园。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五、招生办法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市教育行政部门根据学生家长提供的户籍、实际居住地等材料，统一安排。一般情况下，家长不需要到我校联系。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六、温馨提示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Hlk7266567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.流动就业创业人员随迁子女，在常州主城区小学就读后，如想在常州主城区继续就读初中，学生父母不必自己联系初中，由市、区教育行政部门统筹安排到具备吸纳能力的、相对就近的初中就读。</w:t>
      </w:r>
    </w:p>
    <w:bookmarkEnd w:id="0"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日前，我校将公布新生名单并发放入学通知书。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.户籍已迁入本学区的转学学生，办理登记时间为放暑假前一周和秋学期开学前一周。因实施标准班额（50人/班）办学，我校对符合条件的学生仅作登记。若有空余学额，逐一办理转学手续。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七、咨询电话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0519—85516281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上午8</w:t>
      </w:r>
      <w:r>
        <w:rPr>
          <w:rFonts w:ascii="仿宋_GB2312" w:hAnsi="仿宋_GB2312" w:eastAsia="仿宋_GB2312" w:cs="仿宋_GB2312"/>
          <w:sz w:val="32"/>
          <w:szCs w:val="32"/>
        </w:rPr>
        <w:t>:0</w:t>
      </w:r>
      <w:r>
        <w:rPr>
          <w:rFonts w:hint="eastAsia" w:ascii="仿宋_GB2312" w:hAnsi="仿宋_GB2312" w:eastAsia="仿宋_GB2312" w:cs="仿宋_GB2312"/>
          <w:sz w:val="32"/>
          <w:szCs w:val="32"/>
        </w:rPr>
        <w:t>0-11</w:t>
      </w:r>
      <w:r>
        <w:rPr>
          <w:rFonts w:ascii="仿宋_GB2312" w:hAnsi="仿宋_GB2312" w:eastAsia="仿宋_GB2312" w:cs="仿宋_GB2312"/>
          <w:sz w:val="32"/>
          <w:szCs w:val="32"/>
        </w:rPr>
        <w:t>:0</w:t>
      </w:r>
      <w:r>
        <w:rPr>
          <w:rFonts w:hint="eastAsia" w:ascii="仿宋_GB2312" w:hAnsi="仿宋_GB2312" w:eastAsia="仿宋_GB2312" w:cs="仿宋_GB2312"/>
          <w:sz w:val="32"/>
          <w:szCs w:val="32"/>
        </w:rPr>
        <w:t>0，下午2</w:t>
      </w:r>
      <w:r>
        <w:rPr>
          <w:rFonts w:ascii="仿宋_GB2312" w:hAnsi="仿宋_GB2312" w:eastAsia="仿宋_GB2312" w:cs="仿宋_GB2312"/>
          <w:sz w:val="32"/>
          <w:szCs w:val="32"/>
        </w:rPr>
        <w:t>:0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00（节假日除外）。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八、投诉电话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学    校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0519—88851079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责任督学：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0519—88112772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市教育局：85681352</w:t>
      </w:r>
      <w:r>
        <w:rPr>
          <w:rFonts w:hint="eastAsia" w:ascii="仿宋_GB2312" w:hAnsi="仿宋_GB2312" w:eastAsia="仿宋_GB2312" w:cs="仿宋_GB2312"/>
          <w:sz w:val="32"/>
          <w:szCs w:val="32"/>
        </w:rPr>
        <w:t>、85681367。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常州市丽华</w:t>
      </w:r>
      <w:r>
        <w:rPr>
          <w:rFonts w:hint="eastAsia" w:ascii="仿宋_GB2312" w:hAnsi="仿宋_GB2312" w:eastAsia="仿宋_GB2312" w:cs="仿宋_GB2312"/>
          <w:sz w:val="32"/>
          <w:szCs w:val="32"/>
        </w:rPr>
        <w:t>中学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10A41"/>
    <w:rsid w:val="00162189"/>
    <w:rsid w:val="00241E9B"/>
    <w:rsid w:val="00336095"/>
    <w:rsid w:val="003658ED"/>
    <w:rsid w:val="004036DB"/>
    <w:rsid w:val="004C7665"/>
    <w:rsid w:val="004F0F9A"/>
    <w:rsid w:val="0067583D"/>
    <w:rsid w:val="00772465"/>
    <w:rsid w:val="00872D7B"/>
    <w:rsid w:val="009D5DAC"/>
    <w:rsid w:val="009E1C6D"/>
    <w:rsid w:val="00AE06BD"/>
    <w:rsid w:val="00B352E8"/>
    <w:rsid w:val="00C005A5"/>
    <w:rsid w:val="00CC0CCA"/>
    <w:rsid w:val="00CC5DCD"/>
    <w:rsid w:val="00D735E3"/>
    <w:rsid w:val="00FA719C"/>
    <w:rsid w:val="0C3E26C1"/>
    <w:rsid w:val="0CB805E6"/>
    <w:rsid w:val="1D7C5495"/>
    <w:rsid w:val="1DEE2911"/>
    <w:rsid w:val="210129EB"/>
    <w:rsid w:val="2E830287"/>
    <w:rsid w:val="39E040A4"/>
    <w:rsid w:val="45FF0604"/>
    <w:rsid w:val="48C63A35"/>
    <w:rsid w:val="54086D33"/>
    <w:rsid w:val="58DC30DA"/>
    <w:rsid w:val="634C59EF"/>
    <w:rsid w:val="65F10A41"/>
    <w:rsid w:val="6FDC7CA3"/>
    <w:rsid w:val="75994AF3"/>
    <w:rsid w:val="7EEA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108</Words>
  <Characters>617</Characters>
  <Lines>5</Lines>
  <Paragraphs>1</Paragraphs>
  <TotalTime>1</TotalTime>
  <ScaleCrop>false</ScaleCrop>
  <LinksUpToDate>false</LinksUpToDate>
  <CharactersWithSpaces>724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2020-06-04T14:32:00Z</dcterms:created>
  <dc:creator>谢峰</dc:creator>
  <cp:lastModifiedBy>张海平</cp:lastModifiedBy>
  <dcterms:modified xsi:type="dcterms:W3CDTF">2021-05-27T13:31:23Z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