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30" w:rsidRPr="00091730" w:rsidRDefault="00091730" w:rsidP="00091730">
      <w:pPr>
        <w:pStyle w:val="a5"/>
        <w:spacing w:before="0" w:beforeAutospacing="0" w:after="0" w:afterAutospacing="0" w:line="360" w:lineRule="auto"/>
        <w:ind w:firstLineChars="200" w:firstLine="480"/>
        <w:jc w:val="center"/>
        <w:rPr>
          <w:rStyle w:val="a6"/>
          <w:rFonts w:asciiTheme="minorEastAsia" w:eastAsiaTheme="minorEastAsia" w:hAnsiTheme="minorEastAsia" w:hint="eastAsia"/>
          <w:b w:val="0"/>
        </w:rPr>
      </w:pPr>
      <w:r w:rsidRPr="00091730">
        <w:rPr>
          <w:rStyle w:val="a6"/>
          <w:rFonts w:asciiTheme="minorEastAsia" w:eastAsiaTheme="minorEastAsia" w:hAnsiTheme="minorEastAsia" w:hint="eastAsia"/>
          <w:b w:val="0"/>
        </w:rPr>
        <w:t>小班法制：怎样过马路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Style w:val="a6"/>
          <w:rFonts w:asciiTheme="minorEastAsia" w:eastAsiaTheme="minorEastAsia" w:hAnsiTheme="minorEastAsia" w:hint="eastAsia"/>
          <w:b w:val="0"/>
        </w:rPr>
        <w:t>活动目标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1、知道马路上的一些交通设施和标志，如红绿灯、停车场、人行横道(斑马线)等。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2、能遵守“过马路时走人行横道”“行人走人行道”“红灯停，绿灯行”等交通规则，养成遵守交通规则的好习惯，增强交通安全意识。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3、感受与同伴一起游戏的快乐。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Style w:val="a6"/>
          <w:rFonts w:asciiTheme="minorEastAsia" w:eastAsiaTheme="minorEastAsia" w:hAnsiTheme="minorEastAsia" w:hint="eastAsia"/>
          <w:b w:val="0"/>
        </w:rPr>
        <w:t>活动准备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1、事先安排家长带孩子观察马路上的车、交通设施和标志等。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2、布置马路场景:红绿灯、停车场(有不同色点)、人行横道，方向盘若干。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3、小朋友过马路时不同表现的图4幅，语言磁带。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4、交通安全的课件。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Style w:val="a6"/>
          <w:rFonts w:asciiTheme="minorEastAsia" w:eastAsiaTheme="minorEastAsia" w:hAnsiTheme="minorEastAsia" w:hint="eastAsia"/>
          <w:b w:val="0"/>
        </w:rPr>
        <w:t>活动过程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1、情景导入，激发幼儿活动兴趣。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(1)教师:今天天气真好，们开车去看爷爷奶奶好吗?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(2)幼儿拿好方向盘，做开车状。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2、做游戏“小司机开车”。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(1)幼儿学念儿歌《开汽车》。小汽车，嘀嘀嘀，开到东，开到西，红灯亮了停一停，绿灯亮了向行。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(2)边念儿歌，边做游戏“小司机开车”。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教师(出示红绿灯标志):看，这是什么?它告诉们小司机要怎样做?(红灯亮了不能开，黄灯亮了等一等，绿灯亮了向前开。);幼儿按红绿灯信号停车、开车;到停车场停车。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3、过人行横道线、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(1)教师:爷爷奶奶家在马路对面，怎么办?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(2)幼儿学念儿歌《过马路》小朋友，走走走，一走走到马路口。左看看，右瞧瞧，找准人行横道，快快走过斑马线。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(3)边念儿歌边过人行横道线。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4、向爷爷奶奶问好，告诉爷爷奶奶自己是怎样来的。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5、到停车场开车回家(走过人行横道停车场根据红绿灯标志开车)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6、延伸活动: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(1)观看挂图，引导幼儿判断对错。</w:t>
      </w:r>
    </w:p>
    <w:p w:rsidR="004D02B6" w:rsidRPr="00091730" w:rsidRDefault="004D02B6" w:rsidP="00091730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091730">
        <w:rPr>
          <w:rFonts w:asciiTheme="minorEastAsia" w:eastAsiaTheme="minorEastAsia" w:hAnsiTheme="minorEastAsia" w:hint="eastAsia"/>
        </w:rPr>
        <w:t>(2)观看有关交通事故的课件。</w:t>
      </w:r>
    </w:p>
    <w:p w:rsidR="00EE6EAD" w:rsidRPr="00091730" w:rsidRDefault="00EE6EAD" w:rsidP="000917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EE6EAD" w:rsidRPr="00091730" w:rsidSect="004D02B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3D" w:rsidRDefault="0096663D" w:rsidP="004D02B6">
      <w:r>
        <w:separator/>
      </w:r>
    </w:p>
  </w:endnote>
  <w:endnote w:type="continuationSeparator" w:id="1">
    <w:p w:rsidR="0096663D" w:rsidRDefault="0096663D" w:rsidP="004D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3D" w:rsidRDefault="0096663D" w:rsidP="004D02B6">
      <w:r>
        <w:separator/>
      </w:r>
    </w:p>
  </w:footnote>
  <w:footnote w:type="continuationSeparator" w:id="1">
    <w:p w:rsidR="0096663D" w:rsidRDefault="0096663D" w:rsidP="004D0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2B6"/>
    <w:rsid w:val="00091730"/>
    <w:rsid w:val="004D02B6"/>
    <w:rsid w:val="0096663D"/>
    <w:rsid w:val="00EE6EAD"/>
    <w:rsid w:val="00F5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2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2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0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0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2021-05-27T11:12:00Z</dcterms:created>
  <dcterms:modified xsi:type="dcterms:W3CDTF">2021-05-27T11:21:00Z</dcterms:modified>
</cp:coreProperties>
</file>