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五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于轩正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200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4"/>
              </w:rPr>
              <w:t>.0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202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月 16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ind w:firstLine="360" w:firstLineChars="150"/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不做作业，还说谎话欺骗家长和老师。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流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1、与家长联系，就孩子的教育问题达成共识，希望家长能多与孩子沟通、交流。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2、思想上教育他说谎话是不对的。给他讲诚实的小故事。平时多关注他给他一些关怀和鼓励，多与他沟通，慢慢消除他内心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的不良品质</w:t>
            </w:r>
            <w:r>
              <w:rPr>
                <w:rFonts w:hint="eastAsia" w:ascii="宋体" w:hAnsi="宋体"/>
                <w:kern w:val="0"/>
                <w:sz w:val="24"/>
              </w:rPr>
              <w:t>，培养其诚实守信的良好人格.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效果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hd w:val="clear" w:color="auto" w:fill="FFFFFF"/>
              </w:rPr>
              <w:t>认识到自己的错误，后来没发现说谎话的现象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365"/>
    <w:rsid w:val="0003418D"/>
    <w:rsid w:val="001121C0"/>
    <w:rsid w:val="002638CA"/>
    <w:rsid w:val="002B60E9"/>
    <w:rsid w:val="00331B64"/>
    <w:rsid w:val="0033660E"/>
    <w:rsid w:val="00363FDC"/>
    <w:rsid w:val="004609E3"/>
    <w:rsid w:val="00471009"/>
    <w:rsid w:val="005021BF"/>
    <w:rsid w:val="00511BFF"/>
    <w:rsid w:val="005D5881"/>
    <w:rsid w:val="00714CDC"/>
    <w:rsid w:val="00892365"/>
    <w:rsid w:val="008D1F2B"/>
    <w:rsid w:val="008F6348"/>
    <w:rsid w:val="00A95A73"/>
    <w:rsid w:val="00BA12EE"/>
    <w:rsid w:val="00BA7C43"/>
    <w:rsid w:val="00D95194"/>
    <w:rsid w:val="00ED5CDB"/>
    <w:rsid w:val="212B1D9A"/>
    <w:rsid w:val="31AB2B9E"/>
    <w:rsid w:val="544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12</TotalTime>
  <ScaleCrop>false</ScaleCrop>
  <LinksUpToDate>false</LinksUpToDate>
  <CharactersWithSpaces>286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2018-01-03T05:49:00Z</dcterms:created>
  <dc:creator>Administrator</dc:creator>
  <cp:lastModifiedBy>Administrator</cp:lastModifiedBy>
  <dcterms:modified xsi:type="dcterms:W3CDTF">2021-05-25T02:18:09Z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8E4C92F6EFF44CB787EB624897BF3403</vt:lpwstr>
  </property>
</Properties>
</file>