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本学期，我们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年级中队以学校工作意见为指导，按照《教导处工作计划》 《少总部工作计划》布置工作要求，结合本班学生的实示情况，制定了切实可行的工作计划，现将一学期的工作情况做如下总结: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丰富学生精神生活，开展迎奥运、讲文明，爱国主义教育爱国主，义教育是学校教育的主旋律，对学生进行爱国主义教育是老师义不容辞的责任。所以，本学期，我充分利用晨会课、班队课讲时事、讲历史、讲未来，对学生进行爱国主义教育，培养学生热爱祖国的情感。如:发动学生阅读爱国主义书籍;联合一、二年级中队开展“迎奥运、讲文明”的主题班队会，了解奥运，爱我中华，让学生通过一系列的活动懂得了自身所肩负的重任，树立学生奋发图强、积极向上的斗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二、加强学生行为建设，狠抓养成教育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为建设良好班风，我着重抓日常行为规范的养成教育，培养学生对学习的责任感和自学、自理、自控的能力，使课堂教学中师生和谐统一地完成各项教学任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1、狠抓常规习惯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刚开学，我就对他们进行常规教育和训练，严格要求，一抓到底。一学期来，我针对班.上学生实际，利用一切有利时间加强了学习习惯的培养。首先训练学生正确读书和写字的姿势，每天提醒他们注.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手势要清楚。在听的能力方面，则要求他们注意听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别人说话，听清楚说话的内容，记在心中，要说得出来。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2、狠抓作业习惯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在作业方面提出及时、认真、独立完成的具体要求。在进行学生作业规范化训练时，突出时间上的要求一-一及时，态度上的要求一一认真，思维上的要求一一独立。刚开始的时候我实行强制性要求，必须完成作业才能出去玩，让他们知道作业早做晚做反正要花那么多时间去做，还不如早点做完，可以轻轻松松地玩了。等学生慢慢有这个完成作业的意识的时候，我不再看着，而是规定时间,上午布置的作业要在写字课之前交给老师批完并订正好。到学期结束的时候，大部分学生能认真及时完成作业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3、狠抓文明习惯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具有良好的文明行为习惯，对于更好地进行人际交往，提高社会交际能力，具有十分重要的意义。我针对小学生的身心特点和认识水平，在文明礼貌方面要求重点做到语言文明，要使用礼貌用语;孝敬父母，尊敬师长，关心他人。学校的桌椅、墙壁、班级中的其他设施都是学校的财产，我通过多种途径教育学生要爱护班级中的一桌一椅，另外还要爱护学校中的一草一木，不随意践踏草坪和攀折花朵，让学生养成良好的行为规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三、凸现班级民主制度，加强自育教育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了培养学生自育能力和竞争意识，在德智体美劳几方面得到全面发展，让每个儿童都有锻炼的机会。采取全班学生轮流做值日班长的制度，学生表现出十分积极兴奋的状态，总是盼着自己当值的那天。在当值日时，值日生要报告当天的学习内容、清洁、纪律、出勤以及戴红领巾情况等，这样每个学生都有独立工作机会，在值日中学会管理，培养学生独立工作能力，更重要的是值日生既要去管理别人，那首先就得以身作则，才有说服力。实践证明:过去在我眼中看来十分不起眼的学生，在值日中不仅自己严格地遵守纪律，而且表现出较强的工作能力和责任感。通过值日，使我进一步认识.到:学生是班级的主体，学生是班级的主人，每个学生都有组织和管理好自己班集体的责任和义务，也有参与管理班级的权力，从而激励学生更加热爱自己的班集体，促进学生主体意识的确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四、重视家校的联系，形成合力教育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深感一个具有良好班风班貌的班集体，一定具有凝聚力，吸引力，一定会给学生提供一个良好习惯养成的环境氛围。我就是通过抓良好习惯的养成，使我班的班风班貌得了整体发展，每位学生都能把班集体的荣誉与自己的行为紧密结合，都想为集体争光。因此，学生不但成绩和学习习惯好，而且学生的能力也得到了发展，在各种比赛中都取得优异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F3F65"/>
    <w:rsid w:val="1FEF3F65"/>
    <w:rsid w:val="33A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小粒子</dc:creator>
  <cp:lastModifiedBy>小粒子</cp:lastModifiedBy>
  <dcterms:modified xsi:type="dcterms:W3CDTF">2021-05-24T07:13:10Z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E9757D6D5B5745C2AB25E8526B7182A3</vt:lpwstr>
  </property>
</Properties>
</file>