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bCs/>
          <w:sz w:val="30"/>
          <w:szCs w:val="30"/>
        </w:rPr>
      </w:pPr>
      <w:r>
        <w:rPr>
          <w:rFonts w:hint="eastAsia" w:ascii="黑体" w:hAnsi="黑体" w:eastAsia="黑体" w:cs="黑体"/>
          <w:b/>
          <w:bCs/>
          <w:sz w:val="30"/>
          <w:szCs w:val="30"/>
        </w:rPr>
        <w:t>20</w:t>
      </w:r>
      <w:r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  <w:t>20</w:t>
      </w:r>
      <w:r>
        <w:rPr>
          <w:rFonts w:hint="eastAsia" w:ascii="黑体" w:hAnsi="黑体" w:eastAsia="黑体" w:cs="黑体"/>
          <w:b/>
          <w:bCs/>
          <w:sz w:val="30"/>
          <w:szCs w:val="30"/>
        </w:rPr>
        <w:t>-202</w:t>
      </w:r>
      <w:r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  <w:t>1</w:t>
      </w:r>
      <w:r>
        <w:rPr>
          <w:rFonts w:hint="eastAsia" w:ascii="黑体" w:hAnsi="黑体" w:eastAsia="黑体" w:cs="黑体"/>
          <w:b/>
          <w:bCs/>
          <w:sz w:val="30"/>
          <w:szCs w:val="30"/>
        </w:rPr>
        <w:t xml:space="preserve">学年第二学期 </w:t>
      </w:r>
      <w:r>
        <w:rPr>
          <w:rFonts w:hint="eastAsia" w:ascii="黑体" w:hAnsi="黑体" w:eastAsia="黑体" w:cs="黑体"/>
          <w:b/>
          <w:bCs/>
          <w:sz w:val="30"/>
          <w:szCs w:val="30"/>
          <w:lang w:eastAsia="zh-CN"/>
        </w:rPr>
        <w:t>五</w:t>
      </w:r>
      <w:r>
        <w:rPr>
          <w:rFonts w:hint="eastAsia" w:ascii="黑体" w:hAnsi="黑体" w:eastAsia="黑体" w:cs="黑体"/>
          <w:b/>
          <w:bCs/>
          <w:sz w:val="30"/>
          <w:szCs w:val="30"/>
        </w:rPr>
        <w:t>3班班队工作总结</w:t>
      </w:r>
    </w:p>
    <w:p>
      <w:pPr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平凡的班主任工作，就是让学生提高能力、养成习惯、塑造人格的工作，是一件光荣而有意义的工作，而它又是琐碎、繁忙的。因此，要做好这项工作，必须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付出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很大的努力。我把这学期的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班队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工作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作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如下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小结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：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一、常抓常规管理，初步养成良好习惯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学生从早晨上学到放学，一日的常规是否规范、文明，影响到良好集体的形成及学生各方面的发展。在班主任工作中，我主要从小事抓起，抓好常规管理，培养学生良好的学习、生活习惯，为学生创设一个和谐、整洁的学习、生活环境。学期初，我就根据班中的实际情况，明确了各个岗位的负责人。如：两操检查员、班级卫生检查员、课桌检查员、电脑检查员、纪律检查员等。同时，我利用班队、小早读前让全班同学讨论，明确小学生应做到哪些，不能做哪些。我又组织学生每周进行总结评比，表彰日常行为规范好的同学，评为优胜星，以此不断强化，帮助学生初步养成良好的学习、生活习惯。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二、选好班干部，发挥小干部作用</w:t>
      </w:r>
    </w:p>
    <w:p>
      <w:pPr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俗话说：火车跑得快必须车头带。同样的道理，要带好一个班级，班干部的作用是老师也无法取代的，所以，我在班级管理中特别重视班干部的选拔和培养，本学期，我采用了岗位聘任制，先出示了岗位名称和岗位职责，然后让学生自愿报名竞选。班干部产生后，我和他们经常召开班干部会议，要求他们在各方面严格要求自己，明确自己的职责，做好自己的工作。这样选出来的班干部在工作中积极主动，而且工作起来也得心应手。每过一段时间，我都会召集班干部开一次会，让他们谈谈得失，以及今后的打算等。这样，既为班干部进行了指导，又提高了他们的工作积极性。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三、以身作则，为人师表，加强安全、行规的教育。</w:t>
      </w:r>
    </w:p>
    <w:p>
      <w:pPr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我认识到班主任不仅仅是一个班级的组织者和管理者，更是一个班级的教育者。平时与学生相处的时间比其他老师要多得多，因此班主任的一举一动，都将对学生产生较大的影响。俗话说：“身教重于言教。”因此，我在教学中，批改作业认真仔细，字迹端正清楚，及时纠正错误。平时，我都严格要求自己，做到“要学生做到的，老师先要做到”。对于四年级的孩子来说，正是接受各方面教育的最佳时机，除了学习，我想更为重要的是教会他们认识世界，明辨是非，学习怎样做人，安全意识警钟长鸣。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四、开展各种活动，提高学生素质</w:t>
      </w:r>
    </w:p>
    <w:p>
      <w:pPr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sz w:val="24"/>
          <w:szCs w:val="24"/>
        </w:rPr>
        <w:t>本学期，学校开展许多的活动，为了让活动更深入、更具体、更全面，我鼓励学生人人参与，互相合作，调动学生活动的积极性，为学生创设了多种锻炼自己，展示自己的机会，提高了学生和班级整体的素质。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五、关心爱护每个学生用爱心转化后进生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做一位快乐成功、受学生欢迎的班主任是我不断努力的目标，我觉得做班主任首先要有一颗爱学生之心，没有爱就没有教育。特别是要善待班级中的后进生，恢复他们的自信、激发他们的热情。班级后进生无非包括三类：1、学习困难的学生;2、行为习惯自制力较差的学生;3、既学习困难又行为习惯自制力较差的学生。然而，他们表现出来的基本上都是自卑、缺乏做人的自信、或刻意的捣乱。通常我会跟他们接触、交谈，有空的时候常跟他们谈心，谈一些学习方法，这些有意无意的谈心，往往会增进师生的感情，使学生觉得老师很在乎他们、很看重他们，从而有一种心灵的归属感，特别是他们点滴进步，我都要在班内进行表扬，鼓起他们学习的勇气，树立起他们的自信心。在班内，我还常开展评比活动，看谁发现别人优点最多，并互相说一说。我始终坚信，以情动人、以理服人是最有效地班级管理办法。本学期，我始终爱字当头、以情动人。有几个学困生的成绩有很大提高。在对个别学生的教育中，我总是利用课余时间与他们谈心，化解他们心中的隔阂，让学生感到老师对他们的关心与爱，使他们愿意以自己好的方面展示给老师看。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班主任工作是忙碌而繁琐的，但同时又为我提供了更多与学生接触交流的机会，让我的教学生活更加丰富多彩。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5F6A41"/>
    <w:rsid w:val="248A7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2020-06-10T07:32:00Z</dcterms:created>
  <dc:creator>Administrator</dc:creator>
  <cp:lastModifiedBy>Administrator</cp:lastModifiedBy>
  <dcterms:modified xsi:type="dcterms:W3CDTF">2021-05-23T13:25:46Z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AD104423DAC0410CB3D27B8884AFB878</vt:lpwstr>
  </property>
</Properties>
</file>