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19010" w:type="dxa"/>
        <w:tblInd w:w="0" w:type="dxa"/>
        <w:tblLayout w:type="fixed"/>
        <w:tblCellMar>
          <w:top w:w="0" w:type="dxa"/>
          <w:left w:w="108" w:type="dxa"/>
          <w:bottom w:w="0" w:type="dxa"/>
          <w:right w:w="108" w:type="dxa"/>
        </w:tblCellMar>
      </w:tblPr>
      <w:tblGrid>
        <w:gridCol w:w="1135"/>
        <w:gridCol w:w="1090"/>
        <w:gridCol w:w="675"/>
        <w:gridCol w:w="1500"/>
        <w:gridCol w:w="7695"/>
        <w:gridCol w:w="1050"/>
        <w:gridCol w:w="3150"/>
        <w:gridCol w:w="2715"/>
      </w:tblGrid>
      <w:tr>
        <w:tblPrEx>
          <w:tblCellMar>
            <w:top w:w="0" w:type="dxa"/>
            <w:left w:w="108" w:type="dxa"/>
            <w:bottom w:w="0" w:type="dxa"/>
            <w:right w:w="108" w:type="dxa"/>
          </w:tblCellMar>
        </w:tblPrEx>
        <w:trPr>
          <w:trHeight w:val="27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时       间</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学科</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地  点</w:t>
            </w:r>
          </w:p>
        </w:tc>
        <w:tc>
          <w:tcPr>
            <w:tcW w:w="7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工 作 内 容</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主持人</w:t>
            </w:r>
          </w:p>
        </w:tc>
        <w:tc>
          <w:tcPr>
            <w:tcW w:w="3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参加对象</w:t>
            </w:r>
          </w:p>
        </w:tc>
        <w:tc>
          <w:tcPr>
            <w:tcW w:w="27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开车或用车从学校发车时间</w:t>
            </w:r>
          </w:p>
        </w:tc>
      </w:tr>
      <w:tr>
        <w:tblPrEx>
          <w:tblCellMar>
            <w:top w:w="0" w:type="dxa"/>
            <w:left w:w="108" w:type="dxa"/>
            <w:bottom w:w="0" w:type="dxa"/>
            <w:right w:w="108" w:type="dxa"/>
          </w:tblCellMar>
        </w:tblPrEx>
        <w:trPr>
          <w:trHeight w:val="126"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default" w:eastAsia="宋体" w:asciiTheme="minorHAnsi" w:hAnsiTheme="minorHAnsi" w:cstheme="minorBidi"/>
                <w:color w:val="auto"/>
                <w:kern w:val="2"/>
                <w:sz w:val="21"/>
                <w:szCs w:val="21"/>
                <w:lang w:val="en-US" w:eastAsia="zh-CN" w:bidi="ar-SA"/>
              </w:rPr>
            </w:pPr>
            <w:r>
              <w:rPr>
                <w:rFonts w:hint="eastAsia" w:ascii="Courier New" w:hAnsi="Courier New" w:eastAsia="宋体" w:cs="宋体"/>
                <w:bCs/>
                <w:color w:val="auto"/>
                <w:kern w:val="0"/>
                <w:sz w:val="21"/>
                <w:szCs w:val="21"/>
                <w:lang w:val="en-US" w:eastAsia="zh-CN"/>
              </w:rPr>
              <w:t>5</w:t>
            </w:r>
            <w:r>
              <w:rPr>
                <w:rFonts w:hint="eastAsia" w:ascii="Courier New" w:hAnsi="Courier New" w:eastAsia="宋体" w:cs="宋体"/>
                <w:bCs/>
                <w:color w:val="auto"/>
                <w:kern w:val="0"/>
                <w:sz w:val="21"/>
                <w:szCs w:val="21"/>
              </w:rPr>
              <w:t>月</w:t>
            </w:r>
            <w:r>
              <w:rPr>
                <w:rFonts w:hint="eastAsia" w:ascii="Courier New" w:hAnsi="Courier New" w:eastAsia="宋体" w:cs="宋体"/>
                <w:bCs/>
                <w:color w:val="auto"/>
                <w:kern w:val="0"/>
                <w:sz w:val="21"/>
                <w:szCs w:val="21"/>
                <w:lang w:val="en-US" w:eastAsia="zh-CN"/>
              </w:rPr>
              <w:t>19</w:t>
            </w:r>
            <w:r>
              <w:rPr>
                <w:rFonts w:hint="eastAsia" w:ascii="Courier New" w:hAnsi="Courier New" w:eastAsia="宋体" w:cs="宋体"/>
                <w:bCs/>
                <w:color w:val="auto"/>
                <w:kern w:val="0"/>
                <w:sz w:val="21"/>
                <w:szCs w:val="21"/>
              </w:rPr>
              <w:t>日   周</w:t>
            </w:r>
            <w:r>
              <w:rPr>
                <w:rFonts w:hint="eastAsia" w:ascii="Courier New" w:hAnsi="Courier New" w:eastAsia="宋体" w:cs="宋体"/>
                <w:bCs/>
                <w:color w:val="auto"/>
                <w:kern w:val="0"/>
                <w:sz w:val="21"/>
                <w:szCs w:val="21"/>
                <w:lang w:val="en-US" w:eastAsia="zh-CN"/>
              </w:rPr>
              <w:t xml:space="preserve">三 </w:t>
            </w: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上午8:20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地理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市实验初中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【江苏省十三五规划课题“初中地理实践力培养 </w:t>
            </w:r>
          </w:p>
          <w:p>
            <w:pPr>
              <w:keepNext w:val="0"/>
              <w:keepLines w:val="0"/>
              <w:widowControl/>
              <w:suppressLineNumbers w:val="0"/>
              <w:jc w:val="left"/>
              <w:rPr>
                <w:rFonts w:hint="default" w:ascii="Courier New" w:hAnsi="Courier New" w:eastAsia="宋体" w:cs="宋体"/>
                <w:bCs/>
                <w:color w:val="0000FF"/>
                <w:kern w:val="0"/>
                <w:sz w:val="21"/>
                <w:szCs w:val="21"/>
                <w:lang w:val="en-US" w:eastAsia="zh-CN" w:bidi="ar-SA"/>
              </w:rPr>
            </w:pPr>
            <w:r>
              <w:rPr>
                <w:rFonts w:hint="eastAsia" w:ascii="宋体" w:hAnsi="宋体" w:eastAsia="宋体" w:cs="宋体"/>
                <w:color w:val="000000"/>
                <w:kern w:val="0"/>
                <w:sz w:val="21"/>
                <w:szCs w:val="21"/>
                <w:lang w:val="en-US" w:eastAsia="zh-CN" w:bidi="ar"/>
              </w:rPr>
              <w:t>策略”系列活动（25）】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赵俊杰 </w:t>
            </w:r>
          </w:p>
          <w:p>
            <w:pPr>
              <w:keepNext w:val="0"/>
              <w:keepLines w:val="0"/>
              <w:widowControl/>
              <w:suppressLineNumbers w:val="0"/>
              <w:jc w:val="left"/>
              <w:rPr>
                <w:rFonts w:hint="default" w:ascii="Courier New" w:hAnsi="Courier New" w:eastAsia="宋体" w:cs="宋体"/>
                <w:bCs/>
                <w:color w:val="0000FF"/>
                <w:kern w:val="0"/>
                <w:sz w:val="21"/>
                <w:szCs w:val="21"/>
                <w:lang w:val="en-US" w:eastAsia="zh-CN" w:bidi="ar-SA"/>
              </w:rPr>
            </w:pPr>
            <w:r>
              <w:rPr>
                <w:rFonts w:hint="eastAsia" w:ascii="宋体" w:hAnsi="宋体" w:eastAsia="宋体" w:cs="宋体"/>
                <w:color w:val="000000"/>
                <w:kern w:val="0"/>
                <w:sz w:val="21"/>
                <w:szCs w:val="21"/>
                <w:lang w:val="en-US" w:eastAsia="zh-CN" w:bidi="ar"/>
              </w:rPr>
              <w:t>蒋 丹</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kern w:val="0"/>
                <w:sz w:val="21"/>
                <w:szCs w:val="21"/>
                <w:lang w:val="en-US" w:eastAsia="zh-CN" w:bidi="ar"/>
              </w:rPr>
              <w:t>全市初中地理教师</w:t>
            </w:r>
          </w:p>
        </w:tc>
        <w:tc>
          <w:tcPr>
            <w:tcW w:w="2715" w:type="dxa"/>
            <w:vMerge w:val="restart"/>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需要派车请与行政办联系</w:t>
            </w:r>
          </w:p>
        </w:tc>
      </w:tr>
      <w:tr>
        <w:tblPrEx>
          <w:tblCellMar>
            <w:top w:w="0" w:type="dxa"/>
            <w:left w:w="108" w:type="dxa"/>
            <w:bottom w:w="0" w:type="dxa"/>
            <w:right w:w="108" w:type="dxa"/>
          </w:tblCellMar>
        </w:tblPrEx>
        <w:trPr>
          <w:trHeight w:val="126"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下午1:30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英语</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飞龙中学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金薇名教师成长营第31次活动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荣</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金薇名教师成长营全体成员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0"/>
                <w:szCs w:val="20"/>
                <w:lang w:val="en-US" w:eastAsia="zh-CN" w:bidi="ar-SA"/>
              </w:rPr>
            </w:pPr>
          </w:p>
        </w:tc>
      </w:tr>
      <w:tr>
        <w:tblPrEx>
          <w:tblCellMar>
            <w:top w:w="0" w:type="dxa"/>
            <w:left w:w="108" w:type="dxa"/>
            <w:bottom w:w="0" w:type="dxa"/>
            <w:right w:w="108" w:type="dxa"/>
          </w:tblCellMar>
        </w:tblPrEx>
        <w:trPr>
          <w:trHeight w:val="126"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全天</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新北实验龙城大道校区</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新北区初中物理基本功第三轮比赛（8:00报到）</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ascii="宋体" w:hAnsi="宋体" w:eastAsia="宋体" w:cs="宋体"/>
                <w:i w:val="0"/>
                <w:iCs w:val="0"/>
                <w:color w:val="000000"/>
                <w:kern w:val="0"/>
                <w:sz w:val="21"/>
                <w:szCs w:val="21"/>
                <w:u w:val="none"/>
                <w:lang w:val="en-US" w:eastAsia="zh-CN" w:bidi="ar"/>
              </w:rPr>
              <w:t>郭</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进入第三轮比赛选手（具体名单见区网公示）</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0"/>
                <w:szCs w:val="20"/>
                <w:lang w:val="en-US" w:eastAsia="zh-CN" w:bidi="ar-SA"/>
              </w:rPr>
            </w:pPr>
          </w:p>
        </w:tc>
      </w:tr>
      <w:tr>
        <w:tblPrEx>
          <w:tblCellMar>
            <w:top w:w="0" w:type="dxa"/>
            <w:left w:w="108" w:type="dxa"/>
            <w:bottom w:w="0" w:type="dxa"/>
            <w:right w:w="108" w:type="dxa"/>
          </w:tblCellMar>
        </w:tblPrEx>
        <w:trPr>
          <w:trHeight w:val="87"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5月20日</w:t>
            </w:r>
          </w:p>
          <w:p>
            <w:pPr>
              <w:widowControl/>
              <w:adjustRightInd w:val="0"/>
              <w:snapToGrid w:val="0"/>
              <w:ind w:firstLine="210" w:firstLineChars="100"/>
              <w:jc w:val="both"/>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周四</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上午8:30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常州市钟楼区外国语学校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第五届全国创客交流会暨常州市中小学教师数字</w:t>
            </w:r>
            <w:bookmarkStart w:id="0" w:name="_GoBack"/>
            <w:bookmarkEnd w:id="0"/>
            <w:r>
              <w:rPr>
                <w:rFonts w:ascii="宋体" w:hAnsi="宋体" w:eastAsia="宋体" w:cs="宋体"/>
                <w:i w:val="0"/>
                <w:iCs w:val="0"/>
                <w:color w:val="000000"/>
                <w:kern w:val="0"/>
                <w:sz w:val="21"/>
                <w:szCs w:val="21"/>
                <w:u w:val="none"/>
                <w:lang w:val="en-US" w:eastAsia="zh-CN" w:bidi="ar"/>
              </w:rPr>
              <w:t>化学习应用技能系列培训活动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磊</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省市级智慧校园示范校、合格校、常州市数字化学习试点校相关教师1-2名，其他中小学自愿参加</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bidi="ar-SA"/>
              </w:rPr>
            </w:pPr>
          </w:p>
        </w:tc>
      </w:tr>
      <w:tr>
        <w:tblPrEx>
          <w:tblCellMar>
            <w:top w:w="0" w:type="dxa"/>
            <w:left w:w="108" w:type="dxa"/>
            <w:bottom w:w="0" w:type="dxa"/>
            <w:right w:w="108" w:type="dxa"/>
          </w:tblCellMar>
        </w:tblPrEx>
        <w:trPr>
          <w:trHeight w:val="30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下午1:20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新桥初中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新北区初中语文陈亚优秀教师培育室第十五次活动（详见培育室网站通知）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蒋</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所有培育室成员、有关人员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30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下午1:20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龙虎塘中学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邵宏名教师成长营第32次活动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荣</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邵宏名教师成长营全体成员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0"/>
                <w:szCs w:val="20"/>
                <w:lang w:val="en-US" w:eastAsia="zh-CN"/>
              </w:rPr>
            </w:pPr>
          </w:p>
        </w:tc>
      </w:tr>
      <w:tr>
        <w:tblPrEx>
          <w:tblCellMar>
            <w:top w:w="0" w:type="dxa"/>
            <w:left w:w="108" w:type="dxa"/>
            <w:bottom w:w="0" w:type="dxa"/>
            <w:right w:w="108" w:type="dxa"/>
          </w:tblCellMar>
        </w:tblPrEx>
        <w:trPr>
          <w:trHeight w:val="307"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下午1:30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飞龙中学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叶圣陶写作教学思想研究（上课：黄胜男）</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赵</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七年级语文老师及省课题组成员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307"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5月21日</w:t>
            </w:r>
          </w:p>
          <w:p>
            <w:pPr>
              <w:widowControl/>
              <w:adjustRightInd w:val="0"/>
              <w:snapToGrid w:val="0"/>
              <w:jc w:val="center"/>
              <w:rPr>
                <w:rFonts w:hint="default" w:ascii="Courier New" w:hAnsi="Courier New" w:eastAsia="宋体" w:cs="宋体"/>
                <w:bCs/>
                <w:color w:val="auto"/>
                <w:kern w:val="0"/>
                <w:sz w:val="21"/>
                <w:szCs w:val="21"/>
                <w:lang w:val="en-US"/>
              </w:rPr>
            </w:pPr>
            <w:r>
              <w:rPr>
                <w:rFonts w:hint="eastAsia" w:ascii="Courier New" w:hAnsi="Courier New" w:eastAsia="宋体" w:cs="宋体"/>
                <w:bCs/>
                <w:color w:val="auto"/>
                <w:kern w:val="0"/>
                <w:sz w:val="21"/>
                <w:szCs w:val="21"/>
                <w:lang w:val="en-US" w:eastAsia="zh-CN"/>
              </w:rPr>
              <w:t>周五</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rPr>
              <w:t>上午8:30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ourier New" w:hAnsi="Courier New" w:eastAsia="宋体" w:cs="宋体"/>
                <w:bCs/>
                <w:color w:val="auto"/>
                <w:kern w:val="0"/>
                <w:sz w:val="21"/>
                <w:szCs w:val="21"/>
                <w:lang w:val="en-US" w:eastAsia="zh-CN"/>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常州市钟楼区外国语学校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第五届全国创客交流会暨常州市中小学教师数字化学习应用技能系列培训活动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磊</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kern w:val="2"/>
                <w:sz w:val="21"/>
                <w:szCs w:val="21"/>
                <w:u w:val="none"/>
                <w:lang w:val="en-US" w:eastAsia="zh-CN" w:bidi="ar-SA"/>
              </w:rPr>
            </w:pPr>
            <w:r>
              <w:rPr>
                <w:rFonts w:ascii="宋体" w:hAnsi="宋体" w:eastAsia="宋体" w:cs="宋体"/>
                <w:i w:val="0"/>
                <w:iCs w:val="0"/>
                <w:color w:val="000000"/>
                <w:kern w:val="0"/>
                <w:sz w:val="21"/>
                <w:szCs w:val="21"/>
                <w:u w:val="none"/>
                <w:lang w:val="en-US" w:eastAsia="zh-CN" w:bidi="ar"/>
              </w:rPr>
              <w:t>省市级智慧校园示范校、合格校、常州市数字化学习试点校相关教师1-2名，其他中小学自愿参加</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21"/>
                <w:szCs w:val="21"/>
                <w:lang w:val="en-US" w:eastAsia="zh-CN"/>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rPr>
              <w:t>上午9:00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生物</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魏村中学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生物会考复习研讨活动（讲座</w:t>
            </w:r>
            <w:r>
              <w:rPr>
                <w:rFonts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陆红梅）</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郭</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八年级生物教师</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下午1:20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安家中学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初中物理第二次中考复习研讨活动（上课:李小龙  郭云洁）</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ascii="宋体" w:hAnsi="宋体" w:eastAsia="宋体" w:cs="宋体"/>
                <w:i w:val="0"/>
                <w:iCs w:val="0"/>
                <w:color w:val="000000"/>
                <w:kern w:val="0"/>
                <w:sz w:val="21"/>
                <w:szCs w:val="21"/>
                <w:u w:val="none"/>
                <w:lang w:val="en-US" w:eastAsia="zh-CN" w:bidi="ar"/>
              </w:rPr>
              <w:t>郭</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聂永丽，王书本</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p>
        </w:tc>
      </w:tr>
      <w:tr>
        <w:tblPrEx>
          <w:tblCellMar>
            <w:top w:w="0" w:type="dxa"/>
            <w:left w:w="108" w:type="dxa"/>
            <w:bottom w:w="0" w:type="dxa"/>
            <w:right w:w="108" w:type="dxa"/>
          </w:tblCellMar>
        </w:tblPrEx>
        <w:trPr>
          <w:trHeight w:val="204" w:hRule="atLeast"/>
        </w:trPr>
        <w:tc>
          <w:tcPr>
            <w:tcW w:w="11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全天</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rPr>
            </w:pPr>
            <w:r>
              <w:rPr>
                <w:rFonts w:hint="eastAsia" w:ascii="Courier New" w:hAnsi="Courier New" w:eastAsia="宋体" w:cs="宋体"/>
                <w:bCs/>
                <w:color w:val="auto"/>
                <w:kern w:val="0"/>
                <w:sz w:val="21"/>
                <w:szCs w:val="21"/>
                <w:lang w:val="en-US" w:eastAsia="zh-CN"/>
              </w:rPr>
              <w:t>数学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飞龙中学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2021新北区初中数学青年教师评优课第二轮</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曹</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第一轮晋级选手（详见区网通知）</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rPr>
            </w:pPr>
          </w:p>
        </w:tc>
      </w:tr>
      <w:tr>
        <w:tblPrEx>
          <w:tblCellMar>
            <w:top w:w="0" w:type="dxa"/>
            <w:left w:w="108" w:type="dxa"/>
            <w:bottom w:w="0" w:type="dxa"/>
            <w:right w:w="108" w:type="dxa"/>
          </w:tblCellMar>
        </w:tblPrEx>
        <w:trPr>
          <w:trHeight w:val="307"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sz w:val="21"/>
                <w:szCs w:val="21"/>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Courier New" w:hAnsi="Courier New" w:eastAsia="宋体" w:cs="宋体"/>
                <w:bCs/>
                <w:color w:val="auto"/>
                <w:kern w:val="0"/>
                <w:sz w:val="21"/>
                <w:szCs w:val="21"/>
                <w:lang w:val="en-US" w:eastAsia="zh-CN" w:bidi="ar-SA"/>
              </w:rPr>
              <w:t>化学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21"/>
                <w:szCs w:val="21"/>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滨江中学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21"/>
                <w:szCs w:val="21"/>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新北区初中化学魏军优秀教师培育室第十八次活动（详见培育室网站通知）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21"/>
                <w:szCs w:val="21"/>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黄</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所有培育室成员、有关人员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r>
    </w:tbl>
    <w:p>
      <w:pPr>
        <w:adjustRightInd w:val="0"/>
        <w:snapToGrid w:val="0"/>
        <w:ind w:firstLine="3534" w:firstLineChars="1100"/>
        <w:rPr>
          <w:b/>
          <w:color w:val="auto"/>
          <w:sz w:val="32"/>
          <w:szCs w:val="32"/>
        </w:rPr>
      </w:pPr>
      <w:r>
        <w:rPr>
          <w:rFonts w:hint="eastAsia"/>
          <w:b/>
          <w:color w:val="auto"/>
          <w:sz w:val="32"/>
          <w:szCs w:val="32"/>
        </w:rPr>
        <w:t>20</w:t>
      </w:r>
      <w:r>
        <w:rPr>
          <w:rFonts w:hint="eastAsia"/>
          <w:b/>
          <w:color w:val="auto"/>
          <w:sz w:val="32"/>
          <w:szCs w:val="32"/>
          <w:lang w:val="en-US" w:eastAsia="zh-CN"/>
        </w:rPr>
        <w:t>20</w:t>
      </w:r>
      <w:r>
        <w:rPr>
          <w:rFonts w:hint="eastAsia"/>
          <w:b/>
          <w:color w:val="auto"/>
          <w:sz w:val="32"/>
          <w:szCs w:val="32"/>
        </w:rPr>
        <w:t>-20</w:t>
      </w:r>
      <w:r>
        <w:rPr>
          <w:b/>
          <w:color w:val="auto"/>
          <w:sz w:val="32"/>
          <w:szCs w:val="32"/>
        </w:rPr>
        <w:t>2</w:t>
      </w:r>
      <w:r>
        <w:rPr>
          <w:rFonts w:hint="eastAsia"/>
          <w:b/>
          <w:color w:val="auto"/>
          <w:sz w:val="32"/>
          <w:szCs w:val="32"/>
          <w:lang w:val="en-US" w:eastAsia="zh-CN"/>
        </w:rPr>
        <w:t>1</w:t>
      </w:r>
      <w:r>
        <w:rPr>
          <w:rFonts w:hint="eastAsia"/>
          <w:b/>
          <w:color w:val="auto"/>
          <w:sz w:val="32"/>
          <w:szCs w:val="32"/>
        </w:rPr>
        <w:t>学年度第</w:t>
      </w:r>
      <w:r>
        <w:rPr>
          <w:rFonts w:hint="eastAsia"/>
          <w:b/>
          <w:color w:val="auto"/>
          <w:sz w:val="32"/>
          <w:szCs w:val="32"/>
          <w:lang w:val="en-US" w:eastAsia="zh-CN"/>
        </w:rPr>
        <w:t>二</w:t>
      </w:r>
      <w:r>
        <w:rPr>
          <w:rFonts w:hint="eastAsia"/>
          <w:b/>
          <w:color w:val="auto"/>
          <w:sz w:val="32"/>
          <w:szCs w:val="32"/>
        </w:rPr>
        <w:t>学期新北区新桥初级中学第</w:t>
      </w:r>
      <w:r>
        <w:rPr>
          <w:rFonts w:hint="eastAsia"/>
          <w:b/>
          <w:color w:val="auto"/>
          <w:sz w:val="32"/>
          <w:szCs w:val="32"/>
          <w:lang w:val="en-US" w:eastAsia="zh-CN"/>
        </w:rPr>
        <w:t>13</w:t>
      </w:r>
      <w:r>
        <w:rPr>
          <w:rFonts w:hint="eastAsia"/>
          <w:b/>
          <w:color w:val="auto"/>
          <w:sz w:val="32"/>
          <w:szCs w:val="32"/>
        </w:rPr>
        <w:t>周外出教研活动安排</w:t>
      </w:r>
    </w:p>
    <w:p>
      <w:pPr>
        <w:adjustRightInd w:val="0"/>
        <w:snapToGrid w:val="0"/>
        <w:ind w:firstLine="3534" w:firstLineChars="1100"/>
        <w:rPr>
          <w:rFonts w:hint="eastAsia"/>
          <w:b/>
          <w:color w:val="auto"/>
          <w:sz w:val="32"/>
          <w:szCs w:val="32"/>
        </w:rPr>
      </w:pPr>
      <w:r>
        <w:rPr>
          <w:rFonts w:hint="eastAsia"/>
          <w:b/>
          <w:color w:val="auto"/>
          <w:sz w:val="32"/>
          <w:szCs w:val="32"/>
        </w:rPr>
        <w:t>2</w:t>
      </w: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color w:val="auto"/>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eastAsiaTheme="minorEastAsia"/>
          <w:b/>
          <w:sz w:val="21"/>
          <w:szCs w:val="21"/>
          <w:lang w:val="en-US" w:eastAsia="zh-CN"/>
        </w:rPr>
      </w:pPr>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E6"/>
    <w:rsid w:val="000446EE"/>
    <w:rsid w:val="00490DA8"/>
    <w:rsid w:val="004F4AE9"/>
    <w:rsid w:val="006E42E3"/>
    <w:rsid w:val="006F0B72"/>
    <w:rsid w:val="0079018C"/>
    <w:rsid w:val="007F6812"/>
    <w:rsid w:val="00891848"/>
    <w:rsid w:val="00AA2415"/>
    <w:rsid w:val="00B049F8"/>
    <w:rsid w:val="00B11140"/>
    <w:rsid w:val="00BA0AAC"/>
    <w:rsid w:val="00CA7B73"/>
    <w:rsid w:val="00D419E6"/>
    <w:rsid w:val="00E31E24"/>
    <w:rsid w:val="00F04519"/>
    <w:rsid w:val="00F3685A"/>
    <w:rsid w:val="00F82CF1"/>
    <w:rsid w:val="00FB6BFA"/>
    <w:rsid w:val="024721AB"/>
    <w:rsid w:val="039008D4"/>
    <w:rsid w:val="03CF2775"/>
    <w:rsid w:val="04FA3113"/>
    <w:rsid w:val="052D3D3F"/>
    <w:rsid w:val="060D6E5A"/>
    <w:rsid w:val="09374E12"/>
    <w:rsid w:val="0F461EAE"/>
    <w:rsid w:val="0FC104B9"/>
    <w:rsid w:val="14442706"/>
    <w:rsid w:val="15156AB3"/>
    <w:rsid w:val="15F64327"/>
    <w:rsid w:val="170B0FA5"/>
    <w:rsid w:val="1A197CE8"/>
    <w:rsid w:val="1A514250"/>
    <w:rsid w:val="1A900BCC"/>
    <w:rsid w:val="1ED82511"/>
    <w:rsid w:val="20F62EF0"/>
    <w:rsid w:val="222C7F7B"/>
    <w:rsid w:val="2B367A2B"/>
    <w:rsid w:val="2BDB7805"/>
    <w:rsid w:val="2D1E6D67"/>
    <w:rsid w:val="2E1B11A1"/>
    <w:rsid w:val="2F944EB9"/>
    <w:rsid w:val="32B66E85"/>
    <w:rsid w:val="349F5A2C"/>
    <w:rsid w:val="34A338E9"/>
    <w:rsid w:val="37703075"/>
    <w:rsid w:val="384B3A32"/>
    <w:rsid w:val="39B617BD"/>
    <w:rsid w:val="3BB13EC6"/>
    <w:rsid w:val="3C6A1BFA"/>
    <w:rsid w:val="3CAE39E3"/>
    <w:rsid w:val="3D8E2785"/>
    <w:rsid w:val="3EE51AC5"/>
    <w:rsid w:val="3F612445"/>
    <w:rsid w:val="3FD51980"/>
    <w:rsid w:val="407D6C9E"/>
    <w:rsid w:val="449462B7"/>
    <w:rsid w:val="449E6972"/>
    <w:rsid w:val="452A38D5"/>
    <w:rsid w:val="49B468FD"/>
    <w:rsid w:val="4B603E6A"/>
    <w:rsid w:val="58A97AF4"/>
    <w:rsid w:val="5928700E"/>
    <w:rsid w:val="616A4B76"/>
    <w:rsid w:val="671F5C21"/>
    <w:rsid w:val="6A0A7373"/>
    <w:rsid w:val="70EF165D"/>
    <w:rsid w:val="73296B24"/>
    <w:rsid w:val="758601C4"/>
    <w:rsid w:val="789869F0"/>
    <w:rsid w:val="79FB2548"/>
    <w:rsid w:val="7B46645B"/>
    <w:rsid w:val="7B8B73F4"/>
    <w:rsid w:val="7C0B0CFC"/>
    <w:rsid w:val="7C81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108</Words>
  <Characters>620</Characters>
  <Lines>5</Lines>
  <Paragraphs>1</Paragraphs>
  <TotalTime>2</TotalTime>
  <ScaleCrop>false</ScaleCrop>
  <LinksUpToDate>false</LinksUpToDate>
  <CharactersWithSpaces>727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2018-09-14T10:14:00Z</dcterms:created>
  <dc:creator>zyduoduo</dc:creator>
  <cp:lastModifiedBy>xm</cp:lastModifiedBy>
  <dcterms:modified xsi:type="dcterms:W3CDTF">2021-05-17T02:44:35Z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6644079B5E134C9B9FB7083715055A3B</vt:lpwstr>
  </property>
</Properties>
</file>