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附件</w:t>
      </w:r>
      <w:r>
        <w:rPr>
          <w:rFonts w:ascii="宋体" w:hAnsi="宋体" w:eastAsia="宋体"/>
          <w:b/>
          <w:bCs/>
          <w:sz w:val="32"/>
          <w:szCs w:val="32"/>
        </w:rPr>
        <w:t>3</w:t>
      </w:r>
    </w:p>
    <w:p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常州市教育信息化建设项目结项申请书</w:t>
      </w:r>
    </w:p>
    <w:tbl>
      <w:tblPr>
        <w:tblStyle w:val="6"/>
        <w:tblpPr w:leftFromText="180" w:rightFromText="180" w:vertAnchor="text" w:horzAnchor="margin" w:tblpXSpec="center" w:tblpY="415"/>
        <w:tblW w:w="112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279"/>
        <w:gridCol w:w="1265"/>
        <w:gridCol w:w="1574"/>
        <w:gridCol w:w="405"/>
        <w:gridCol w:w="1013"/>
        <w:gridCol w:w="2683"/>
        <w:gridCol w:w="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单位名称</w:t>
            </w:r>
          </w:p>
        </w:tc>
        <w:tc>
          <w:tcPr>
            <w:tcW w:w="9231" w:type="dxa"/>
            <w:gridSpan w:val="7"/>
          </w:tcPr>
          <w:p>
            <w:pPr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常州市教科院附属中学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所属区域</w:t>
            </w:r>
          </w:p>
        </w:tc>
        <w:tc>
          <w:tcPr>
            <w:tcW w:w="9231" w:type="dxa"/>
            <w:gridSpan w:val="7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 xml:space="preserve">■局属 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 xml:space="preserve">□武进 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 xml:space="preserve">□金坛  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□溧阳</w:t>
            </w:r>
          </w:p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 xml:space="preserve">□钟楼 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 xml:space="preserve">□天宁 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□新北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  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□经开（用■选择）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项目名称</w:t>
            </w:r>
          </w:p>
        </w:tc>
        <w:tc>
          <w:tcPr>
            <w:tcW w:w="9231" w:type="dxa"/>
            <w:gridSpan w:val="7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  <w:u w:val="single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u w:val="none"/>
              </w:rPr>
              <w:t>基于数据的精准教学系统建设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项目类别</w:t>
            </w:r>
          </w:p>
        </w:tc>
        <w:tc>
          <w:tcPr>
            <w:tcW w:w="9231" w:type="dxa"/>
            <w:gridSpan w:val="7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■基础建设 □教育资源 □信息素养  ■智慧教育</w:t>
            </w:r>
          </w:p>
          <w:p>
            <w:pPr>
              <w:rPr>
                <w:rFonts w:ascii="仿宋" w:hAnsi="仿宋" w:eastAsia="仿宋"/>
                <w:kern w:val="0"/>
                <w:sz w:val="24"/>
                <w:szCs w:val="20"/>
                <w:u w:val="single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□网络扶贫 □信息安全体系 □其他_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 xml:space="preserve">__________  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（用■选择）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98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项目负责人</w:t>
            </w:r>
          </w:p>
        </w:tc>
        <w:tc>
          <w:tcPr>
            <w:tcW w:w="2279" w:type="dxa"/>
            <w:vAlign w:val="center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姓 名</w:t>
            </w:r>
          </w:p>
        </w:tc>
        <w:tc>
          <w:tcPr>
            <w:tcW w:w="2839" w:type="dxa"/>
            <w:gridSpan w:val="2"/>
            <w:vAlign w:val="center"/>
          </w:tcPr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冯芸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职务/学科</w:t>
            </w:r>
          </w:p>
        </w:tc>
        <w:tc>
          <w:tcPr>
            <w:tcW w:w="2695" w:type="dxa"/>
            <w:gridSpan w:val="2"/>
            <w:vAlign w:val="center"/>
          </w:tcPr>
          <w:p>
            <w:pPr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数学组教研组长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98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</w:p>
        </w:tc>
        <w:tc>
          <w:tcPr>
            <w:tcW w:w="2279" w:type="dxa"/>
            <w:vAlign w:val="center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手机号</w:t>
            </w:r>
          </w:p>
        </w:tc>
        <w:tc>
          <w:tcPr>
            <w:tcW w:w="2839" w:type="dxa"/>
            <w:gridSpan w:val="2"/>
            <w:vAlign w:val="center"/>
          </w:tcPr>
          <w:p>
            <w:pPr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13585309068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Q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>Q</w:t>
            </w:r>
          </w:p>
        </w:tc>
        <w:tc>
          <w:tcPr>
            <w:tcW w:w="2695" w:type="dxa"/>
            <w:gridSpan w:val="2"/>
            <w:vAlign w:val="center"/>
          </w:tcPr>
          <w:p>
            <w:pPr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274152586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项目组成员</w:t>
            </w:r>
          </w:p>
        </w:tc>
        <w:tc>
          <w:tcPr>
            <w:tcW w:w="9231" w:type="dxa"/>
            <w:gridSpan w:val="7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许晓红、任军、盛丽、涂家乐、王芳、陆永刚、刘可心、陈广余、张静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项目概述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（</w:t>
            </w:r>
            <w:r>
              <w:rPr>
                <w:rFonts w:ascii="仿宋" w:hAnsi="仿宋" w:eastAsia="仿宋"/>
                <w:kern w:val="0"/>
                <w:sz w:val="24"/>
                <w:szCs w:val="20"/>
              </w:rPr>
              <w:t>300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</w:rPr>
              <w:t>字左右</w:t>
            </w: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231" w:type="dxa"/>
            <w:gridSpan w:val="7"/>
          </w:tcPr>
          <w:p>
            <w:pPr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长期以来班级授课制在带来批量培养人才的高效率的同时，也备受诟病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忽视对每个学生个体的关注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以人为本时代的到来，呼唤教育关注人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然而无论教师如何努力，要做到面面俱到根本不可能。信息技术的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飞速</w:t>
            </w:r>
            <w:r>
              <w:rPr>
                <w:rFonts w:ascii="宋体" w:hAnsi="宋体" w:eastAsia="宋体" w:cs="宋体"/>
                <w:sz w:val="24"/>
                <w:szCs w:val="24"/>
              </w:rPr>
              <w:t>发展，用机器代替人的分析，</w:t>
            </w:r>
            <w:r>
              <w:rPr>
                <w:rFonts w:ascii="宋体" w:hAnsi="宋体" w:eastAsia="宋体" w:cs="宋体"/>
                <w:sz w:val="24"/>
                <w:szCs w:val="24"/>
              </w:rPr>
              <w:t>从而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精准了解学生的学习状况，既</w:t>
            </w:r>
            <w:r>
              <w:rPr>
                <w:rFonts w:ascii="宋体" w:hAnsi="宋体" w:eastAsia="宋体" w:cs="宋体"/>
                <w:sz w:val="24"/>
                <w:szCs w:val="24"/>
              </w:rPr>
              <w:t>大幅减少工作量，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又使教师的教学更有针对性，让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关注每个学生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因材施教成为可能。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本课题研究的基于数据的精准教学系统建设主要分为三大部分：</w:t>
            </w:r>
          </w:p>
          <w:p>
            <w:pPr>
              <w:numPr>
                <w:ilvl w:val="0"/>
                <w:numId w:val="1"/>
              </w:numPr>
              <w:ind w:firstLine="48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运用“问卷星”技术，开展学生学情调查，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反映学生总体学习状态的变化，为数学教学与分层作业的精准设计的实施和客观评价提供依据；</w:t>
            </w:r>
          </w:p>
          <w:p>
            <w:pPr>
              <w:numPr>
                <w:ilvl w:val="0"/>
                <w:numId w:val="1"/>
              </w:numPr>
              <w:ind w:left="0" w:leftChars="0" w:firstLine="480" w:firstLineChars="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依托“小闲智慧”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技术平台，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</w:t>
            </w:r>
            <w:r>
              <w:rPr>
                <w:rFonts w:ascii="宋体" w:hAnsi="宋体" w:eastAsia="宋体" w:cs="宋体"/>
                <w:sz w:val="24"/>
                <w:szCs w:val="24"/>
              </w:rPr>
              <w:t>不改变教师原有教学体系下，增加对学习路径的数据记录，进而形成个人的学习分析报告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使</w:t>
            </w:r>
            <w:r>
              <w:rPr>
                <w:rFonts w:ascii="宋体" w:hAnsi="宋体" w:eastAsia="宋体" w:cs="宋体"/>
                <w:sz w:val="24"/>
                <w:szCs w:val="24"/>
              </w:rPr>
              <w:t>教师根据报告关注每个同学，实时掌握动态，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从而更有针对性地开展教学</w:t>
            </w:r>
            <w:r>
              <w:rPr>
                <w:rFonts w:ascii="宋体" w:hAnsi="宋体" w:eastAsia="宋体" w:cs="宋体"/>
                <w:sz w:val="24"/>
                <w:szCs w:val="24"/>
              </w:rPr>
              <w:t>指导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</w:p>
          <w:p>
            <w:pPr>
              <w:numPr>
                <w:ilvl w:val="0"/>
                <w:numId w:val="1"/>
              </w:numPr>
              <w:ind w:left="0" w:leftChars="0" w:firstLine="48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借助“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菁优网”，教师精准高效命题、设计分层作业，为学生提供个性化的学习方案。</w:t>
            </w:r>
          </w:p>
          <w:p>
            <w:pPr>
              <w:ind w:firstLine="48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这三方面形成合力，构建如下闭环，使教学向着“以学生为中心的个性化发展”的方向前行。</w:t>
            </w: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45720</wp:posOffset>
                      </wp:positionV>
                      <wp:extent cx="4170680" cy="1410970"/>
                      <wp:effectExtent l="6350" t="6350" r="13970" b="17780"/>
                      <wp:wrapNone/>
                      <wp:docPr id="2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0680" cy="1410970"/>
                                <a:chOff x="6350" y="12171"/>
                                <a:chExt cx="6568" cy="2222"/>
                              </a:xfrm>
                            </wpg:grpSpPr>
                            <wpg:grpSp>
                              <wpg:cNvPr id="25" name="组合 25"/>
                              <wpg:cNvGrpSpPr/>
                              <wpg:grpSpPr>
                                <a:xfrm>
                                  <a:off x="6350" y="12171"/>
                                  <a:ext cx="6568" cy="2222"/>
                                  <a:chOff x="6210" y="12151"/>
                                  <a:chExt cx="6568" cy="2222"/>
                                </a:xfrm>
                              </wpg:grpSpPr>
                              <wps:wsp>
                                <wps:cNvPr id="1" name="圆角矩形 1"/>
                                <wps:cNvSpPr/>
                                <wps:spPr>
                                  <a:xfrm>
                                    <a:off x="6210" y="13033"/>
                                    <a:ext cx="860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" name="圆角矩形 2"/>
                                <wps:cNvSpPr/>
                                <wps:spPr>
                                  <a:xfrm>
                                    <a:off x="7790" y="13033"/>
                                    <a:ext cx="860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" name="圆角矩形 3"/>
                                <wps:cNvSpPr/>
                                <wps:spPr>
                                  <a:xfrm>
                                    <a:off x="9290" y="13023"/>
                                    <a:ext cx="1440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4" name="圆角矩形 4"/>
                                <wps:cNvSpPr/>
                                <wps:spPr>
                                  <a:xfrm>
                                    <a:off x="11410" y="13023"/>
                                    <a:ext cx="1369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5" name="圆角矩形 5"/>
                                <wps:cNvSpPr/>
                                <wps:spPr>
                                  <a:xfrm>
                                    <a:off x="8250" y="13903"/>
                                    <a:ext cx="2700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" name="圆角矩形 6"/>
                                <wps:cNvSpPr/>
                                <wps:spPr>
                                  <a:xfrm>
                                    <a:off x="8220" y="12151"/>
                                    <a:ext cx="2700" cy="47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7" name="直接箭头连接符 7"/>
                                <wps:cNvCnPr/>
                                <wps:spPr>
                                  <a:xfrm>
                                    <a:off x="7170" y="13272"/>
                                    <a:ext cx="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直接箭头连接符 8"/>
                                <wps:cNvCnPr/>
                                <wps:spPr>
                                  <a:xfrm>
                                    <a:off x="8730" y="13272"/>
                                    <a:ext cx="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" name="直接箭头连接符 9"/>
                                <wps:cNvCnPr/>
                                <wps:spPr>
                                  <a:xfrm>
                                    <a:off x="10830" y="13252"/>
                                    <a:ext cx="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直接箭头连接符 11"/>
                                <wps:cNvCnPr/>
                                <wps:spPr>
                                  <a:xfrm flipH="1">
                                    <a:off x="6630" y="14152"/>
                                    <a:ext cx="154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" name="直接箭头连接符 12"/>
                                <wps:cNvCnPr/>
                                <wps:spPr>
                                  <a:xfrm flipV="1">
                                    <a:off x="6650" y="13602"/>
                                    <a:ext cx="0" cy="5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" name="直接箭头连接符 13"/>
                                <wps:cNvCnPr/>
                                <wps:spPr>
                                  <a:xfrm>
                                    <a:off x="12100" y="13572"/>
                                    <a:ext cx="10" cy="52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直接箭头连接符 14"/>
                                <wps:cNvCnPr/>
                                <wps:spPr>
                                  <a:xfrm flipH="1" flipV="1">
                                    <a:off x="11040" y="14102"/>
                                    <a:ext cx="1070" cy="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直接箭头连接符 15"/>
                                <wps:cNvCnPr/>
                                <wps:spPr>
                                  <a:xfrm flipH="1" flipV="1">
                                    <a:off x="12070" y="12352"/>
                                    <a:ext cx="10" cy="6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直接箭头连接符 16"/>
                                <wps:cNvCnPr/>
                                <wps:spPr>
                                  <a:xfrm flipH="1">
                                    <a:off x="11020" y="12352"/>
                                    <a:ext cx="1060" cy="1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直接箭头连接符 17"/>
                                <wps:cNvCnPr>
                                  <a:stCxn id="6" idx="1"/>
                                </wps:cNvCnPr>
                                <wps:spPr>
                                  <a:xfrm flipH="1">
                                    <a:off x="6700" y="12386"/>
                                    <a:ext cx="1520" cy="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直接箭头连接符 18"/>
                                <wps:cNvCnPr/>
                                <wps:spPr>
                                  <a:xfrm>
                                    <a:off x="6670" y="12392"/>
                                    <a:ext cx="0" cy="5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文本框 19"/>
                                <wps:cNvSpPr txBox="1"/>
                                <wps:spPr>
                                  <a:xfrm>
                                    <a:off x="6270" y="13062"/>
                                    <a:ext cx="820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lt1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eastAsia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  <w:t>学生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0" name="文本框 20"/>
                                <wps:cNvSpPr txBox="1"/>
                                <wps:spPr>
                                  <a:xfrm>
                                    <a:off x="7860" y="13042"/>
                                    <a:ext cx="820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  <w:t>诊断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1" name="文本框 21"/>
                                <wps:cNvSpPr txBox="1"/>
                                <wps:spPr>
                                  <a:xfrm>
                                    <a:off x="9460" y="13032"/>
                                    <a:ext cx="1209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  <w:t>测试数据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2" name="文本框 22"/>
                                <wps:cNvSpPr txBox="1"/>
                                <wps:spPr>
                                  <a:xfrm>
                                    <a:off x="11540" y="13052"/>
                                    <a:ext cx="1209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  <w:t>数据分析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4" name="文本框 24"/>
                                <wps:cNvSpPr txBox="1"/>
                                <wps:spPr>
                                  <a:xfrm>
                                    <a:off x="8501" y="12182"/>
                                    <a:ext cx="2319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  <w:t>教师针对性教学策略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3" name="文本框 23"/>
                              <wps:cNvSpPr txBox="1"/>
                              <wps:spPr>
                                <a:xfrm>
                                  <a:off x="8700" y="13922"/>
                                  <a:ext cx="2160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个性化学习资源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.6pt;margin-top:3.6pt;height:111.1pt;width:328.4pt;z-index:-251657216;mso-width-relative:page;mso-height-relative:page;" coordorigin="6350,12171" coordsize="6568,2222" o:gfxdata="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">
                      <o:lock v:ext="edit" aspectratio="f"/>
                      <v:group id="_x0000_s1026" o:spid="_x0000_s1026" o:spt="203" style="position:absolute;left:6350;top:12171;height:2222;width:6568;" coordorigin="6210,12151" coordsize="6568,222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_x0000_s1026" o:spid="_x0000_s1026" o:spt="2" style="position:absolute;left:6210;top:13033;height:470;width:860;v-text-anchor:middle;" fillcolor="#FFFF00" filled="t" stroked="t" coordsize="21600,21600" arcsize="0.166666666666667" o:gfxdata="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+0Ro9YAAAAIAQAADwAAAAAAAAABACAAAAAiAAAAZHJzL2Rvd25yZXYueG1sUEsBAhQAFAAA&#10;AAgAh07iQBjX2WqcAgAAKwUAAA4AAAAAAAAAAQAgAAAAJQEAAGRycy9lMm9Eb2MueG1sUEsFBgAA&#10;AAAGAAYAWQEAADMGAAAAAA==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roundrect id="_x0000_s1026" o:spid="_x0000_s1026" o:spt="2" style="position:absolute;left:7790;top:13033;height:470;width:860;v-text-anchor:middle;" fillcolor="#FFFF00" filled="t" stroked="t" coordsize="21600,21600" arcsize="0.166666666666667" o:gfxdata="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/SD8NcA&#10;AAAJAQAADwAAAAAAAAABACAAAAAiAAAAZHJzL2Rvd25yZXYueG1sUEsBAhQAFAAAAAgAh07iQMTE&#10;lmSSAgAAHwUAAA4AAAAAAAAAAQAgAAAAJgEAAGRycy9lMm9Eb2MueG1sUEsFBgAAAAAGAAYAWQEA&#10;ACoGAAAAAA==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roundrect id="_x0000_s1026" o:spid="_x0000_s1026" o:spt="2" style="position:absolute;left:9290;top:13023;height:470;width:1440;v-text-anchor:middle;" fillcolor="#FFFF00" filled="t" stroked="t" coordsize="21600,21600" arcsize="0.166666666666667" o:gfxdata="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cEwq61wAA&#10;AAkBAAAPAAAAAAAAAAEAIAAAACIAAABkcnMvZG93bnJldi54bWxQSwECFAAUAAAACACHTuJANKgk&#10;0ZECAAAfBQAADgAAAAAAAAABACAAAAAmAQAAZHJzL2Uyb0RvYy54bWxQSwUGAAAAAAYABgBZAQAA&#10;KQYAAAAA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roundrect id="_x0000_s1026" o:spid="_x0000_s1026" o:spt="2" style="position:absolute;left:11410;top:13023;height:470;width:1369;v-text-anchor:middle;" fillcolor="#FFFF00" filled="t" stroked="t" coordsize="21600,21600" arcsize="0.166666666666667" o:gfxdata="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19jJWtcA&#10;AAAJAQAADwAAAAAAAAABACAAAAAiAAAAZHJzL2Rvd25yZXYueG1sUEsBAhQAFAAAAAgAh07iQIuQ&#10;WX+SAgAAHwUAAA4AAAAAAAAAAQAgAAAAJgEAAGRycy9lMm9Eb2MueG1sUEsFBgAAAAAGAAYAWQEA&#10;ACoGAAAAAA==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roundrect id="_x0000_s1026" o:spid="_x0000_s1026" o:spt="2" style="position:absolute;left:8250;top:13903;height:470;width:2700;v-text-anchor:middle;" fillcolor="#FFFF00" filled="t" stroked="t" coordsize="21600,21600" arcsize="0.166666666666667" o:gfxdata="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liG1/WAAAACQEA&#10;AA8AAAAAAAAAAQAgAAAAIgAAAGRycy9kb3ducmV2LnhtbFBLAQIUABQAAAAIAIdO4kCZNFSvjgIA&#10;ACAFAAAOAAAAAAAAAAEAIAAAACUBAABkcnMvZTJvRG9jLnhtbFBLBQYAAAAABgAGAFkBAAAlBgAA&#10;AAA=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roundrect id="_x0000_s1026" o:spid="_x0000_s1026" o:spt="2" style="position:absolute;left:8220;top:12151;height:470;width:2700;v-text-anchor:middle;" fillcolor="#FFFF00" filled="t" stroked="t" coordsize="21600,21600" arcsize="0.166666666666667" o:gfxdata="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NcJ3ydUAAAAIAQAA&#10;DwAAAAAAAAABACAAAAAiAAAAZHJzL2Rvd25yZXYueG1sUEsBAhQAFAAAAAgAh07iQOvlsGqOAgAA&#10;IAUAAA4AAAAAAAAAAQAgAAAAJAEAAGRycy9lMm9Eb2MueG1sUEsFBgAAAAAGAAYAWQEAACQGAAAA&#10;AA==&#10;">
                          <v:fill on="t" focussize="0,0"/>
                          <v:stroke weight="1pt" color="#41719C [3204]" miterlimit="8" joinstyle="miter"/>
                          <v:imagedata o:title=""/>
                          <o:lock v:ext="edit" aspectratio="f"/>
                        </v:roundrect>
                        <v:shape id="_x0000_s1026" o:spid="_x0000_s1026" o:spt="32" type="#_x0000_t32" style="position:absolute;left:7170;top:13272;height:0;width:500;" filled="f" stroked="t" coordsize="21600,21600" o:gfxdata="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JqdrtYAAAAJAQAA&#10;DwAAAAAAAAABACAAAAAiAAAAZHJzL2Rvd25yZXYueG1sUEsBAhQAFAAAAAgAh07iQHlSwt0bAgAA&#10;+wMAAA4AAAAAAAAAAQAgAAAAJQEAAGRycy9lMm9Eb2MueG1sUEsFBgAAAAAGAAYAWQEAALIFAAAA&#10;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8730;top:13272;height:0;width:500;" filled="f" stroked="t" coordsize="21600,21600" o:gfxdata="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GMeLdgAAAAJAQAADwAAAAAAAAABACAAAAAi&#10;AAAAZHJzL2Rvd25yZXYueG1sUEsBAhQAFAAAAAgAh07iQKpRqO8KAgAA7wMAAA4AAAAAAAAAAQAg&#10;AAAAJwEAAGRycy9lMm9Eb2MueG1sUEsFBgAAAAAGAAYAWQEAAKMFAAAA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0830;top:13252;height:0;width:500;" filled="f" stroked="t" coordsize="21600,21600" o:gfxdata="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7qlwtcAAAAJAQAADwAAAAAAAAABACAAAAAi&#10;AAAAZHJzL2Rvd25yZXYueG1sUEsBAhQAFAAAAAgAh07iQAlEKuoLAgAA7wMAAA4AAAAAAAAAAQAg&#10;AAAAJgEAAGRycy9lMm9Eb2MueG1sUEsFBgAAAAAGAAYAWQEAAKMFAAAA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6630;top:14152;flip:x;height:0;width:1540;" filled="f" stroked="t" coordsize="21600,21600" o:gfxdata="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9gs1e&#10;1gAAAAgBAAAPAAAAAAAAAAEAIAAAACIAAABkcnMvZG93bnJldi54bWxQSwECFAAUAAAACACHTuJA&#10;3tdMKyMCAAAHBAAADgAAAAAAAAABACAAAAAlAQAAZHJzL2Uyb0RvYy54bWxQSwUGAAAAAAYABgBZ&#10;AQAAugUAAAAA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6650;top:13602;flip:y;height:530;width:0;" filled="f" stroked="t" coordsize="21600,21600" o:gfxdata="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Lb9/NUA&#10;AAAHAQAADwAAAAAAAAABACAAAAAiAAAAZHJzL2Rvd25yZXYueG1sUEsBAhQAFAAAAAgAh07iQMKC&#10;FJIiAgAABwQAAA4AAAAAAAAAAQAgAAAAJAEAAGRycy9lMm9Eb2MueG1sUEsFBgAAAAAGAAYAWQEA&#10;ALgFAAAA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2100;top:13572;height:520;width:10;" filled="f" stroked="t" coordsize="21600,21600" o:gfxdata="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tlOANkAAAAJAQAA&#10;DwAAAAAAAAABACAAAAAiAAAAZHJzL2Rvd25yZXYueG1sUEsBAhQAFAAAAAgAh07iQFx4/AUYAgAA&#10;AAQAAA4AAAAAAAAAAQAgAAAAKAEAAGRycy9lMm9Eb2MueG1sUEsFBgAAAAAGAAYAWQEAALIFAAAA&#10;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1040;top:14102;flip:x y;height:10;width:1070;" filled="f" stroked="t" coordsize="21600,21600" o:gfxdata="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5e6D9YAAAAJAQAADwAAAAAAAAABACAAAAAiAAAAZHJzL2Rvd25yZXYueG1sUEsBAhQAFAAAAAgA&#10;h07iQOow+lYnAgAAFAQAAA4AAAAAAAAAAQAgAAAAJQEAAGRycy9lMm9Eb2MueG1sUEsFBgAAAAAG&#10;AAYAWQEAAL4FAAAA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2070;top:12352;flip:x y;height:610;width:10;" filled="f" stroked="t" coordsize="21600,21600" o:gfxdata="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f&#10;IuF61wAAAAkBAAAPAAAAAAAAAAEAIAAAACIAAABkcnMvZG93bnJldi54bWxQSwECFAAUAAAACACH&#10;TuJAOM65aSUCAAAUBAAADgAAAAAAAAABACAAAAAmAQAAZHJzL2Uyb0RvYy54bWxQSwUGAAAAAAYA&#10;BgBZAQAAvQUAAAAA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11020;top:12352;flip:x;height:10;width:1060;" filled="f" stroked="t" coordsize="21600,21600" o:gfxdata="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z&#10;lXJo2AAAAAkBAAAPAAAAAAAAAAEAIAAAACIAAABkcnMvZG93bnJldi54bWxQSwECFAAUAAAACACH&#10;TuJAbgqsCCQCAAAKBAAADgAAAAAAAAABACAAAAAnAQAAZHJzL2Uyb0RvYy54bWxQSwUGAAAAAAYA&#10;BgBZAQAAvQUAAAAA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6700;top:12386;flip:x;height:6;width:1520;" filled="f" stroked="t" coordsize="21600,21600" o:gfxdata="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cHcDDYAAAACQEAAA8AAAAAAAAAAQAgAAAAIgAAAGRycy9kb3ducmV2&#10;LnhtbFBLAQIUABQAAAAIAIdO4kCyj2LnNQIAADAEAAAOAAAAAAAAAAEAIAAAACcBAABkcnMvZTJv&#10;RG9jLnhtbFBLBQYAAAAABgAGAFkBAADOBQAAAAA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32" type="#_x0000_t32" style="position:absolute;left:6670;top:12392;height:530;width:0;" filled="f" stroked="t" coordsize="21600,21600" o:gfxdata="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6nXZ9YAAAAHAQAA&#10;DwAAAAAAAAABACAAAAAiAAAAZHJzL2Rvd25yZXYueG1sUEsBAhQAFAAAAAgAh07iQHMRPWUbAgAA&#10;/QMAAA4AAAAAAAAAAQAgAAAAJQEAAGRycy9lMm9Eb2MueG1sUEsFBgAAAAAGAAYAWQEAALIFAAAA&#10;AA==&#10;">
                          <v:fill on="f" focussize="0,0"/>
                          <v:stroke weight="0.5pt" color="#000000 [3200]" miterlimit="8" joinstyle="miter" endarrow="open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6270;top:13062;height:420;width:820;" filled="f" stroked="f" coordsize="21600,21600" o:gfxdata="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rYVxzXAAAABwEAAA8AAAAAAAAAAQAgAAAAIgAAAGRycy9k&#10;b3ducmV2LnhtbFBLAQIUABQAAAAIAIdO4kDrINFUrgIAAFsFAAAOAAAAAAAAAAEAIAAAACYBAABk&#10;cnMvZTJvRG9jLnhtbFBLBQYAAAAABgAGAFkBAABGBg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学生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7860;top:13042;height:420;width:820;" filled="f" stroked="f" coordsize="21600,21600" o:gfxdata="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8ZOo3XAAAABwEAAA8AAAAAAAAAAQAgAAAAIgAAAGRycy9kb3du&#10;cmV2LnhtbFBLAQIUABQAAAAIAIdO4kCNd9RdOQIAAGcEAAAOAAAAAAAAAAEAIAAAACYBAABkcnMv&#10;ZTJvRG9jLnhtbFBLBQYAAAAABgAGAFkBAADRBQ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诊断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9460;top:13032;height:420;width:1209;" filled="f" stroked="f" coordsize="21600,21600" o:gfxdata="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SzCJNsAAAAJAQAADwAAAAAAAAABACAAAAAiAAAA&#10;ZHJzL2Rvd25yZXYueG1sUEsBAhQAFAAAAAgAh07iQP+qPV89AgAAZwQAAA4AAAAAAAAAAQAgAAAA&#10;KgEAAGRycy9lMm9Eb2MueG1sUEsFBgAAAAAGAAYAWQEAANkF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测试数据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11540;top:13052;height:420;width:1209;" filled="f" stroked="f" coordsize="21600,21600" o:gfxdata="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A3/t2QAAAAgBAAAPAAAAAAAAAAEAIAAAACIAAABk&#10;cnMvZG93bnJldi54bWxQSwECFAAUAAAACACHTuJAUC0JvT4CAABnBAAADgAAAAAAAAABACAAAAAo&#10;AQAAZHJzL2Uyb0RvYy54bWxQSwUGAAAAAAYABgBZAQAA2AU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数据分析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8501;top:12182;height:420;width:2319;" filled="f" stroked="f" coordsize="21600,21600" o:gfxdata="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MRQsdkAAAAIAQAADwAAAAAAAAABACAAAAAiAAAAZHJz&#10;L2Rvd25yZXYueG1sUEsBAhQAFAAAAAgAh07iQKll4Fs8AgAAaAQAAA4AAAAAAAAAAQAgAAAAKAEA&#10;AGRycy9lMm9Eb2MueG1sUEsFBgAAAAAGAAYAWQEAANYF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教师针对性教学策略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26" o:spid="_x0000_s1026" o:spt="202" type="#_x0000_t202" style="position:absolute;left:8700;top:13922;height:420;width:2160;" filled="f" stroked="f" coordsize="21600,21600" o:gfxdata="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S7bcfaAAAACQEAAA8AAAAAAAAAAQAgAAAAIgAAAGRy&#10;cy9kb3ducmV2LnhtbFBLAQIUABQAAAAIAIdO4kBTYKXrPAIAAGgEAAAOAAAAAAAAAAEAIAAAACkB&#10;AABkcnMvZTJvRG9jLnhtbFBLBQYAAAAABgAGAFkBAADXBQ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个性化学习资源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这样的系统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建设的优势在于：</w:t>
            </w:r>
            <w:r>
              <w:rPr>
                <w:rFonts w:ascii="宋体" w:hAnsi="宋体" w:eastAsia="宋体" w:cs="宋体"/>
                <w:sz w:val="24"/>
                <w:szCs w:val="24"/>
              </w:rPr>
              <w:t>第一</w:t>
            </w:r>
            <w:r>
              <w:rPr>
                <w:rFonts w:ascii="宋体" w:hAnsi="宋体" w:eastAsia="宋体" w:cs="宋体"/>
                <w:sz w:val="24"/>
                <w:szCs w:val="24"/>
              </w:rPr>
              <w:t>不改变教师原有教学体系</w:t>
            </w:r>
            <w:r>
              <w:rPr>
                <w:rFonts w:ascii="宋体" w:hAnsi="宋体" w:eastAsia="宋体" w:cs="宋体"/>
                <w:sz w:val="24"/>
                <w:szCs w:val="24"/>
              </w:rPr>
              <w:t>，减少变革阻力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ascii="宋体" w:hAnsi="宋体" w:eastAsia="宋体" w:cs="宋体"/>
                <w:sz w:val="24"/>
                <w:szCs w:val="24"/>
              </w:rPr>
              <w:t>第二，电脑自动分析，不需要教师消耗大量精力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ascii="宋体" w:hAnsi="宋体" w:eastAsia="宋体" w:cs="宋体"/>
                <w:sz w:val="24"/>
                <w:szCs w:val="24"/>
              </w:rPr>
              <w:t>第三，用数据代替经验，实现精准教学。当然，教育作为始终无法量化的行业，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也不能</w:t>
            </w:r>
            <w:r>
              <w:rPr>
                <w:rFonts w:ascii="宋体" w:hAnsi="宋体" w:eastAsia="宋体" w:cs="宋体"/>
                <w:sz w:val="24"/>
                <w:szCs w:val="24"/>
              </w:rPr>
              <w:t>过于迷信数据，迷失在数据里，偏离教育的本真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这</w:t>
            </w:r>
            <w:r>
              <w:rPr>
                <w:rFonts w:ascii="宋体" w:hAnsi="宋体" w:eastAsia="宋体" w:cs="宋体"/>
                <w:sz w:val="24"/>
                <w:szCs w:val="24"/>
              </w:rPr>
              <w:t>也是值得高度重视的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问题</w:t>
            </w:r>
            <w:r>
              <w:rPr>
                <w:rFonts w:ascii="宋体" w:hAnsi="宋体" w:eastAsia="宋体" w:cs="宋体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66" w:hRule="atLeast"/>
        </w:trPr>
        <w:tc>
          <w:tcPr>
            <w:tcW w:w="198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项目推进情况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与项目成效介绍</w:t>
            </w:r>
          </w:p>
        </w:tc>
        <w:tc>
          <w:tcPr>
            <w:tcW w:w="9219" w:type="dxa"/>
            <w:gridSpan w:val="6"/>
            <w:vAlign w:val="center"/>
          </w:tcPr>
          <w:p>
            <w:pPr>
              <w:ind w:firstLine="480" w:firstLineChars="200"/>
              <w:rPr>
                <w:rFonts w:ascii="仿宋" w:hAnsi="仿宋" w:eastAsia="仿宋"/>
                <w:kern w:val="0"/>
                <w:sz w:val="24"/>
                <w:szCs w:val="20"/>
              </w:rPr>
            </w:pP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分“拟解决问题”、“推进过程”、“项目成果”、“辐射效应”四部分介绍，总字数不超过3</w:t>
            </w:r>
            <w:r>
              <w:rPr>
                <w:rFonts w:ascii="仿宋" w:hAnsi="仿宋" w:eastAsia="仿宋"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000</w:t>
            </w:r>
            <w:r>
              <w:rPr>
                <w:rFonts w:hint="eastAsia" w:ascii="仿宋" w:hAnsi="仿宋" w:eastAsia="仿宋"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字（可附页）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741" w:hRule="atLeast"/>
        </w:trPr>
        <w:tc>
          <w:tcPr>
            <w:tcW w:w="198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</w:p>
        </w:tc>
        <w:tc>
          <w:tcPr>
            <w:tcW w:w="9219" w:type="dxa"/>
            <w:gridSpan w:val="6"/>
            <w:vAlign w:val="center"/>
          </w:tcPr>
          <w:p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一、拟解决问题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借助信息技术平台，基于数据分析，精准了解学生数学学习状态的变化以及学习能力水平的发展，指导教师正视学生个体差异，精准开展教学指导、设计数学分层作业，使教学向着“以学生为中心的个性化发展”的方向前行，从而发展不同层次学生的数学思维，增强各层次学生学习数学的信心与动力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二、推进过程</w:t>
            </w:r>
          </w:p>
          <w:p>
            <w:pP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 xml:space="preserve">    1.运用“问卷星”技术，调查学生数学学习的总体状态。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按时间分别开展了分层作业前调查和分层作业后调查，了解学生的数学作业时间、兴趣、态度、习惯、准确性等情况，征询分层作业设计的意见建议，并利用“问卷星”进行了数据统计与分析，反映出学生总体学习状态的变化情况，为数学分层作业的精准设计的实施和客观评价提供依据。</w:t>
            </w:r>
          </w:p>
          <w:p>
            <w:pPr>
              <w:ind w:firstLine="48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对分层作业前学生学习状态的分析发现：学生大部分是喜欢做数学作业的，作业态度也不错，少数不喜欢的原因主要是不会做和数量大，作业的正确率因人而异，出现较大的层次差异。学生复习与检查的习惯并不是十分理想，遇到难题时会有上网查答案的习惯出现。94%的学生赞同分层作业，认为对自己的数学学习会有帮助。通过向家长与学生征询分层作业的建议，绝大部分家长也提出了赞同的声音，部分家长给出了建议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对分层作业后学生学习状态的分析发现：学生对自己数学的层次都有基本的判断，86%的学生认为分层作业是有必要的，对数学的学习有帮助，69%的学生成绩得到了提高，也有一些变化不大。实施分层作业后，在数学学习的兴趣、自信心、作业态度和学习习惯等方面，70%左右的学生都有了提高和改善，少部分学生没有变化，下降的很少。85%左右的学生支持继续实施分层作业，认为对数学学习的影响有积极作用。对6%的学生而言，分层作业有很大的心理负担，需要教师做好疏导工作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2.依托“小闲智慧”技术平台，记录并分析学生数学学习数据，精准指导教学。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依托“小闲智慧”技术平台，记录学生每一次的单元练习和期中、期末成绩的数据，进行班级学习效果的分析评价以及每个孩子的成绩追踪、知识点分析等等，形成个人的学习分析报告，从而使教师对学情有更精准的把握，能更好地因材施教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0" w:firstLineChars="200"/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“小闲智慧”平台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的班级报告主要分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为四板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块内容：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成绩分析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、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试卷分析、逐题分析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、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学生成绩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。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在成绩分析板块，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系统会自动生成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班级均分、最高分、最低分、优秀率、及格率、年级排名、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班级前五名和后五名的学生名单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、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大幅进步前五名和大幅退步前五名的学生名单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、分数段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统计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、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临界生统计等内容。在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试卷分析板块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，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呈现了试卷的难度比例、信度和区分度，以及班级每道题的得分率与年级平均的对比数据。这两块内容使教师对班级整体的学习情况有精准的定位。在逐题分析板块，教师能详细查看每一题的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学生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错误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情况，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既能便捷地给教师精准提供学情，也能截图到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课堂上分享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这些错误资源，让学生进行深度剖析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，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减少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下次犯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同样</w:t>
            </w: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错误的可能。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在学生成绩板块，不仅呈现了每一位学生的成绩、校级名次、班级名次，提供给教师用于分析学生的层次水平及进退步情况，还能查看学生的试卷答题情况，聚焦到对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个人学习情况的</w:t>
            </w:r>
            <w:r>
              <w:rPr>
                <w:rFonts w:hint="eastAsia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关注。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0" w:firstLineChars="200"/>
              <w:jc w:val="left"/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default" w:ascii="仿宋" w:hAnsi="仿宋" w:eastAsia="仿宋" w:cstheme="minorBidi"/>
                <w:kern w:val="0"/>
                <w:sz w:val="24"/>
                <w:szCs w:val="20"/>
                <w:lang w:val="en-US" w:eastAsia="zh-CN" w:bidi="ar-SA"/>
              </w:rPr>
              <w:t>除此之外，智学网还能对成绩进行多维度分析，比如统计知识点的掌握情况，可以清晰看到知识点的应用情况，大大节省了教师的统计时间，减轻了教师的任务量，提高了工作效率，而且便于教师根据考试情况对前期的教学工作进行总结，及时发现学生学习中的不足，及时查漏补缺，使教学更有针对性，进一步提高教学效率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2" w:firstLineChars="200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2" w:firstLineChars="200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2" w:firstLineChars="200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right="0"/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453380" cy="2215515"/>
                  <wp:effectExtent l="0" t="0" r="7620" b="6985"/>
                  <wp:docPr id="27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38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80" w:afterAutospacing="0"/>
              <w:ind w:left="0" w:right="0" w:firstLine="482" w:firstLineChars="200"/>
              <w:jc w:val="left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587365" cy="1339215"/>
                  <wp:effectExtent l="0" t="0" r="0" b="6985"/>
                  <wp:docPr id="28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4235" r="-3493" b="3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36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4869815" cy="2476500"/>
                  <wp:effectExtent l="0" t="0" r="6985" b="0"/>
                  <wp:docPr id="29" name="图片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-195" b="3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81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4570730" cy="1668145"/>
                  <wp:effectExtent l="0" t="0" r="1270" b="8255"/>
                  <wp:docPr id="34" name="图片 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788" r="20190" b="5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3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/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191125" cy="2366010"/>
                  <wp:effectExtent l="0" t="0" r="3175" b="8890"/>
                  <wp:docPr id="35" name="图片 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272405" cy="3028950"/>
                  <wp:effectExtent l="0" t="0" r="10795" b="6350"/>
                  <wp:docPr id="36" name="图片 5" descr="QQ截图2020021115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 descr="QQ截图202002111509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</w:pPr>
          </w:p>
          <w:p>
            <w:pPr>
              <w:ind w:firstLine="48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3.结合平台的技术和记录表，开展个案动态追踪，关注重点学生发展。</w:t>
            </w:r>
          </w:p>
          <w:p>
            <w:pPr>
              <w:ind w:firstLine="48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借助“小闲智慧”平台的学生追踪功能，结合自制的记录表，每位数学教师抓住一个典型案例，进行作业情况、学习心态和成绩起伏的个案追踪研究，每月至少进行一次分析反馈。通过个案研究，不仅帮助重点学生学习状态的调整，也有利于教师分析评价实际教学与分层作业的实践效果。</w:t>
            </w: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5401310" cy="2153285"/>
                  <wp:effectExtent l="0" t="0" r="8890" b="5715"/>
                  <wp:docPr id="37" name="图片 6" descr="QQ截图2020021115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QQ截图202002111509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10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88900</wp:posOffset>
                  </wp:positionV>
                  <wp:extent cx="5617210" cy="8426450"/>
                  <wp:effectExtent l="0" t="0" r="8890" b="6350"/>
                  <wp:wrapNone/>
                  <wp:docPr id="38" name="图片 59" descr="IMG_1443(20200211-1746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9" descr="IMG_1443(20200211-17460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210" cy="842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0"/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4.依据数据分析，借助“菁优网”，指导数学命题与分层作业的精准设计，</w:t>
            </w: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为学生提供个性化的学习方案。</w:t>
            </w:r>
          </w:p>
          <w:p>
            <w:pPr>
              <w:ind w:firstLine="48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依据上述数据分析的支撑、个案动态发展的启迪，结合学生实际情况，借助“菁优网”的资源，全组数学教师分工加协作，与日常的数学教学内容紧密结合起来，完成了单元、期中试题等的自主命制和国家课程分层作业设计。</w:t>
            </w:r>
          </w:p>
          <w:p>
            <w:pPr>
              <w:ind w:firstLine="480" w:firstLineChars="20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另外，数学组开设了《奇趣数学》校本课程，分为两种课型：一、探索创新课程。针对喜欢钻研数学问题、能力较强的学生，以专题探究、学习竞赛等形式让学生挑战自我、启迪创新，发展数学思维。二、培基激趣课程。针对数学较弱的学生，以夯基础、提信心为目标，让学生理解数学知识，提高知识运用能力。针对校本课程的不同目标和不同层次的学生，也进行了分层作业设计，提供个性化学习方案。</w:t>
            </w:r>
          </w:p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5272405" cy="1894205"/>
                  <wp:effectExtent l="0" t="0" r="10795" b="10795"/>
                  <wp:docPr id="39" name="图片 7" descr="QQ截图2021042015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QQ截图202104201556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2719705" cy="1605280"/>
                  <wp:effectExtent l="0" t="0" r="10795" b="7620"/>
                  <wp:docPr id="40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2491105" cy="1672590"/>
                  <wp:effectExtent l="0" t="0" r="10795" b="3810"/>
                  <wp:docPr id="41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2997200" cy="2132330"/>
                  <wp:effectExtent l="0" t="0" r="0" b="1270"/>
                  <wp:docPr id="44" name="图片 10" descr="QQ截图2020021016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" descr="QQ截图202002101604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38095" cy="2530475"/>
                  <wp:effectExtent l="0" t="0" r="1905" b="9525"/>
                  <wp:docPr id="47" name="图片 11" descr="QQ截图2019062910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1" descr="QQ截图201906291012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845" r="1631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65095" cy="2366010"/>
                  <wp:effectExtent l="0" t="0" r="1905" b="8890"/>
                  <wp:docPr id="48" name="图片 12" descr="QQ截图2019062910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2" descr="QQ截图201906291011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932" r="2051" b="2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exact"/>
              <w:ind w:right="-107" w:rightChars="-51" w:firstLine="482" w:firstLineChars="200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三、项目成果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（1）任军老师在国家级刊物《教育现代化》2018年11月第48期中发表论文《分层教学的再认识：基于实践的反思》。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（2）盛丽老师在省级期刊《数理化解题研究》2020年3月刊中发表论文《初中数学作业分层的形式初探》。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（3）冯芸老师对分层作业的发展题型进行研究，撰写了论文《“证明两个角的两倍数量关系”多种方法探究》，2018年12月在常州市教育学会论文评比中获二等奖。</w:t>
            </w:r>
          </w:p>
          <w:p>
            <w:pPr>
              <w:ind w:firstLine="480" w:firstLineChars="20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（4）冯芸老师在省级期刊《时代学习报》2020年5-6月刊中发表论文《与分层作业相适应的学生能力水平的评价标准之探索》。</w:t>
            </w:r>
          </w:p>
          <w:p>
            <w:pPr>
              <w:ind w:firstLine="480" w:firstLineChars="200"/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（5）涂家乐老师在省级期刊《时代学习报》2021年1-2月刊中发表论文《初中数学分层作业初探》。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（6）完成了七、八、九三个年级的国家课程分层作业设计，形成每日分层作业资源库。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（7）完成了七、八、九三个年级的校本活动课程的分层作业设计，形成活动课程分层作业资源库。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（8）利用“问卷星”制作并分析了两份调查问卷：“数学分层作业前学生学习状态问卷调查”和“数学分层作业后学生学习状态问卷调查”，形成调查报告。</w:t>
            </w:r>
          </w:p>
          <w:p>
            <w:pPr>
              <w:ind w:firstLine="480" w:firstLineChars="200"/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ind w:firstLine="482" w:firstLineChars="200"/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0"/>
                <w:sz w:val="24"/>
                <w:szCs w:val="20"/>
                <w:lang w:val="en-US" w:eastAsia="zh-CN"/>
              </w:rPr>
              <w:t>四、辐射效应</w:t>
            </w:r>
          </w:p>
          <w:p>
            <w:pPr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1、该研究在校内给其他学科起到了示范引领作用，使所有教师日渐关注学生个性化的学习与发展，运用信息化技术手段辅助教师实施精准教学，真正实施因材施教，使教学向着“以学生为中心的个性化发展”的方向前行。</w:t>
            </w:r>
          </w:p>
          <w:p>
            <w:pPr>
              <w:rPr>
                <w:rFonts w:hint="default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  <w:t>、借助数据驱动教学创新，推进教育现代化；借助数据促进教育公平，提高教学质量；借助数据支持个性化学习，促进学生全面发展；借助数据提高教育管理决策的科学化水平。</w:t>
            </w: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  <w:bookmarkStart w:id="0" w:name="_GoBack"/>
            <w:bookmarkEnd w:id="0"/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  <w:p>
            <w:pPr>
              <w:rPr>
                <w:rFonts w:hint="eastAsia" w:ascii="仿宋" w:hAnsi="仿宋" w:eastAsia="仿宋"/>
                <w:kern w:val="0"/>
                <w:sz w:val="24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1834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项目单位意见</w:t>
            </w:r>
          </w:p>
        </w:tc>
        <w:tc>
          <w:tcPr>
            <w:tcW w:w="3544" w:type="dxa"/>
            <w:gridSpan w:val="2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</w:p>
        </w:tc>
        <w:tc>
          <w:tcPr>
            <w:tcW w:w="1979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辖区（市）意见</w:t>
            </w:r>
          </w:p>
        </w:tc>
        <w:tc>
          <w:tcPr>
            <w:tcW w:w="3696" w:type="dxa"/>
            <w:gridSpan w:val="2"/>
          </w:tcPr>
          <w:p>
            <w:pPr>
              <w:rPr>
                <w:rFonts w:ascii="仿宋" w:hAnsi="仿宋" w:eastAsia="仿宋"/>
                <w:kern w:val="0"/>
                <w:sz w:val="24"/>
                <w:szCs w:val="20"/>
              </w:rPr>
            </w:pP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CB2873"/>
    <w:multiLevelType w:val="singleLevel"/>
    <w:tmpl w:val="1BCB28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32"/>
    <w:rsid w:val="00055BF8"/>
    <w:rsid w:val="00063EDD"/>
    <w:rsid w:val="000857F8"/>
    <w:rsid w:val="001D1E48"/>
    <w:rsid w:val="00264EB0"/>
    <w:rsid w:val="002D349A"/>
    <w:rsid w:val="003767D9"/>
    <w:rsid w:val="006A057A"/>
    <w:rsid w:val="0070252D"/>
    <w:rsid w:val="007D6DDA"/>
    <w:rsid w:val="007F3FB8"/>
    <w:rsid w:val="008113BE"/>
    <w:rsid w:val="008D1052"/>
    <w:rsid w:val="008D1A69"/>
    <w:rsid w:val="009D6E45"/>
    <w:rsid w:val="00A632BB"/>
    <w:rsid w:val="00AC5DF4"/>
    <w:rsid w:val="00AD264F"/>
    <w:rsid w:val="00AE2D11"/>
    <w:rsid w:val="00AE738C"/>
    <w:rsid w:val="00C46E7D"/>
    <w:rsid w:val="00D3672B"/>
    <w:rsid w:val="00E03A32"/>
    <w:rsid w:val="00F0536A"/>
    <w:rsid w:val="00F077CA"/>
    <w:rsid w:val="2B93581D"/>
    <w:rsid w:val="31147839"/>
    <w:rsid w:val="357725D8"/>
    <w:rsid w:val="37311AB4"/>
    <w:rsid w:val="6EE83595"/>
    <w:rsid w:val="7645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</Words>
  <Characters>265</Characters>
  <Lines>2</Lines>
  <Paragraphs>1</Paragraphs>
  <TotalTime>1</TotalTime>
  <ScaleCrop>false</ScaleCrop>
  <LinksUpToDate>false</LinksUpToDate>
  <CharactersWithSpaces>310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2021-04-06T02:40:00Z</dcterms:created>
  <dc:creator>徐展</dc:creator>
  <cp:lastModifiedBy>fengyun</cp:lastModifiedBy>
  <cp:lastPrinted>2021-04-12T14:26:00Z</cp:lastPrinted>
  <dcterms:modified xsi:type="dcterms:W3CDTF">2021-05-05T15:57:48Z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48EFD6E8FA514D598CFBF67AFEF2DB5C</vt:lpwstr>
  </property>
</Properties>
</file>