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春江幼儿园百馨西苑园区</w:t>
      </w:r>
      <w:r>
        <w:rPr>
          <w:rFonts w:hint="eastAsia"/>
          <w:b/>
          <w:sz w:val="32"/>
          <w:szCs w:val="32"/>
        </w:rPr>
        <w:t>安全</w:t>
      </w:r>
      <w:r>
        <w:rPr>
          <w:b/>
          <w:sz w:val="32"/>
          <w:szCs w:val="32"/>
        </w:rPr>
        <w:t>会议记录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b/>
                <w:kern w:val="0"/>
                <w:sz w:val="32"/>
                <w:szCs w:val="32"/>
              </w:rPr>
              <w:t>时间：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2021.4月17日</w:t>
            </w:r>
          </w:p>
        </w:tc>
        <w:tc>
          <w:tcPr>
            <w:tcW w:w="4261" w:type="dxa"/>
          </w:tcPr>
          <w:p>
            <w:pPr>
              <w:rPr>
                <w:b/>
                <w:kern w:val="0"/>
                <w:sz w:val="32"/>
                <w:szCs w:val="32"/>
              </w:rPr>
            </w:pPr>
            <w:r>
              <w:rPr>
                <w:b/>
                <w:kern w:val="0"/>
                <w:sz w:val="32"/>
                <w:szCs w:val="32"/>
              </w:rPr>
              <w:t>地点：</w:t>
            </w:r>
            <w:r>
              <w:rPr>
                <w:kern w:val="0"/>
                <w:sz w:val="24"/>
                <w:szCs w:val="24"/>
              </w:rPr>
              <w:t>会议室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b/>
                <w:kern w:val="0"/>
                <w:sz w:val="32"/>
                <w:szCs w:val="32"/>
              </w:rPr>
            </w:pPr>
            <w:r>
              <w:rPr>
                <w:b/>
                <w:kern w:val="0"/>
                <w:sz w:val="32"/>
                <w:szCs w:val="32"/>
              </w:rPr>
              <w:t>主持：</w:t>
            </w:r>
            <w:r>
              <w:rPr>
                <w:kern w:val="0"/>
                <w:sz w:val="24"/>
                <w:szCs w:val="24"/>
              </w:rPr>
              <w:t>赵腊</w:t>
            </w:r>
            <w:r>
              <w:rPr>
                <w:rFonts w:hint="eastAsia"/>
                <w:kern w:val="0"/>
                <w:sz w:val="24"/>
                <w:szCs w:val="24"/>
              </w:rPr>
              <w:t>美</w:t>
            </w:r>
          </w:p>
        </w:tc>
        <w:tc>
          <w:tcPr>
            <w:tcW w:w="4261" w:type="dxa"/>
          </w:tcPr>
          <w:p>
            <w:pPr>
              <w:rPr>
                <w:rFonts w:hint="eastAsia" w:eastAsiaTheme="minorEastAsia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b/>
                <w:kern w:val="0"/>
                <w:sz w:val="32"/>
                <w:szCs w:val="32"/>
              </w:rPr>
              <w:t>记录：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丁小芬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360" w:lineRule="auto"/>
              <w:rPr>
                <w:rFonts w:hint="eastAsia" w:eastAsiaTheme="minorEastAsia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b/>
                <w:kern w:val="0"/>
                <w:sz w:val="32"/>
                <w:szCs w:val="32"/>
              </w:rPr>
              <w:t>参加人员：</w:t>
            </w:r>
            <w:r>
              <w:rPr>
                <w:rFonts w:hint="eastAsia"/>
                <w:b w:val="0"/>
                <w:bCs/>
                <w:kern w:val="0"/>
                <w:sz w:val="24"/>
                <w:szCs w:val="24"/>
                <w:lang w:eastAsia="zh-CN"/>
              </w:rPr>
              <w:t>全体教职员工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3" w:hRule="atLeast"/>
        </w:trPr>
        <w:tc>
          <w:tcPr>
            <w:tcW w:w="8522" w:type="dxa"/>
            <w:gridSpan w:val="2"/>
          </w:tcPr>
          <w:p>
            <w:pPr>
              <w:spacing w:line="360" w:lineRule="auto"/>
              <w:rPr>
                <w:rFonts w:hint="eastAsia"/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议    程：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为了拓宽幼儿视野，密切家园联系，使家长和孩子进行更好的沟通，做孩子的玩伴，和孩子的心走得更近，能和孩子做一个无话不说的好朋友，我园特举行了本次春季亲子游活动。同时为了确保师生的人身安全和活动的顺利进行，制定本次活动安全应急预案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一、幼儿</w:t>
            </w:r>
            <w:r>
              <w:rPr>
                <w:rFonts w:hint="eastAsia" w:ascii="宋体" w:hAnsi="宋体" w:cs="宋体"/>
                <w:kern w:val="0"/>
                <w:sz w:val="24"/>
              </w:rPr>
              <w:t>春</w:t>
            </w:r>
            <w:r>
              <w:rPr>
                <w:rFonts w:ascii="宋体" w:hAnsi="宋体" w:cs="宋体"/>
                <w:kern w:val="0"/>
                <w:sz w:val="24"/>
              </w:rPr>
              <w:t>游的时间及人员：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21</w:t>
            </w: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  <w:r>
              <w:rPr>
                <w:rFonts w:ascii="宋体" w:hAnsi="宋体" w:cs="宋体"/>
                <w:kern w:val="0"/>
                <w:sz w:val="24"/>
              </w:rPr>
              <w:t>日上午7：30~~下午1</w:t>
            </w: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>：00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参与亲子游的家长及幼儿以及老师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地点：</w:t>
            </w:r>
            <w:r>
              <w:rPr>
                <w:rFonts w:hint="eastAsia" w:ascii="宋体" w:hAnsi="宋体" w:cs="宋体"/>
                <w:kern w:val="0"/>
                <w:sz w:val="24"/>
              </w:rPr>
              <w:t>无锡动物园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二、组织单位:春江幼儿园统一组织安排,由常州</w:t>
            </w:r>
            <w:r>
              <w:rPr>
                <w:rFonts w:hint="eastAsia" w:ascii="宋体" w:hAnsi="宋体" w:cs="宋体"/>
                <w:kern w:val="0"/>
                <w:sz w:val="24"/>
              </w:rPr>
              <w:t>青年国际</w:t>
            </w:r>
            <w:r>
              <w:rPr>
                <w:rFonts w:ascii="宋体" w:hAnsi="宋体" w:cs="宋体"/>
                <w:kern w:val="0"/>
                <w:sz w:val="24"/>
              </w:rPr>
              <w:t>旅行社负责参与活动人的旅游意外保险购买等。　　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三、</w:t>
            </w:r>
            <w:r>
              <w:rPr>
                <w:rFonts w:hint="eastAsia" w:ascii="宋体" w:hAnsi="宋体" w:cs="宋体"/>
                <w:kern w:val="0"/>
                <w:sz w:val="24"/>
              </w:rPr>
              <w:t>亲子游</w:t>
            </w:r>
            <w:r>
              <w:rPr>
                <w:rFonts w:ascii="宋体" w:hAnsi="宋体" w:cs="宋体"/>
                <w:kern w:val="0"/>
                <w:sz w:val="24"/>
              </w:rPr>
              <w:t>领导小组及应急小组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1、领导小组组长：赵腊美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副组长：刘亚美 </w:t>
            </w:r>
            <w:r>
              <w:rPr>
                <w:rFonts w:hint="eastAsia" w:ascii="宋体" w:hAnsi="宋体" w:cs="宋体"/>
                <w:kern w:val="0"/>
                <w:sz w:val="24"/>
              </w:rPr>
              <w:t>陈梅芬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职 责：对活动中出现的不安全事故进行紧急处理，视事故轻重，必要时及时向上级主管部门及有关领导报告</w:t>
            </w:r>
          </w:p>
          <w:p>
            <w:pPr>
              <w:widowControl/>
              <w:spacing w:line="360" w:lineRule="auto"/>
              <w:ind w:left="48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2、应急小组：</w:t>
            </w:r>
          </w:p>
          <w:p>
            <w:pPr>
              <w:widowControl/>
              <w:spacing w:line="360" w:lineRule="auto"/>
              <w:ind w:left="48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南苑：张伟娟、李晗、钱丽娜、阮娜、徐惠芬、查娟芬、潘嘉雯</w:t>
            </w:r>
          </w:p>
          <w:p>
            <w:pPr>
              <w:widowControl/>
              <w:spacing w:line="360" w:lineRule="auto"/>
              <w:ind w:left="48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西苑：赵青、韩萍、陆凌云、丁晓芬、杨婉君、李倩云、徐媛媛</w:t>
            </w:r>
          </w:p>
          <w:p>
            <w:pPr>
              <w:widowControl/>
              <w:spacing w:line="360" w:lineRule="auto"/>
              <w:ind w:firstLine="360" w:firstLineChars="1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职 责：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（1）做好活动组织工作和事故处理工作，指挥有关教师立即到达规定岗位，采取相应的应对施。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（2）安排教师开展相关的抢险排危或者实施求救工作。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（3）全面了解各班幼儿活动情况，活动结束后向赵腊美园长及时汇报。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（各班幼儿、家长由每班至少一位老师负责，各班教师要准时到岗到位。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四、安全第一原则。亲子游前对幼儿进行专项安全教育及环保教育等。 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五、安全预防措施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（一）安全常规措施：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1、全体领导和教师均要以高度的责任心对每个幼儿的安全负责。抓好安全管理，确保外出活动万无一失。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2、对幼儿加强安全教育，让幼儿懂得一些自我保护的方法（在幼儿的口袋里放老师、家长的电话号码；不要跟陌生人走等）。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3、出发前要集队做好安全教育及宣布活动安排。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4、各班清点人数上报分管领导处。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5、租用的车辆必须要有正规的营运执照客车。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6、随行教师手机必须处于开机状态。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7、老师站在车门部位，分工做好幼儿、家长上下车的安全工作。组织幼儿及家长有秩序地上车，教育幼儿及家长不要争先恐后，要礼让。乘车时不要将头手伸出窗外。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8、到达目的地后要组织和开展活动，不要随意“放羊”。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9、各班老师事先留下本班家长的手机号码以便保持联系。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10、分散自由活动时，要求幼儿与家长三五成群，不要个别行动，教育幼儿及家长发现问题或发生事故时要及时报告，班主任要加强巡视，分管领导要做好监控，发生事故要采取应急措施。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11、活动结束要在规定的地点按时集中，清点人数上报，并有秩序上车，各班老师跟车回园，待幼儿离园后，才能离开。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（二）因天气变化活动处理：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1、活动前一天了解天气情况，通知幼儿及家长做好相应准备。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2、发车时遇天气变化，要认真分析趋势和可能，做出延时、变更处理。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3、针对幼儿可能出现的情绪波动，做好引导、妥善处理善后事项。 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（三）车辆故障处理：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1、活动前要求车方检查车辆车况，车况不良必须更换，否则不得发车。 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2、中途车辆故障：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（1）带队老师及时把故障情况上报园领导。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（2）故障为影响安全的，一律停驶，紧急调车改乘。 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（四）、幼儿突发疾病、意外伤害：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1、教师、幼儿、家长在途中突发疾病、意外伤害，随车教师立即联系总指挥，视轻重作处理或就近送医院。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2、教师、幼儿、家长在活动时突发疾病、意外伤害，带班教师立即联系领导小组组长，视轻重处理、或送医院诊疗。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（五）幼儿走失处理：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1、教师必须三次清点幼儿、家长人数。（在出发前清点一次幼儿、家长人数、到达目的地清点人数、在整队返回时再次清点人数）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2、如发现幼儿走失，切不可大意、拖延，应立即组织就地寻找。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3、从幼儿最后接触的同伴入手，了解最后行踪。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4、立即通知总指挥，带队教师关注寻找 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（六）、交通事故处理：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1、在亲子游期间如有严重受伤立即拨打120、122，并立即组织抢救。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2、迅速报告教育局事故情况。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3、保护好现场，指挥教师、其他幼儿、家长撤离至安全地点。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4、安定幼儿、家长情绪，询问、检查幼儿、家长受伤情况，受轻伤幼儿、家长送医院检查、诊治。</w:t>
            </w:r>
          </w:p>
          <w:p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5、立即成立事故处理小组，分别负责家长、医疗、保险各方接洽，妥善处理善后事宜。</w:t>
            </w:r>
          </w:p>
          <w:p>
            <w:pPr>
              <w:spacing w:line="360" w:lineRule="auto"/>
              <w:rPr>
                <w:rFonts w:hint="eastAsia"/>
                <w:b/>
                <w:kern w:val="0"/>
                <w:sz w:val="32"/>
                <w:szCs w:val="32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CF9"/>
    <w:rsid w:val="00165569"/>
    <w:rsid w:val="00166CF0"/>
    <w:rsid w:val="001F6DBD"/>
    <w:rsid w:val="002923E7"/>
    <w:rsid w:val="00342D84"/>
    <w:rsid w:val="004840C9"/>
    <w:rsid w:val="00790628"/>
    <w:rsid w:val="00872CF0"/>
    <w:rsid w:val="00B5428F"/>
    <w:rsid w:val="00C650C1"/>
    <w:rsid w:val="00E21CF9"/>
    <w:rsid w:val="55A6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363</Words>
  <Characters>2071</Characters>
  <Lines>17</Lines>
  <Paragraphs>4</Paragraphs>
  <TotalTime>1</TotalTime>
  <ScaleCrop>false</ScaleCrop>
  <LinksUpToDate>false</LinksUpToDate>
  <CharactersWithSpaces>2430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2019-04-02T03:21:00Z</dcterms:created>
  <dc:creator>PC</dc:creator>
  <cp:lastModifiedBy>当当</cp:lastModifiedBy>
  <cp:lastPrinted>2019-06-21T01:53:00Z</cp:lastPrinted>
  <dcterms:modified xsi:type="dcterms:W3CDTF">2021-04-30T06:45:35Z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1DA9D9004AC44C29910C3B25B9E04FF4</vt:lpwstr>
  </property>
</Properties>
</file>