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83"/>
          <w:tab w:val="left" w:pos="6706"/>
        </w:tabs>
        <w:jc w:val="left"/>
        <w:rPr>
          <w:rFonts w:hint="eastAsia" w:eastAsia="宋体"/>
          <w:b/>
          <w:sz w:val="28"/>
          <w:szCs w:val="28"/>
          <w:lang w:eastAsia="zh-CN"/>
        </w:rPr>
      </w:pPr>
      <w:r>
        <w:rPr>
          <w:rFonts w:hint="eastAsia"/>
          <w:b/>
          <w:sz w:val="28"/>
          <w:szCs w:val="28"/>
          <w:lang w:eastAsia="zh-CN"/>
        </w:rPr>
        <w:tab/>
      </w:r>
      <w:r>
        <w:rPr>
          <w:rFonts w:hint="eastAsia"/>
          <w:b/>
          <w:sz w:val="28"/>
          <w:szCs w:val="28"/>
        </w:rPr>
        <w:t>第</w:t>
      </w:r>
      <w:r>
        <w:rPr>
          <w:rFonts w:hint="eastAsia"/>
          <w:b/>
          <w:sz w:val="28"/>
          <w:szCs w:val="28"/>
          <w:lang w:val="en-US" w:eastAsia="zh-CN"/>
        </w:rPr>
        <w:t>10</w:t>
      </w:r>
      <w:r>
        <w:rPr>
          <w:rFonts w:hint="eastAsia"/>
          <w:b/>
          <w:sz w:val="28"/>
          <w:szCs w:val="28"/>
        </w:rPr>
        <w:t>周工作安排</w:t>
      </w:r>
      <w:r>
        <w:rPr>
          <w:b/>
          <w:sz w:val="28"/>
          <w:szCs w:val="28"/>
        </w:rPr>
        <w:t xml:space="preserve"> </w:t>
      </w:r>
      <w:r>
        <w:rPr>
          <w:rFonts w:hint="eastAsia"/>
          <w:b/>
          <w:sz w:val="28"/>
          <w:szCs w:val="28"/>
          <w:lang w:eastAsia="zh-CN"/>
        </w:rPr>
        <w:tab/>
      </w:r>
    </w:p>
    <w:p>
      <w:pPr>
        <w:widowControl/>
        <w:wordWrap w:val="0"/>
        <w:spacing w:before="100" w:beforeAutospacing="1" w:after="100" w:afterAutospacing="1"/>
        <w:jc w:val="center"/>
        <w:rPr>
          <w:rFonts w:cs="宋体"/>
          <w:color w:val="000000"/>
          <w:kern w:val="0"/>
          <w:sz w:val="24"/>
        </w:rPr>
      </w:pPr>
      <w:r>
        <w:rPr>
          <w:rFonts w:ascii="宋体" w:hAnsi="宋体" w:cs="宋体"/>
          <w:color w:val="000000"/>
          <w:kern w:val="0"/>
          <w:sz w:val="24"/>
        </w:rPr>
        <w:t>2021</w:t>
      </w:r>
      <w:r>
        <w:rPr>
          <w:rFonts w:hint="eastAsia" w:cs="宋体"/>
          <w:color w:val="000000"/>
          <w:kern w:val="0"/>
          <w:sz w:val="24"/>
        </w:rPr>
        <w:t>年</w:t>
      </w:r>
      <w:r>
        <w:rPr>
          <w:rFonts w:hint="eastAsia" w:cs="宋体"/>
          <w:color w:val="000000"/>
          <w:kern w:val="0"/>
          <w:sz w:val="24"/>
          <w:lang w:val="en-US" w:eastAsia="zh-CN"/>
        </w:rPr>
        <w:t>4</w:t>
      </w:r>
      <w:r>
        <w:rPr>
          <w:rFonts w:hint="eastAsia" w:cs="宋体"/>
          <w:color w:val="000000"/>
          <w:kern w:val="0"/>
          <w:sz w:val="24"/>
        </w:rPr>
        <w:t>月</w:t>
      </w:r>
      <w:r>
        <w:rPr>
          <w:rFonts w:hint="eastAsia" w:cs="宋体"/>
          <w:color w:val="000000"/>
          <w:kern w:val="0"/>
          <w:sz w:val="24"/>
          <w:lang w:val="en-US" w:eastAsia="zh-CN"/>
        </w:rPr>
        <w:t>26</w:t>
      </w:r>
      <w:r>
        <w:rPr>
          <w:rFonts w:hint="eastAsia" w:cs="宋体"/>
          <w:color w:val="000000"/>
          <w:kern w:val="0"/>
          <w:sz w:val="24"/>
        </w:rPr>
        <w:t>日</w:t>
      </w:r>
      <w:r>
        <w:rPr>
          <w:rFonts w:ascii="宋体" w:cs="宋体"/>
          <w:color w:val="000000"/>
          <w:kern w:val="0"/>
          <w:sz w:val="24"/>
        </w:rPr>
        <w:t>-</w:t>
      </w:r>
      <w:r>
        <w:rPr>
          <w:rFonts w:ascii="宋体" w:hAnsi="宋体" w:cs="宋体"/>
          <w:color w:val="000000"/>
          <w:kern w:val="0"/>
          <w:sz w:val="24"/>
        </w:rPr>
        <w:t>2021</w:t>
      </w:r>
      <w:r>
        <w:rPr>
          <w:rFonts w:hint="eastAsia" w:cs="宋体"/>
          <w:color w:val="000000"/>
          <w:kern w:val="0"/>
          <w:sz w:val="24"/>
        </w:rPr>
        <w:t>年</w:t>
      </w:r>
      <w:r>
        <w:rPr>
          <w:rFonts w:hint="eastAsia" w:cs="宋体"/>
          <w:color w:val="000000"/>
          <w:kern w:val="0"/>
          <w:sz w:val="24"/>
          <w:lang w:val="en-US" w:eastAsia="zh-CN"/>
        </w:rPr>
        <w:t>5</w:t>
      </w:r>
      <w:r>
        <w:rPr>
          <w:rFonts w:hint="eastAsia" w:cs="宋体"/>
          <w:color w:val="000000"/>
          <w:kern w:val="0"/>
          <w:sz w:val="24"/>
        </w:rPr>
        <w:t>月</w:t>
      </w:r>
      <w:r>
        <w:rPr>
          <w:rFonts w:hint="eastAsia" w:cs="宋体"/>
          <w:color w:val="000000"/>
          <w:kern w:val="0"/>
          <w:sz w:val="24"/>
          <w:lang w:val="en-US" w:eastAsia="zh-CN"/>
        </w:rPr>
        <w:t>2</w:t>
      </w:r>
      <w:r>
        <w:rPr>
          <w:rFonts w:hint="eastAsia" w:cs="宋体"/>
          <w:color w:val="000000"/>
          <w:kern w:val="0"/>
          <w:sz w:val="24"/>
        </w:rPr>
        <w:t>日</w:t>
      </w:r>
    </w:p>
    <w:tbl>
      <w:tblPr>
        <w:tblStyle w:val="4"/>
        <w:tblW w:w="10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272"/>
        <w:gridCol w:w="1406"/>
        <w:gridCol w:w="2218"/>
        <w:gridCol w:w="2368"/>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00" w:type="dxa"/>
            <w:vAlign w:val="center"/>
          </w:tcPr>
          <w:p>
            <w:pPr>
              <w:widowControl/>
              <w:spacing w:before="100" w:beforeAutospacing="1" w:after="100" w:afterAutospacing="1"/>
              <w:jc w:val="center"/>
              <w:rPr>
                <w:rFonts w:cs="宋体"/>
                <w:b/>
                <w:bCs/>
                <w:color w:val="000000"/>
                <w:kern w:val="0"/>
                <w:sz w:val="24"/>
              </w:rPr>
            </w:pPr>
            <w:r>
              <w:rPr>
                <w:rFonts w:hint="eastAsia" w:cs="宋体"/>
                <w:b/>
                <w:bCs/>
                <w:kern w:val="0"/>
                <w:sz w:val="24"/>
              </w:rPr>
              <w:t>星期</w:t>
            </w:r>
          </w:p>
        </w:tc>
        <w:tc>
          <w:tcPr>
            <w:tcW w:w="1272" w:type="dxa"/>
            <w:vAlign w:val="center"/>
          </w:tcPr>
          <w:p>
            <w:pPr>
              <w:widowControl/>
              <w:spacing w:before="100" w:beforeAutospacing="1" w:after="100" w:afterAutospacing="1"/>
              <w:jc w:val="center"/>
              <w:rPr>
                <w:rFonts w:cs="宋体"/>
                <w:b/>
                <w:bCs/>
                <w:color w:val="000000"/>
                <w:kern w:val="0"/>
                <w:sz w:val="24"/>
              </w:rPr>
            </w:pPr>
            <w:r>
              <w:rPr>
                <w:rFonts w:hint="eastAsia" w:cs="宋体"/>
                <w:b/>
                <w:bCs/>
                <w:kern w:val="0"/>
                <w:sz w:val="24"/>
              </w:rPr>
              <w:t>时间</w:t>
            </w:r>
          </w:p>
        </w:tc>
        <w:tc>
          <w:tcPr>
            <w:tcW w:w="1406" w:type="dxa"/>
            <w:vAlign w:val="center"/>
          </w:tcPr>
          <w:p>
            <w:pPr>
              <w:widowControl/>
              <w:spacing w:before="100" w:beforeAutospacing="1" w:after="100" w:afterAutospacing="1"/>
              <w:jc w:val="center"/>
              <w:rPr>
                <w:rFonts w:cs="宋体"/>
                <w:b/>
                <w:bCs/>
                <w:color w:val="000000"/>
                <w:kern w:val="0"/>
                <w:sz w:val="24"/>
              </w:rPr>
            </w:pPr>
            <w:r>
              <w:rPr>
                <w:rFonts w:hint="eastAsia" w:cs="宋体"/>
                <w:b/>
                <w:bCs/>
                <w:kern w:val="0"/>
                <w:sz w:val="24"/>
              </w:rPr>
              <w:t>地点</w:t>
            </w:r>
          </w:p>
        </w:tc>
        <w:tc>
          <w:tcPr>
            <w:tcW w:w="2218" w:type="dxa"/>
            <w:vAlign w:val="center"/>
          </w:tcPr>
          <w:p>
            <w:pPr>
              <w:widowControl/>
              <w:spacing w:before="100" w:beforeAutospacing="1" w:after="100" w:afterAutospacing="1"/>
              <w:jc w:val="center"/>
              <w:rPr>
                <w:rFonts w:cs="宋体"/>
                <w:b/>
                <w:bCs/>
                <w:color w:val="000000"/>
                <w:kern w:val="0"/>
                <w:sz w:val="24"/>
              </w:rPr>
            </w:pPr>
            <w:r>
              <w:rPr>
                <w:rFonts w:hint="eastAsia" w:cs="宋体"/>
                <w:b/>
                <w:bCs/>
                <w:kern w:val="0"/>
                <w:sz w:val="24"/>
              </w:rPr>
              <w:t>参加对象</w:t>
            </w:r>
          </w:p>
        </w:tc>
        <w:tc>
          <w:tcPr>
            <w:tcW w:w="2368" w:type="dxa"/>
            <w:vAlign w:val="center"/>
          </w:tcPr>
          <w:p>
            <w:pPr>
              <w:widowControl/>
              <w:spacing w:before="100" w:beforeAutospacing="1" w:after="100" w:afterAutospacing="1"/>
              <w:jc w:val="center"/>
              <w:rPr>
                <w:rFonts w:cs="宋体"/>
                <w:b/>
                <w:bCs/>
                <w:color w:val="000000"/>
                <w:kern w:val="0"/>
                <w:sz w:val="24"/>
              </w:rPr>
            </w:pPr>
            <w:r>
              <w:rPr>
                <w:rFonts w:hint="eastAsia" w:cs="宋体"/>
                <w:b/>
                <w:bCs/>
                <w:kern w:val="0"/>
                <w:sz w:val="24"/>
              </w:rPr>
              <w:t>工作内容</w:t>
            </w:r>
          </w:p>
        </w:tc>
        <w:tc>
          <w:tcPr>
            <w:tcW w:w="1264" w:type="dxa"/>
            <w:vAlign w:val="center"/>
          </w:tcPr>
          <w:p>
            <w:pPr>
              <w:widowControl/>
              <w:spacing w:before="100" w:beforeAutospacing="1" w:after="100" w:afterAutospacing="1"/>
              <w:jc w:val="center"/>
              <w:rPr>
                <w:rFonts w:cs="宋体"/>
                <w:b/>
                <w:bCs/>
                <w:color w:val="000000"/>
                <w:kern w:val="0"/>
                <w:sz w:val="24"/>
              </w:rPr>
            </w:pPr>
            <w:r>
              <w:rPr>
                <w:rFonts w:hint="eastAsia" w:cs="宋体"/>
                <w:b/>
                <w:bCs/>
                <w:kern w:val="0"/>
                <w:sz w:val="24"/>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00" w:type="dxa"/>
            <w:vMerge w:val="restart"/>
            <w:vAlign w:val="center"/>
          </w:tcPr>
          <w:p>
            <w:pPr>
              <w:widowControl/>
              <w:wordWrap w:val="0"/>
              <w:spacing w:before="100" w:beforeAutospacing="1" w:after="100" w:afterAutospacing="1"/>
              <w:jc w:val="center"/>
              <w:rPr>
                <w:rFonts w:cs="宋体"/>
                <w:b/>
                <w:bCs/>
                <w:color w:val="000000"/>
                <w:kern w:val="0"/>
                <w:sz w:val="24"/>
              </w:rPr>
            </w:pPr>
            <w:r>
              <w:rPr>
                <w:rFonts w:hint="eastAsia" w:cs="宋体"/>
                <w:b/>
                <w:bCs/>
                <w:color w:val="000000"/>
                <w:kern w:val="0"/>
                <w:sz w:val="24"/>
              </w:rPr>
              <w:t>一</w:t>
            </w:r>
          </w:p>
          <w:p>
            <w:pPr>
              <w:widowControl/>
              <w:wordWrap w:val="0"/>
              <w:spacing w:before="100" w:beforeAutospacing="1" w:after="100" w:afterAutospacing="1"/>
              <w:jc w:val="center"/>
              <w:rPr>
                <w:rFonts w:cs="宋体"/>
                <w:b/>
                <w:bCs/>
                <w:color w:val="000000"/>
                <w:kern w:val="0"/>
                <w:sz w:val="24"/>
              </w:rPr>
            </w:pPr>
            <w:r>
              <w:rPr>
                <w:rFonts w:hint="eastAsia" w:cs="宋体"/>
                <w:b/>
                <w:bCs/>
                <w:color w:val="000000"/>
                <w:kern w:val="0"/>
                <w:sz w:val="24"/>
              </w:rPr>
              <w:t>（</w:t>
            </w:r>
            <w:r>
              <w:rPr>
                <w:rFonts w:hint="eastAsia" w:cs="宋体"/>
                <w:b/>
                <w:bCs/>
                <w:color w:val="000000"/>
                <w:kern w:val="0"/>
                <w:sz w:val="24"/>
                <w:lang w:val="en-US" w:eastAsia="zh-CN"/>
              </w:rPr>
              <w:t>4</w:t>
            </w:r>
            <w:r>
              <w:rPr>
                <w:rFonts w:hint="eastAsia" w:cs="宋体"/>
                <w:b/>
                <w:bCs/>
                <w:color w:val="000000"/>
                <w:kern w:val="0"/>
                <w:sz w:val="24"/>
              </w:rPr>
              <w:t>月</w:t>
            </w:r>
            <w:r>
              <w:rPr>
                <w:rFonts w:hint="eastAsia" w:cs="宋体"/>
                <w:b/>
                <w:bCs/>
                <w:color w:val="000000"/>
                <w:kern w:val="0"/>
                <w:sz w:val="24"/>
                <w:lang w:val="en-US" w:eastAsia="zh-CN"/>
              </w:rPr>
              <w:t>26</w:t>
            </w:r>
            <w:r>
              <w:rPr>
                <w:rFonts w:hint="eastAsia" w:cs="宋体"/>
                <w:b/>
                <w:bCs/>
                <w:color w:val="000000"/>
                <w:kern w:val="0"/>
                <w:sz w:val="24"/>
              </w:rPr>
              <w:t>日）</w:t>
            </w:r>
          </w:p>
        </w:tc>
        <w:tc>
          <w:tcPr>
            <w:tcW w:w="1272" w:type="dxa"/>
            <w:vAlign w:val="center"/>
          </w:tcPr>
          <w:p>
            <w:pPr>
              <w:spacing w:before="100" w:beforeAutospacing="1" w:after="100" w:afterAutospacing="1"/>
              <w:jc w:val="center"/>
              <w:rPr>
                <w:rFonts w:hint="default" w:eastAsia="宋体" w:cs="宋体"/>
                <w:color w:val="000000"/>
                <w:kern w:val="0"/>
                <w:szCs w:val="21"/>
                <w:lang w:val="en-US" w:eastAsia="zh-CN"/>
              </w:rPr>
            </w:pPr>
            <w:r>
              <w:rPr>
                <w:rFonts w:hint="eastAsia" w:cs="宋体"/>
                <w:color w:val="000000"/>
                <w:kern w:val="0"/>
                <w:szCs w:val="21"/>
                <w:lang w:eastAsia="zh-CN"/>
              </w:rPr>
              <w:t>上午</w:t>
            </w:r>
            <w:r>
              <w:rPr>
                <w:rFonts w:hint="eastAsia" w:cs="宋体"/>
                <w:color w:val="000000"/>
                <w:kern w:val="0"/>
                <w:szCs w:val="21"/>
                <w:lang w:val="en-US" w:eastAsia="zh-CN"/>
              </w:rPr>
              <w:t>9:15</w:t>
            </w:r>
          </w:p>
        </w:tc>
        <w:tc>
          <w:tcPr>
            <w:tcW w:w="1406" w:type="dxa"/>
            <w:vAlign w:val="center"/>
          </w:tcPr>
          <w:p>
            <w:pPr>
              <w:spacing w:before="100" w:beforeAutospacing="1" w:after="100" w:afterAutospacing="1"/>
              <w:jc w:val="center"/>
              <w:rPr>
                <w:rFonts w:hint="eastAsia" w:eastAsia="宋体" w:cs="宋体"/>
                <w:color w:val="000000"/>
                <w:kern w:val="0"/>
                <w:szCs w:val="21"/>
                <w:lang w:eastAsia="zh-CN"/>
              </w:rPr>
            </w:pPr>
            <w:r>
              <w:rPr>
                <w:rFonts w:hint="eastAsia" w:cs="宋体"/>
                <w:color w:val="000000"/>
                <w:kern w:val="0"/>
                <w:szCs w:val="21"/>
                <w:lang w:eastAsia="zh-CN"/>
              </w:rPr>
              <w:t>健身房</w:t>
            </w:r>
          </w:p>
        </w:tc>
        <w:tc>
          <w:tcPr>
            <w:tcW w:w="2218" w:type="dxa"/>
            <w:vAlign w:val="center"/>
          </w:tcPr>
          <w:p>
            <w:pPr>
              <w:spacing w:before="100" w:beforeAutospacing="1" w:after="100" w:afterAutospacing="1"/>
              <w:jc w:val="center"/>
              <w:rPr>
                <w:rFonts w:hint="eastAsia" w:eastAsia="宋体" w:cs="宋体"/>
                <w:color w:val="000000"/>
                <w:kern w:val="0"/>
                <w:szCs w:val="21"/>
                <w:lang w:eastAsia="zh-CN"/>
              </w:rPr>
            </w:pPr>
            <w:r>
              <w:rPr>
                <w:rFonts w:hint="eastAsia" w:cs="宋体"/>
                <w:color w:val="000000"/>
                <w:kern w:val="0"/>
                <w:szCs w:val="21"/>
                <w:lang w:eastAsia="zh-CN"/>
              </w:rPr>
              <w:t>全体师生</w:t>
            </w:r>
          </w:p>
        </w:tc>
        <w:tc>
          <w:tcPr>
            <w:tcW w:w="2368" w:type="dxa"/>
            <w:vAlign w:val="center"/>
          </w:tcPr>
          <w:p>
            <w:pPr>
              <w:spacing w:before="100" w:beforeAutospacing="1" w:after="100" w:afterAutospacing="1"/>
              <w:jc w:val="center"/>
              <w:rPr>
                <w:rFonts w:hint="eastAsia" w:eastAsia="宋体" w:cs="宋体"/>
                <w:color w:val="000000"/>
                <w:kern w:val="0"/>
                <w:szCs w:val="21"/>
                <w:lang w:eastAsia="zh-CN"/>
              </w:rPr>
            </w:pPr>
            <w:r>
              <w:rPr>
                <w:rFonts w:hint="eastAsia" w:cs="宋体"/>
                <w:color w:val="000000"/>
                <w:kern w:val="0"/>
                <w:szCs w:val="21"/>
                <w:lang w:eastAsia="zh-CN"/>
              </w:rPr>
              <w:t>升旗仪式</w:t>
            </w:r>
          </w:p>
        </w:tc>
        <w:tc>
          <w:tcPr>
            <w:tcW w:w="1264" w:type="dxa"/>
            <w:vAlign w:val="center"/>
          </w:tcPr>
          <w:p>
            <w:pPr>
              <w:spacing w:before="100" w:beforeAutospacing="1" w:after="100" w:afterAutospacing="1"/>
              <w:ind w:firstLine="105" w:firstLineChars="50"/>
              <w:jc w:val="center"/>
              <w:rPr>
                <w:rFonts w:hint="eastAsia" w:eastAsia="宋体" w:cs="宋体"/>
                <w:color w:val="000000"/>
                <w:kern w:val="0"/>
                <w:szCs w:val="21"/>
                <w:lang w:eastAsia="zh-CN"/>
              </w:rPr>
            </w:pPr>
            <w:r>
              <w:rPr>
                <w:rFonts w:hint="eastAsia" w:cs="宋体"/>
                <w:color w:val="000000"/>
                <w:kern w:val="0"/>
                <w:szCs w:val="21"/>
                <w:lang w:eastAsia="zh-CN"/>
              </w:rPr>
              <w:t>学发部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00" w:type="dxa"/>
            <w:vMerge w:val="continue"/>
            <w:vAlign w:val="center"/>
          </w:tcPr>
          <w:p>
            <w:pPr>
              <w:widowControl/>
              <w:wordWrap w:val="0"/>
              <w:spacing w:before="100" w:beforeAutospacing="1" w:after="100" w:afterAutospacing="1"/>
              <w:jc w:val="center"/>
              <w:rPr>
                <w:rFonts w:hint="eastAsia" w:cs="宋体"/>
                <w:b/>
                <w:bCs/>
                <w:color w:val="000000"/>
                <w:kern w:val="0"/>
                <w:sz w:val="24"/>
              </w:rPr>
            </w:pPr>
          </w:p>
        </w:tc>
        <w:tc>
          <w:tcPr>
            <w:tcW w:w="1272" w:type="dxa"/>
            <w:vAlign w:val="center"/>
          </w:tcPr>
          <w:p>
            <w:pPr>
              <w:spacing w:before="100" w:beforeAutospacing="1" w:after="100" w:afterAutospacing="1"/>
              <w:jc w:val="center"/>
              <w:rPr>
                <w:rFonts w:hint="default" w:eastAsia="宋体" w:cs="宋体"/>
                <w:color w:val="000000"/>
                <w:kern w:val="0"/>
                <w:szCs w:val="21"/>
                <w:lang w:val="en-US" w:eastAsia="zh-CN"/>
              </w:rPr>
            </w:pPr>
            <w:r>
              <w:rPr>
                <w:rFonts w:hint="eastAsia" w:cs="宋体"/>
                <w:color w:val="000000"/>
                <w:kern w:val="0"/>
                <w:szCs w:val="21"/>
                <w:lang w:val="en-US" w:eastAsia="zh-CN"/>
              </w:rPr>
              <w:t>上午9:40</w:t>
            </w:r>
          </w:p>
        </w:tc>
        <w:tc>
          <w:tcPr>
            <w:tcW w:w="1406" w:type="dxa"/>
            <w:vAlign w:val="center"/>
          </w:tcPr>
          <w:p>
            <w:pPr>
              <w:spacing w:before="100" w:beforeAutospacing="1" w:after="100" w:afterAutospacing="1"/>
              <w:jc w:val="center"/>
              <w:rPr>
                <w:rFonts w:hint="default" w:cs="宋体"/>
                <w:color w:val="000000"/>
                <w:kern w:val="0"/>
                <w:szCs w:val="21"/>
                <w:lang w:val="en-US" w:eastAsia="zh-CN"/>
              </w:rPr>
            </w:pPr>
            <w:r>
              <w:rPr>
                <w:rFonts w:hint="eastAsia" w:cs="宋体"/>
                <w:color w:val="000000"/>
                <w:kern w:val="0"/>
                <w:szCs w:val="21"/>
                <w:lang w:val="en-US" w:eastAsia="zh-CN"/>
              </w:rPr>
              <w:t>207</w:t>
            </w:r>
          </w:p>
        </w:tc>
        <w:tc>
          <w:tcPr>
            <w:tcW w:w="2218" w:type="dxa"/>
            <w:vAlign w:val="center"/>
          </w:tcPr>
          <w:p>
            <w:pPr>
              <w:spacing w:before="100" w:beforeAutospacing="1" w:after="100" w:afterAutospacing="1"/>
              <w:jc w:val="center"/>
              <w:rPr>
                <w:rFonts w:hint="eastAsia" w:cs="宋体"/>
                <w:color w:val="000000"/>
                <w:kern w:val="0"/>
                <w:szCs w:val="21"/>
                <w:lang w:eastAsia="zh-CN"/>
              </w:rPr>
            </w:pPr>
            <w:r>
              <w:rPr>
                <w:rFonts w:hint="eastAsia" w:cs="宋体"/>
                <w:color w:val="000000"/>
                <w:kern w:val="0"/>
                <w:szCs w:val="21"/>
                <w:lang w:eastAsia="zh-CN"/>
              </w:rPr>
              <w:t>支部委员</w:t>
            </w:r>
          </w:p>
        </w:tc>
        <w:tc>
          <w:tcPr>
            <w:tcW w:w="2368" w:type="dxa"/>
            <w:vAlign w:val="center"/>
          </w:tcPr>
          <w:p>
            <w:pPr>
              <w:spacing w:before="100" w:beforeAutospacing="1" w:after="100" w:afterAutospacing="1"/>
              <w:jc w:val="center"/>
              <w:rPr>
                <w:rFonts w:hint="eastAsia" w:cs="宋体"/>
                <w:color w:val="000000"/>
                <w:kern w:val="0"/>
                <w:szCs w:val="21"/>
                <w:lang w:eastAsia="zh-CN"/>
              </w:rPr>
            </w:pPr>
            <w:r>
              <w:rPr>
                <w:rFonts w:hint="eastAsia" w:cs="宋体"/>
                <w:color w:val="000000"/>
                <w:kern w:val="0"/>
                <w:szCs w:val="21"/>
                <w:lang w:eastAsia="zh-CN"/>
              </w:rPr>
              <w:t>支委会议</w:t>
            </w:r>
          </w:p>
        </w:tc>
        <w:tc>
          <w:tcPr>
            <w:tcW w:w="1264" w:type="dxa"/>
            <w:vAlign w:val="center"/>
          </w:tcPr>
          <w:p>
            <w:pPr>
              <w:spacing w:before="100" w:beforeAutospacing="1" w:after="100" w:afterAutospacing="1"/>
              <w:ind w:firstLine="105" w:firstLineChars="50"/>
              <w:jc w:val="center"/>
              <w:rPr>
                <w:rFonts w:hint="eastAsia" w:cs="宋体"/>
                <w:color w:val="000000"/>
                <w:kern w:val="0"/>
                <w:szCs w:val="21"/>
                <w:lang w:eastAsia="zh-CN"/>
              </w:rPr>
            </w:pPr>
            <w:r>
              <w:rPr>
                <w:rFonts w:hint="eastAsia" w:cs="宋体"/>
                <w:color w:val="000000"/>
                <w:kern w:val="0"/>
                <w:szCs w:val="21"/>
                <w:lang w:eastAsia="zh-CN"/>
              </w:rPr>
              <w:t>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00" w:type="dxa"/>
            <w:vMerge w:val="continue"/>
            <w:vAlign w:val="center"/>
          </w:tcPr>
          <w:p>
            <w:pPr>
              <w:widowControl/>
              <w:wordWrap w:val="0"/>
              <w:spacing w:before="100" w:beforeAutospacing="1" w:after="100" w:afterAutospacing="1"/>
              <w:jc w:val="center"/>
              <w:rPr>
                <w:rFonts w:hint="eastAsia" w:cs="宋体"/>
                <w:b/>
                <w:bCs/>
                <w:color w:val="000000"/>
                <w:kern w:val="0"/>
                <w:sz w:val="24"/>
              </w:rPr>
            </w:pPr>
          </w:p>
        </w:tc>
        <w:tc>
          <w:tcPr>
            <w:tcW w:w="1272" w:type="dxa"/>
            <w:vAlign w:val="center"/>
          </w:tcPr>
          <w:p>
            <w:pPr>
              <w:spacing w:before="100" w:beforeAutospacing="1" w:after="100" w:afterAutospacing="1"/>
              <w:jc w:val="center"/>
              <w:rPr>
                <w:rFonts w:hint="default" w:cs="宋体"/>
                <w:color w:val="000000"/>
                <w:kern w:val="0"/>
                <w:szCs w:val="21"/>
                <w:lang w:val="en-US" w:eastAsia="zh-CN"/>
              </w:rPr>
            </w:pPr>
            <w:r>
              <w:rPr>
                <w:rFonts w:hint="eastAsia" w:cs="宋体"/>
                <w:color w:val="000000"/>
                <w:kern w:val="0"/>
                <w:sz w:val="21"/>
                <w:szCs w:val="21"/>
                <w:lang w:val="en-US" w:eastAsia="zh-CN" w:bidi="ar-SA"/>
              </w:rPr>
              <w:t>下午1:30</w:t>
            </w:r>
          </w:p>
        </w:tc>
        <w:tc>
          <w:tcPr>
            <w:tcW w:w="1406" w:type="dxa"/>
            <w:vAlign w:val="center"/>
          </w:tcPr>
          <w:p>
            <w:pPr>
              <w:spacing w:before="100" w:beforeAutospacing="1" w:after="100" w:afterAutospacing="1"/>
              <w:jc w:val="center"/>
              <w:rPr>
                <w:rFonts w:hint="eastAsia" w:cs="宋体"/>
                <w:color w:val="000000"/>
                <w:kern w:val="0"/>
                <w:szCs w:val="21"/>
                <w:lang w:eastAsia="zh-CN"/>
              </w:rPr>
            </w:pPr>
            <w:r>
              <w:rPr>
                <w:rFonts w:hint="eastAsia" w:cs="宋体"/>
                <w:color w:val="000000"/>
                <w:kern w:val="0"/>
                <w:sz w:val="21"/>
                <w:szCs w:val="21"/>
                <w:lang w:val="en-US" w:eastAsia="zh-CN" w:bidi="ar-SA"/>
              </w:rPr>
              <w:t>送教家庭</w:t>
            </w:r>
          </w:p>
        </w:tc>
        <w:tc>
          <w:tcPr>
            <w:tcW w:w="2218" w:type="dxa"/>
            <w:vAlign w:val="center"/>
          </w:tcPr>
          <w:p>
            <w:pPr>
              <w:spacing w:before="100" w:beforeAutospacing="1" w:after="100" w:afterAutospacing="1"/>
              <w:jc w:val="center"/>
              <w:rPr>
                <w:rFonts w:hint="eastAsia" w:cs="宋体"/>
                <w:color w:val="000000"/>
                <w:kern w:val="0"/>
                <w:szCs w:val="21"/>
                <w:lang w:eastAsia="zh-CN"/>
              </w:rPr>
            </w:pPr>
            <w:r>
              <w:rPr>
                <w:rFonts w:hint="eastAsia" w:cs="宋体"/>
                <w:color w:val="000000"/>
                <w:kern w:val="0"/>
                <w:szCs w:val="21"/>
                <w:lang w:eastAsia="zh-CN"/>
              </w:rPr>
              <w:t>送教教师</w:t>
            </w:r>
          </w:p>
        </w:tc>
        <w:tc>
          <w:tcPr>
            <w:tcW w:w="2368" w:type="dxa"/>
            <w:vAlign w:val="center"/>
          </w:tcPr>
          <w:p>
            <w:pPr>
              <w:spacing w:before="100" w:beforeAutospacing="1" w:after="100" w:afterAutospacing="1"/>
              <w:jc w:val="center"/>
              <w:rPr>
                <w:rFonts w:hint="eastAsia" w:cs="宋体"/>
                <w:color w:val="000000"/>
                <w:kern w:val="0"/>
                <w:szCs w:val="21"/>
                <w:lang w:eastAsia="zh-CN"/>
              </w:rPr>
            </w:pPr>
            <w:r>
              <w:rPr>
                <w:rFonts w:hint="eastAsia" w:cs="宋体"/>
                <w:color w:val="000000"/>
                <w:kern w:val="0"/>
                <w:szCs w:val="21"/>
                <w:lang w:eastAsia="zh-CN"/>
              </w:rPr>
              <w:t>送教上门</w:t>
            </w:r>
          </w:p>
        </w:tc>
        <w:tc>
          <w:tcPr>
            <w:tcW w:w="1264" w:type="dxa"/>
            <w:vAlign w:val="center"/>
          </w:tcPr>
          <w:p>
            <w:pPr>
              <w:spacing w:before="100" w:beforeAutospacing="1" w:after="100" w:afterAutospacing="1"/>
              <w:ind w:firstLine="105" w:firstLineChars="50"/>
              <w:jc w:val="center"/>
              <w:rPr>
                <w:rFonts w:hint="eastAsia" w:cs="宋体"/>
                <w:color w:val="000000"/>
                <w:kern w:val="0"/>
                <w:szCs w:val="21"/>
                <w:lang w:eastAsia="zh-CN"/>
              </w:rPr>
            </w:pPr>
            <w:r>
              <w:rPr>
                <w:rFonts w:hint="eastAsia" w:cs="宋体"/>
                <w:color w:val="000000"/>
                <w:kern w:val="0"/>
                <w:szCs w:val="21"/>
                <w:lang w:eastAsia="zh-CN"/>
              </w:rPr>
              <w:t>工</w:t>
            </w:r>
            <w:r>
              <w:rPr>
                <w:rFonts w:hint="eastAsia" w:cs="宋体"/>
                <w:color w:val="000000"/>
                <w:kern w:val="0"/>
                <w:szCs w:val="21"/>
                <w:lang w:val="en-US" w:eastAsia="zh-CN"/>
              </w:rPr>
              <w:t xml:space="preserve">  </w:t>
            </w:r>
            <w:r>
              <w:rPr>
                <w:rFonts w:hint="eastAsia" w:cs="宋体"/>
                <w:color w:val="000000"/>
                <w:kern w:val="0"/>
                <w:szCs w:val="21"/>
                <w:lang w:eastAsia="zh-CN"/>
              </w:rPr>
              <w:t>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00" w:type="dxa"/>
            <w:vMerge w:val="continue"/>
            <w:vAlign w:val="center"/>
          </w:tcPr>
          <w:p>
            <w:pPr>
              <w:widowControl/>
              <w:wordWrap w:val="0"/>
              <w:spacing w:before="100" w:beforeAutospacing="1" w:after="100" w:afterAutospacing="1"/>
              <w:jc w:val="center"/>
              <w:rPr>
                <w:rFonts w:hint="eastAsia" w:cs="宋体"/>
                <w:b/>
                <w:bCs/>
                <w:color w:val="000000"/>
                <w:kern w:val="0"/>
                <w:sz w:val="24"/>
              </w:rPr>
            </w:pPr>
          </w:p>
        </w:tc>
        <w:tc>
          <w:tcPr>
            <w:tcW w:w="1272" w:type="dxa"/>
            <w:vAlign w:val="center"/>
          </w:tcPr>
          <w:p>
            <w:pPr>
              <w:spacing w:before="100" w:beforeAutospacing="1" w:after="100" w:afterAutospacing="1"/>
              <w:jc w:val="center"/>
              <w:rPr>
                <w:rFonts w:hint="default" w:ascii="Times New Roman" w:hAnsi="Times New Roman" w:eastAsia="宋体" w:cs="宋体"/>
                <w:color w:val="000000"/>
                <w:kern w:val="0"/>
                <w:sz w:val="21"/>
                <w:szCs w:val="21"/>
                <w:lang w:val="en-US" w:eastAsia="zh-CN" w:bidi="ar-SA"/>
              </w:rPr>
            </w:pPr>
            <w:r>
              <w:rPr>
                <w:rFonts w:hint="eastAsia" w:cs="宋体"/>
                <w:color w:val="000000"/>
                <w:kern w:val="0"/>
                <w:sz w:val="21"/>
                <w:szCs w:val="21"/>
                <w:lang w:val="en-US" w:eastAsia="zh-CN" w:bidi="ar-SA"/>
              </w:rPr>
              <w:t>下午2:00</w:t>
            </w:r>
          </w:p>
        </w:tc>
        <w:tc>
          <w:tcPr>
            <w:tcW w:w="1406" w:type="dxa"/>
            <w:vAlign w:val="center"/>
          </w:tcPr>
          <w:p>
            <w:pPr>
              <w:spacing w:before="100" w:beforeAutospacing="1" w:after="100" w:afterAutospacing="1"/>
              <w:jc w:val="center"/>
              <w:rPr>
                <w:rFonts w:hint="eastAsia" w:ascii="Times New Roman" w:hAnsi="Times New Roman" w:eastAsia="宋体" w:cs="宋体"/>
                <w:color w:val="000000"/>
                <w:kern w:val="0"/>
                <w:sz w:val="21"/>
                <w:szCs w:val="21"/>
                <w:lang w:val="en-US" w:eastAsia="zh-CN" w:bidi="ar-SA"/>
              </w:rPr>
            </w:pPr>
            <w:r>
              <w:rPr>
                <w:rFonts w:hint="eastAsia" w:cs="宋体"/>
                <w:color w:val="000000"/>
                <w:kern w:val="0"/>
                <w:sz w:val="21"/>
                <w:szCs w:val="21"/>
                <w:lang w:val="en-US" w:eastAsia="zh-CN" w:bidi="ar-SA"/>
              </w:rPr>
              <w:t>会议室</w:t>
            </w:r>
          </w:p>
        </w:tc>
        <w:tc>
          <w:tcPr>
            <w:tcW w:w="2218" w:type="dxa"/>
            <w:vAlign w:val="center"/>
          </w:tcPr>
          <w:p>
            <w:pPr>
              <w:spacing w:before="100" w:beforeAutospacing="1" w:after="100" w:afterAutospacing="1"/>
              <w:jc w:val="center"/>
              <w:rPr>
                <w:rFonts w:hint="eastAsia" w:ascii="Times New Roman" w:hAnsi="Times New Roman" w:eastAsia="宋体" w:cs="宋体"/>
                <w:color w:val="000000"/>
                <w:kern w:val="0"/>
                <w:sz w:val="21"/>
                <w:szCs w:val="21"/>
                <w:lang w:val="en-US" w:eastAsia="zh-CN" w:bidi="ar-SA"/>
              </w:rPr>
            </w:pPr>
            <w:r>
              <w:rPr>
                <w:rFonts w:hint="eastAsia" w:cs="宋体"/>
                <w:color w:val="000000"/>
                <w:kern w:val="0"/>
                <w:szCs w:val="21"/>
                <w:lang w:val="en-US" w:eastAsia="zh-CN"/>
              </w:rPr>
              <w:t>融合组成员</w:t>
            </w:r>
          </w:p>
        </w:tc>
        <w:tc>
          <w:tcPr>
            <w:tcW w:w="2368" w:type="dxa"/>
            <w:vAlign w:val="center"/>
          </w:tcPr>
          <w:p>
            <w:pPr>
              <w:spacing w:before="100" w:beforeAutospacing="1" w:after="100" w:afterAutospacing="1"/>
              <w:jc w:val="center"/>
              <w:rPr>
                <w:rFonts w:hint="eastAsia" w:ascii="Times New Roman" w:hAnsi="Times New Roman" w:eastAsia="宋体" w:cs="宋体"/>
                <w:color w:val="000000"/>
                <w:kern w:val="0"/>
                <w:sz w:val="21"/>
                <w:szCs w:val="21"/>
                <w:lang w:val="en-US" w:eastAsia="zh-CN" w:bidi="ar-SA"/>
              </w:rPr>
            </w:pPr>
            <w:r>
              <w:rPr>
                <w:rFonts w:hint="eastAsia" w:cs="宋体"/>
                <w:color w:val="000000"/>
                <w:kern w:val="0"/>
                <w:sz w:val="21"/>
                <w:szCs w:val="21"/>
                <w:lang w:val="en-US" w:eastAsia="zh-CN" w:bidi="ar-SA"/>
              </w:rPr>
              <w:t>融合例会</w:t>
            </w:r>
          </w:p>
        </w:tc>
        <w:tc>
          <w:tcPr>
            <w:tcW w:w="1264" w:type="dxa"/>
            <w:vAlign w:val="center"/>
          </w:tcPr>
          <w:p>
            <w:pPr>
              <w:spacing w:before="100" w:beforeAutospacing="1" w:after="100" w:afterAutospacing="1"/>
              <w:jc w:val="center"/>
              <w:rPr>
                <w:rFonts w:hint="eastAsia" w:ascii="Times New Roman" w:hAnsi="Times New Roman" w:eastAsia="宋体" w:cs="宋体"/>
                <w:color w:val="000000"/>
                <w:kern w:val="0"/>
                <w:sz w:val="21"/>
                <w:szCs w:val="21"/>
                <w:lang w:val="en-US" w:eastAsia="zh-CN" w:bidi="ar-SA"/>
              </w:rPr>
            </w:pPr>
            <w:r>
              <w:rPr>
                <w:rFonts w:hint="eastAsia" w:cs="宋体"/>
                <w:color w:val="000000"/>
                <w:kern w:val="0"/>
                <w:szCs w:val="21"/>
              </w:rPr>
              <w:t>教发部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00" w:type="dxa"/>
            <w:vMerge w:val="restart"/>
            <w:vAlign w:val="center"/>
          </w:tcPr>
          <w:p>
            <w:pPr>
              <w:widowControl/>
              <w:wordWrap w:val="0"/>
              <w:spacing w:before="100" w:beforeAutospacing="1" w:after="100" w:afterAutospacing="1"/>
              <w:jc w:val="center"/>
              <w:rPr>
                <w:rFonts w:cs="宋体"/>
                <w:b/>
                <w:bCs/>
                <w:color w:val="000000"/>
                <w:kern w:val="0"/>
                <w:sz w:val="24"/>
              </w:rPr>
            </w:pPr>
            <w:r>
              <w:rPr>
                <w:rFonts w:hint="eastAsia" w:cs="宋体"/>
                <w:b/>
                <w:bCs/>
                <w:color w:val="000000"/>
                <w:kern w:val="0"/>
                <w:sz w:val="24"/>
              </w:rPr>
              <w:t>二</w:t>
            </w:r>
          </w:p>
          <w:p>
            <w:pPr>
              <w:widowControl/>
              <w:wordWrap w:val="0"/>
              <w:spacing w:before="100" w:beforeAutospacing="1" w:after="100" w:afterAutospacing="1"/>
              <w:jc w:val="center"/>
              <w:rPr>
                <w:rFonts w:cs="宋体"/>
                <w:b/>
                <w:bCs/>
                <w:color w:val="000000"/>
                <w:kern w:val="0"/>
                <w:sz w:val="24"/>
              </w:rPr>
            </w:pPr>
            <w:r>
              <w:rPr>
                <w:rFonts w:hint="eastAsia" w:cs="宋体"/>
                <w:b/>
                <w:bCs/>
                <w:color w:val="000000"/>
                <w:kern w:val="0"/>
                <w:sz w:val="24"/>
              </w:rPr>
              <w:t>（</w:t>
            </w:r>
            <w:r>
              <w:rPr>
                <w:rFonts w:hint="eastAsia" w:cs="宋体"/>
                <w:b/>
                <w:bCs/>
                <w:color w:val="000000"/>
                <w:kern w:val="0"/>
                <w:sz w:val="24"/>
                <w:lang w:val="en-US" w:eastAsia="zh-CN"/>
              </w:rPr>
              <w:t>4</w:t>
            </w:r>
            <w:r>
              <w:rPr>
                <w:rFonts w:hint="eastAsia" w:cs="宋体"/>
                <w:b/>
                <w:bCs/>
                <w:color w:val="000000"/>
                <w:kern w:val="0"/>
                <w:sz w:val="24"/>
              </w:rPr>
              <w:t>月</w:t>
            </w:r>
            <w:r>
              <w:rPr>
                <w:rFonts w:hint="eastAsia" w:cs="宋体"/>
                <w:b/>
                <w:bCs/>
                <w:color w:val="000000"/>
                <w:kern w:val="0"/>
                <w:sz w:val="24"/>
                <w:lang w:val="en-US" w:eastAsia="zh-CN"/>
              </w:rPr>
              <w:t>27</w:t>
            </w:r>
            <w:r>
              <w:rPr>
                <w:rFonts w:hint="eastAsia" w:cs="宋体"/>
                <w:b/>
                <w:bCs/>
                <w:color w:val="000000"/>
                <w:kern w:val="0"/>
                <w:sz w:val="24"/>
              </w:rPr>
              <w:t>日）</w:t>
            </w:r>
          </w:p>
        </w:tc>
        <w:tc>
          <w:tcPr>
            <w:tcW w:w="1272" w:type="dxa"/>
            <w:vAlign w:val="center"/>
          </w:tcPr>
          <w:p>
            <w:pPr>
              <w:spacing w:before="100" w:beforeAutospacing="1" w:after="100" w:afterAutospacing="1"/>
              <w:jc w:val="center"/>
              <w:rPr>
                <w:rFonts w:hint="default" w:eastAsia="宋体" w:cs="宋体"/>
                <w:color w:val="000000"/>
                <w:kern w:val="0"/>
                <w:szCs w:val="21"/>
                <w:lang w:val="en-US" w:eastAsia="zh-CN"/>
              </w:rPr>
            </w:pPr>
            <w:r>
              <w:rPr>
                <w:rFonts w:hint="eastAsia" w:cs="宋体"/>
                <w:color w:val="000000"/>
                <w:kern w:val="0"/>
                <w:szCs w:val="21"/>
                <w:lang w:val="en-US" w:eastAsia="zh-CN"/>
              </w:rPr>
              <w:t>上午</w:t>
            </w:r>
          </w:p>
        </w:tc>
        <w:tc>
          <w:tcPr>
            <w:tcW w:w="1406" w:type="dxa"/>
            <w:vAlign w:val="center"/>
          </w:tcPr>
          <w:p>
            <w:pPr>
              <w:spacing w:before="100" w:beforeAutospacing="1" w:after="100" w:afterAutospacing="1"/>
              <w:jc w:val="center"/>
              <w:rPr>
                <w:rFonts w:hint="eastAsia" w:cs="宋体"/>
                <w:color w:val="000000"/>
                <w:kern w:val="0"/>
                <w:sz w:val="21"/>
                <w:szCs w:val="21"/>
                <w:lang w:val="en-US" w:eastAsia="zh-CN" w:bidi="ar-SA"/>
              </w:rPr>
            </w:pPr>
            <w:r>
              <w:rPr>
                <w:rFonts w:hint="eastAsia" w:cs="宋体"/>
                <w:color w:val="000000"/>
                <w:kern w:val="0"/>
                <w:sz w:val="21"/>
                <w:szCs w:val="21"/>
                <w:lang w:val="en-US" w:eastAsia="zh-CN" w:bidi="ar-SA"/>
              </w:rPr>
              <w:t>九年级教室</w:t>
            </w:r>
          </w:p>
        </w:tc>
        <w:tc>
          <w:tcPr>
            <w:tcW w:w="2218" w:type="dxa"/>
            <w:vAlign w:val="center"/>
          </w:tcPr>
          <w:p>
            <w:pPr>
              <w:spacing w:before="100" w:beforeAutospacing="1" w:after="100" w:afterAutospacing="1"/>
              <w:jc w:val="center"/>
              <w:rPr>
                <w:rFonts w:hint="eastAsia" w:cs="宋体"/>
                <w:color w:val="000000"/>
                <w:kern w:val="0"/>
                <w:sz w:val="21"/>
                <w:szCs w:val="21"/>
                <w:lang w:val="en-US" w:eastAsia="zh-CN" w:bidi="ar-SA"/>
              </w:rPr>
            </w:pPr>
            <w:r>
              <w:rPr>
                <w:rFonts w:hint="eastAsia" w:cs="宋体"/>
                <w:color w:val="000000"/>
                <w:kern w:val="0"/>
                <w:sz w:val="21"/>
                <w:szCs w:val="21"/>
                <w:lang w:val="en-US" w:eastAsia="zh-CN" w:bidi="ar-SA"/>
              </w:rPr>
              <w:t>九年级全体师生</w:t>
            </w:r>
          </w:p>
        </w:tc>
        <w:tc>
          <w:tcPr>
            <w:tcW w:w="2368" w:type="dxa"/>
            <w:vAlign w:val="center"/>
          </w:tcPr>
          <w:p>
            <w:pPr>
              <w:spacing w:before="100" w:beforeAutospacing="1" w:after="100" w:afterAutospacing="1"/>
              <w:jc w:val="center"/>
              <w:rPr>
                <w:rFonts w:hint="eastAsia" w:cs="宋体"/>
                <w:color w:val="000000"/>
                <w:kern w:val="0"/>
                <w:sz w:val="21"/>
                <w:szCs w:val="21"/>
                <w:lang w:val="en-US" w:eastAsia="zh-CN" w:bidi="ar-SA"/>
              </w:rPr>
            </w:pPr>
            <w:r>
              <w:rPr>
                <w:rFonts w:hint="eastAsia" w:cs="宋体"/>
                <w:color w:val="000000"/>
                <w:kern w:val="0"/>
                <w:sz w:val="21"/>
                <w:szCs w:val="21"/>
                <w:lang w:val="en-US" w:eastAsia="zh-CN" w:bidi="ar-SA"/>
              </w:rPr>
              <w:t>九年级半日开放活动</w:t>
            </w:r>
          </w:p>
        </w:tc>
        <w:tc>
          <w:tcPr>
            <w:tcW w:w="1264" w:type="dxa"/>
            <w:vAlign w:val="center"/>
          </w:tcPr>
          <w:p>
            <w:pPr>
              <w:spacing w:before="100" w:beforeAutospacing="1" w:after="100" w:afterAutospacing="1"/>
              <w:jc w:val="center"/>
              <w:rPr>
                <w:rFonts w:hint="eastAsia" w:eastAsia="宋体" w:cs="宋体"/>
                <w:color w:val="000000"/>
                <w:kern w:val="0"/>
                <w:szCs w:val="21"/>
                <w:lang w:eastAsia="zh-CN"/>
              </w:rPr>
            </w:pPr>
            <w:r>
              <w:rPr>
                <w:rFonts w:hint="eastAsia" w:cs="宋体"/>
                <w:color w:val="000000"/>
                <w:kern w:val="0"/>
                <w:szCs w:val="21"/>
              </w:rPr>
              <w:t>教发部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00" w:type="dxa"/>
            <w:vMerge w:val="continue"/>
            <w:vAlign w:val="center"/>
          </w:tcPr>
          <w:p>
            <w:pPr>
              <w:widowControl/>
              <w:wordWrap w:val="0"/>
              <w:spacing w:before="100" w:beforeAutospacing="1" w:after="100" w:afterAutospacing="1"/>
              <w:jc w:val="center"/>
              <w:rPr>
                <w:rFonts w:hint="eastAsia" w:cs="宋体"/>
                <w:b/>
                <w:bCs/>
                <w:color w:val="000000"/>
                <w:kern w:val="0"/>
                <w:sz w:val="24"/>
              </w:rPr>
            </w:pPr>
          </w:p>
        </w:tc>
        <w:tc>
          <w:tcPr>
            <w:tcW w:w="1272" w:type="dxa"/>
            <w:vAlign w:val="center"/>
          </w:tcPr>
          <w:p>
            <w:pPr>
              <w:spacing w:before="100" w:beforeAutospacing="1" w:after="100" w:afterAutospacing="1"/>
              <w:jc w:val="center"/>
              <w:rPr>
                <w:rFonts w:hint="default" w:ascii="Times New Roman" w:hAnsi="Times New Roman" w:eastAsia="宋体" w:cs="宋体"/>
                <w:color w:val="000000"/>
                <w:kern w:val="0"/>
                <w:sz w:val="21"/>
                <w:szCs w:val="21"/>
                <w:lang w:val="en-US" w:eastAsia="zh-CN" w:bidi="ar-SA"/>
              </w:rPr>
            </w:pPr>
            <w:r>
              <w:rPr>
                <w:rFonts w:hint="eastAsia" w:cs="宋体"/>
                <w:color w:val="000000"/>
                <w:kern w:val="0"/>
                <w:szCs w:val="21"/>
              </w:rPr>
              <w:t>下午</w:t>
            </w:r>
            <w:r>
              <w:rPr>
                <w:rFonts w:cs="宋体"/>
                <w:color w:val="000000"/>
                <w:kern w:val="0"/>
                <w:szCs w:val="21"/>
              </w:rPr>
              <w:t>3:30</w:t>
            </w:r>
          </w:p>
        </w:tc>
        <w:tc>
          <w:tcPr>
            <w:tcW w:w="1406" w:type="dxa"/>
            <w:vAlign w:val="center"/>
          </w:tcPr>
          <w:p>
            <w:pPr>
              <w:spacing w:before="100" w:beforeAutospacing="1" w:after="100" w:afterAutospacing="1"/>
              <w:jc w:val="center"/>
              <w:rPr>
                <w:rFonts w:hint="eastAsia" w:ascii="Times New Roman" w:hAnsi="Times New Roman" w:eastAsia="宋体" w:cs="宋体"/>
                <w:color w:val="000000"/>
                <w:kern w:val="0"/>
                <w:sz w:val="21"/>
                <w:szCs w:val="21"/>
                <w:lang w:val="en-US" w:eastAsia="zh-CN" w:bidi="ar-SA"/>
              </w:rPr>
            </w:pPr>
            <w:r>
              <w:rPr>
                <w:rFonts w:hint="eastAsia" w:cs="宋体"/>
                <w:color w:val="000000"/>
                <w:kern w:val="0"/>
                <w:szCs w:val="21"/>
                <w:lang w:eastAsia="zh-CN"/>
              </w:rPr>
              <w:t>会议室</w:t>
            </w:r>
          </w:p>
        </w:tc>
        <w:tc>
          <w:tcPr>
            <w:tcW w:w="2218" w:type="dxa"/>
            <w:vAlign w:val="center"/>
          </w:tcPr>
          <w:p>
            <w:pPr>
              <w:spacing w:before="100" w:beforeAutospacing="1" w:after="100" w:afterAutospacing="1"/>
              <w:jc w:val="center"/>
              <w:rPr>
                <w:rFonts w:hint="eastAsia" w:ascii="Times New Roman" w:hAnsi="Times New Roman" w:eastAsia="宋体" w:cs="宋体"/>
                <w:color w:val="000000"/>
                <w:kern w:val="0"/>
                <w:sz w:val="21"/>
                <w:szCs w:val="21"/>
                <w:lang w:val="en-US" w:eastAsia="zh-CN" w:bidi="ar-SA"/>
              </w:rPr>
            </w:pPr>
            <w:r>
              <w:rPr>
                <w:rFonts w:hint="eastAsia" w:cs="宋体"/>
                <w:color w:val="000000"/>
                <w:kern w:val="0"/>
                <w:szCs w:val="21"/>
                <w:lang w:eastAsia="zh-CN"/>
              </w:rPr>
              <w:t>综合</w:t>
            </w:r>
            <w:r>
              <w:rPr>
                <w:rFonts w:hint="eastAsia" w:cs="宋体"/>
                <w:color w:val="000000"/>
                <w:kern w:val="0"/>
                <w:szCs w:val="21"/>
              </w:rPr>
              <w:t>组成员</w:t>
            </w:r>
          </w:p>
        </w:tc>
        <w:tc>
          <w:tcPr>
            <w:tcW w:w="2368" w:type="dxa"/>
            <w:vAlign w:val="center"/>
          </w:tcPr>
          <w:p>
            <w:pPr>
              <w:spacing w:before="100" w:beforeAutospacing="1" w:after="100" w:afterAutospacing="1"/>
              <w:jc w:val="center"/>
              <w:rPr>
                <w:rFonts w:hint="eastAsia" w:ascii="Times New Roman" w:hAnsi="Times New Roman" w:eastAsia="宋体" w:cs="宋体"/>
                <w:color w:val="000000"/>
                <w:kern w:val="0"/>
                <w:sz w:val="21"/>
                <w:szCs w:val="21"/>
                <w:lang w:val="en-US" w:eastAsia="zh-CN" w:bidi="ar-SA"/>
              </w:rPr>
            </w:pPr>
            <w:r>
              <w:rPr>
                <w:rFonts w:hint="eastAsia" w:cs="宋体"/>
                <w:color w:val="000000"/>
                <w:kern w:val="0"/>
                <w:szCs w:val="21"/>
                <w:lang w:eastAsia="zh-CN"/>
              </w:rPr>
              <w:t>综合</w:t>
            </w:r>
            <w:r>
              <w:rPr>
                <w:rFonts w:hint="eastAsia" w:cs="宋体"/>
                <w:color w:val="000000"/>
                <w:kern w:val="0"/>
                <w:szCs w:val="21"/>
              </w:rPr>
              <w:t>组活动</w:t>
            </w:r>
          </w:p>
        </w:tc>
        <w:tc>
          <w:tcPr>
            <w:tcW w:w="1264" w:type="dxa"/>
            <w:vAlign w:val="center"/>
          </w:tcPr>
          <w:p>
            <w:pPr>
              <w:spacing w:before="100" w:beforeAutospacing="1" w:after="100" w:afterAutospacing="1"/>
              <w:jc w:val="center"/>
              <w:rPr>
                <w:rFonts w:hint="eastAsia" w:ascii="Times New Roman" w:hAnsi="Times New Roman" w:eastAsia="宋体" w:cs="宋体"/>
                <w:color w:val="000000"/>
                <w:kern w:val="0"/>
                <w:sz w:val="21"/>
                <w:szCs w:val="21"/>
                <w:lang w:val="en-US" w:eastAsia="zh-CN" w:bidi="ar-SA"/>
              </w:rPr>
            </w:pPr>
            <w:r>
              <w:rPr>
                <w:rFonts w:hint="eastAsia" w:cs="宋体"/>
                <w:color w:val="000000"/>
                <w:kern w:val="0"/>
                <w:szCs w:val="21"/>
              </w:rPr>
              <w:t>教发部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00" w:type="dxa"/>
            <w:vMerge w:val="restart"/>
            <w:vAlign w:val="center"/>
          </w:tcPr>
          <w:p>
            <w:pPr>
              <w:widowControl/>
              <w:wordWrap w:val="0"/>
              <w:spacing w:before="100" w:beforeAutospacing="1" w:after="100" w:afterAutospacing="1"/>
              <w:jc w:val="center"/>
              <w:rPr>
                <w:rFonts w:cs="宋体"/>
                <w:b/>
                <w:bCs/>
                <w:color w:val="000000"/>
                <w:kern w:val="0"/>
                <w:sz w:val="24"/>
              </w:rPr>
            </w:pPr>
            <w:r>
              <w:rPr>
                <w:rFonts w:hint="eastAsia" w:cs="宋体"/>
                <w:b/>
                <w:bCs/>
                <w:color w:val="000000"/>
                <w:kern w:val="0"/>
                <w:sz w:val="24"/>
              </w:rPr>
              <w:t>三</w:t>
            </w:r>
          </w:p>
          <w:p>
            <w:pPr>
              <w:widowControl/>
              <w:wordWrap w:val="0"/>
              <w:spacing w:before="100" w:beforeAutospacing="1" w:after="100" w:afterAutospacing="1"/>
              <w:jc w:val="center"/>
              <w:rPr>
                <w:rFonts w:cs="宋体"/>
                <w:b/>
                <w:bCs/>
                <w:color w:val="000000"/>
                <w:kern w:val="0"/>
                <w:sz w:val="24"/>
              </w:rPr>
            </w:pPr>
            <w:r>
              <w:rPr>
                <w:rFonts w:hint="eastAsia" w:cs="宋体"/>
                <w:b/>
                <w:bCs/>
                <w:color w:val="000000"/>
                <w:kern w:val="0"/>
                <w:sz w:val="24"/>
              </w:rPr>
              <w:t>（</w:t>
            </w:r>
            <w:r>
              <w:rPr>
                <w:rFonts w:hint="eastAsia" w:cs="宋体"/>
                <w:b/>
                <w:bCs/>
                <w:color w:val="000000"/>
                <w:kern w:val="0"/>
                <w:sz w:val="24"/>
                <w:lang w:val="en-US" w:eastAsia="zh-CN"/>
              </w:rPr>
              <w:t>4</w:t>
            </w:r>
            <w:r>
              <w:rPr>
                <w:rFonts w:hint="eastAsia" w:cs="宋体"/>
                <w:b/>
                <w:bCs/>
                <w:color w:val="000000"/>
                <w:kern w:val="0"/>
                <w:sz w:val="24"/>
              </w:rPr>
              <w:t>月</w:t>
            </w:r>
            <w:r>
              <w:rPr>
                <w:rFonts w:hint="eastAsia" w:cs="宋体"/>
                <w:b/>
                <w:bCs/>
                <w:color w:val="000000"/>
                <w:kern w:val="0"/>
                <w:sz w:val="24"/>
                <w:lang w:val="en-US" w:eastAsia="zh-CN"/>
              </w:rPr>
              <w:t>28</w:t>
            </w:r>
            <w:r>
              <w:rPr>
                <w:rFonts w:hint="eastAsia" w:cs="宋体"/>
                <w:b/>
                <w:bCs/>
                <w:color w:val="000000"/>
                <w:kern w:val="0"/>
                <w:sz w:val="24"/>
              </w:rPr>
              <w:t>日）</w:t>
            </w:r>
          </w:p>
        </w:tc>
        <w:tc>
          <w:tcPr>
            <w:tcW w:w="1272" w:type="dxa"/>
            <w:vAlign w:val="center"/>
          </w:tcPr>
          <w:p>
            <w:pPr>
              <w:spacing w:before="100" w:beforeAutospacing="1" w:after="100" w:afterAutospacing="1"/>
              <w:jc w:val="center"/>
              <w:rPr>
                <w:rFonts w:hint="default" w:eastAsia="宋体" w:cs="宋体"/>
                <w:color w:val="000000"/>
                <w:kern w:val="0"/>
                <w:szCs w:val="21"/>
                <w:lang w:val="en-US" w:eastAsia="zh-CN"/>
              </w:rPr>
            </w:pPr>
            <w:r>
              <w:rPr>
                <w:rFonts w:hint="eastAsia" w:cs="宋体"/>
                <w:color w:val="000000"/>
                <w:kern w:val="0"/>
                <w:szCs w:val="21"/>
                <w:lang w:val="en-US" w:eastAsia="zh-CN"/>
              </w:rPr>
              <w:t>上午9:00</w:t>
            </w:r>
          </w:p>
        </w:tc>
        <w:tc>
          <w:tcPr>
            <w:tcW w:w="1406" w:type="dxa"/>
            <w:vAlign w:val="center"/>
          </w:tcPr>
          <w:p>
            <w:pPr>
              <w:spacing w:before="100" w:beforeAutospacing="1" w:after="100" w:afterAutospacing="1"/>
              <w:jc w:val="center"/>
              <w:rPr>
                <w:rFonts w:hint="eastAsia" w:cs="宋体"/>
                <w:color w:val="000000"/>
                <w:kern w:val="0"/>
                <w:szCs w:val="21"/>
                <w:lang w:val="en-US" w:eastAsia="zh-CN"/>
              </w:rPr>
            </w:pPr>
            <w:r>
              <w:rPr>
                <w:rFonts w:hint="eastAsia" w:cs="宋体"/>
                <w:color w:val="000000"/>
                <w:kern w:val="0"/>
                <w:szCs w:val="21"/>
                <w:lang w:val="en-US" w:eastAsia="zh-CN"/>
              </w:rPr>
              <w:t>会议室</w:t>
            </w:r>
          </w:p>
        </w:tc>
        <w:tc>
          <w:tcPr>
            <w:tcW w:w="2218" w:type="dxa"/>
            <w:vAlign w:val="center"/>
          </w:tcPr>
          <w:p>
            <w:pPr>
              <w:spacing w:before="100" w:beforeAutospacing="1" w:after="100" w:afterAutospacing="1"/>
              <w:jc w:val="center"/>
              <w:rPr>
                <w:rFonts w:hint="default" w:cs="宋体"/>
                <w:color w:val="000000"/>
                <w:kern w:val="0"/>
                <w:szCs w:val="21"/>
                <w:lang w:val="en-US" w:eastAsia="zh-CN"/>
              </w:rPr>
            </w:pPr>
            <w:r>
              <w:rPr>
                <w:rFonts w:hint="eastAsia" w:cs="宋体"/>
                <w:color w:val="000000"/>
                <w:kern w:val="0"/>
                <w:szCs w:val="21"/>
                <w:lang w:val="en-US" w:eastAsia="zh-CN"/>
              </w:rPr>
              <w:t>ABA行为矫正项目组</w:t>
            </w:r>
          </w:p>
        </w:tc>
        <w:tc>
          <w:tcPr>
            <w:tcW w:w="2368" w:type="dxa"/>
            <w:vAlign w:val="center"/>
          </w:tcPr>
          <w:p>
            <w:pPr>
              <w:spacing w:before="100" w:beforeAutospacing="1" w:after="100" w:afterAutospacing="1"/>
              <w:jc w:val="center"/>
              <w:rPr>
                <w:rFonts w:hint="eastAsia" w:cs="宋体"/>
                <w:color w:val="000000"/>
                <w:kern w:val="0"/>
                <w:szCs w:val="21"/>
                <w:lang w:val="en-US" w:eastAsia="zh-CN"/>
              </w:rPr>
            </w:pPr>
            <w:r>
              <w:rPr>
                <w:rFonts w:hint="eastAsia" w:cs="宋体"/>
                <w:color w:val="000000"/>
                <w:kern w:val="0"/>
                <w:szCs w:val="21"/>
                <w:lang w:val="en-US" w:eastAsia="zh-CN"/>
              </w:rPr>
              <w:t>ABA行为矫正远程培训</w:t>
            </w:r>
          </w:p>
        </w:tc>
        <w:tc>
          <w:tcPr>
            <w:tcW w:w="1264" w:type="dxa"/>
            <w:vAlign w:val="center"/>
          </w:tcPr>
          <w:p>
            <w:pPr>
              <w:spacing w:before="100" w:beforeAutospacing="1" w:after="100" w:afterAutospacing="1"/>
              <w:jc w:val="center"/>
              <w:rPr>
                <w:rFonts w:hint="eastAsia" w:eastAsia="宋体" w:cs="宋体"/>
                <w:color w:val="000000"/>
                <w:kern w:val="0"/>
                <w:szCs w:val="21"/>
                <w:lang w:eastAsia="zh-CN"/>
              </w:rPr>
            </w:pPr>
            <w:r>
              <w:rPr>
                <w:rFonts w:hint="eastAsia" w:cs="宋体"/>
                <w:color w:val="000000"/>
                <w:kern w:val="0"/>
                <w:szCs w:val="21"/>
                <w:lang w:eastAsia="zh-CN"/>
              </w:rPr>
              <w:t>副校长室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00" w:type="dxa"/>
            <w:vMerge w:val="continue"/>
            <w:vAlign w:val="center"/>
          </w:tcPr>
          <w:p>
            <w:pPr>
              <w:widowControl/>
              <w:wordWrap w:val="0"/>
              <w:spacing w:before="100" w:beforeAutospacing="1" w:after="100" w:afterAutospacing="1"/>
              <w:jc w:val="center"/>
              <w:rPr>
                <w:rFonts w:cs="宋体"/>
                <w:b/>
                <w:bCs/>
                <w:color w:val="000000"/>
                <w:kern w:val="0"/>
                <w:sz w:val="24"/>
              </w:rPr>
            </w:pPr>
          </w:p>
        </w:tc>
        <w:tc>
          <w:tcPr>
            <w:tcW w:w="1272" w:type="dxa"/>
            <w:vAlign w:val="center"/>
          </w:tcPr>
          <w:p>
            <w:pPr>
              <w:spacing w:before="100" w:beforeAutospacing="1" w:after="100" w:afterAutospacing="1"/>
              <w:jc w:val="center"/>
              <w:rPr>
                <w:rFonts w:ascii="Times New Roman" w:hAnsi="Times New Roman" w:eastAsia="宋体" w:cs="宋体"/>
                <w:color w:val="000000"/>
                <w:kern w:val="0"/>
                <w:sz w:val="21"/>
                <w:szCs w:val="21"/>
                <w:lang w:val="en-US" w:eastAsia="zh-CN" w:bidi="ar-SA"/>
              </w:rPr>
            </w:pPr>
            <w:r>
              <w:rPr>
                <w:rFonts w:hint="eastAsia" w:cs="宋体"/>
                <w:color w:val="000000"/>
                <w:kern w:val="0"/>
                <w:szCs w:val="21"/>
              </w:rPr>
              <w:t>下午</w:t>
            </w:r>
            <w:r>
              <w:rPr>
                <w:rFonts w:cs="宋体"/>
                <w:color w:val="000000"/>
                <w:kern w:val="0"/>
                <w:szCs w:val="21"/>
              </w:rPr>
              <w:t>3:30</w:t>
            </w:r>
          </w:p>
        </w:tc>
        <w:tc>
          <w:tcPr>
            <w:tcW w:w="1406" w:type="dxa"/>
            <w:vAlign w:val="center"/>
          </w:tcPr>
          <w:p>
            <w:pPr>
              <w:spacing w:before="100" w:beforeAutospacing="1" w:after="100" w:afterAutospacing="1"/>
              <w:jc w:val="center"/>
              <w:rPr>
                <w:rFonts w:ascii="Times New Roman" w:hAnsi="Times New Roman" w:eastAsia="宋体" w:cs="宋体"/>
                <w:color w:val="000000"/>
                <w:kern w:val="0"/>
                <w:sz w:val="21"/>
                <w:szCs w:val="21"/>
                <w:lang w:val="en-US" w:eastAsia="zh-CN" w:bidi="ar-SA"/>
              </w:rPr>
            </w:pPr>
            <w:r>
              <w:rPr>
                <w:rFonts w:hint="eastAsia" w:cs="宋体"/>
                <w:color w:val="000000"/>
                <w:kern w:val="0"/>
                <w:szCs w:val="21"/>
              </w:rPr>
              <w:t>会议室</w:t>
            </w:r>
          </w:p>
        </w:tc>
        <w:tc>
          <w:tcPr>
            <w:tcW w:w="2218" w:type="dxa"/>
            <w:vAlign w:val="center"/>
          </w:tcPr>
          <w:p>
            <w:pPr>
              <w:spacing w:before="100" w:beforeAutospacing="1" w:after="100" w:afterAutospacing="1"/>
              <w:jc w:val="center"/>
              <w:rPr>
                <w:rFonts w:ascii="Times New Roman" w:hAnsi="Times New Roman" w:eastAsia="宋体" w:cs="宋体"/>
                <w:color w:val="000000"/>
                <w:kern w:val="0"/>
                <w:sz w:val="21"/>
                <w:szCs w:val="21"/>
                <w:lang w:val="en-US" w:eastAsia="zh-CN" w:bidi="ar-SA"/>
              </w:rPr>
            </w:pPr>
            <w:r>
              <w:rPr>
                <w:rFonts w:hint="eastAsia" w:cs="宋体"/>
                <w:color w:val="000000"/>
                <w:kern w:val="0"/>
                <w:szCs w:val="21"/>
                <w:lang w:eastAsia="zh-CN"/>
              </w:rPr>
              <w:t>康复</w:t>
            </w:r>
            <w:r>
              <w:rPr>
                <w:rFonts w:hint="eastAsia" w:cs="宋体"/>
                <w:color w:val="000000"/>
                <w:kern w:val="0"/>
                <w:szCs w:val="21"/>
              </w:rPr>
              <w:t>组成员</w:t>
            </w:r>
          </w:p>
        </w:tc>
        <w:tc>
          <w:tcPr>
            <w:tcW w:w="2368" w:type="dxa"/>
            <w:vAlign w:val="center"/>
          </w:tcPr>
          <w:p>
            <w:pPr>
              <w:spacing w:before="100" w:beforeAutospacing="1" w:after="100" w:afterAutospacing="1"/>
              <w:jc w:val="center"/>
              <w:rPr>
                <w:rFonts w:ascii="Times New Roman" w:hAnsi="Times New Roman" w:eastAsia="宋体" w:cs="宋体"/>
                <w:color w:val="000000"/>
                <w:kern w:val="0"/>
                <w:sz w:val="21"/>
                <w:szCs w:val="21"/>
                <w:lang w:val="en-US" w:eastAsia="zh-CN" w:bidi="ar-SA"/>
              </w:rPr>
            </w:pPr>
            <w:r>
              <w:rPr>
                <w:rFonts w:hint="eastAsia" w:cs="宋体"/>
                <w:color w:val="000000"/>
                <w:kern w:val="0"/>
                <w:szCs w:val="21"/>
                <w:lang w:eastAsia="zh-CN"/>
              </w:rPr>
              <w:t>康复</w:t>
            </w:r>
            <w:r>
              <w:rPr>
                <w:rFonts w:hint="eastAsia" w:cs="宋体"/>
                <w:color w:val="000000"/>
                <w:kern w:val="0"/>
                <w:szCs w:val="21"/>
              </w:rPr>
              <w:t>组活动</w:t>
            </w:r>
          </w:p>
        </w:tc>
        <w:tc>
          <w:tcPr>
            <w:tcW w:w="1264" w:type="dxa"/>
            <w:vAlign w:val="center"/>
          </w:tcPr>
          <w:p>
            <w:pPr>
              <w:spacing w:before="100" w:beforeAutospacing="1" w:after="100" w:afterAutospacing="1"/>
              <w:jc w:val="center"/>
              <w:rPr>
                <w:rFonts w:hint="default" w:eastAsia="宋体" w:cs="宋体"/>
                <w:color w:val="000000"/>
                <w:kern w:val="0"/>
                <w:szCs w:val="21"/>
                <w:lang w:val="en-US" w:eastAsia="zh-CN"/>
              </w:rPr>
            </w:pPr>
            <w:r>
              <w:rPr>
                <w:rFonts w:hint="eastAsia" w:cs="宋体"/>
                <w:color w:val="000000"/>
                <w:kern w:val="0"/>
                <w:szCs w:val="21"/>
              </w:rPr>
              <w:t>教发部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00" w:type="dxa"/>
            <w:vMerge w:val="restart"/>
            <w:vAlign w:val="center"/>
          </w:tcPr>
          <w:p>
            <w:pPr>
              <w:widowControl/>
              <w:wordWrap w:val="0"/>
              <w:spacing w:before="100" w:beforeAutospacing="1" w:after="100" w:afterAutospacing="1"/>
              <w:jc w:val="center"/>
              <w:rPr>
                <w:rFonts w:hint="eastAsia" w:eastAsia="宋体" w:cs="宋体"/>
                <w:b/>
                <w:bCs/>
                <w:color w:val="000000"/>
                <w:kern w:val="0"/>
                <w:sz w:val="24"/>
                <w:lang w:val="en-US" w:eastAsia="zh-CN"/>
              </w:rPr>
            </w:pPr>
            <w:r>
              <w:rPr>
                <w:rFonts w:hint="eastAsia" w:cs="宋体"/>
                <w:b/>
                <w:bCs/>
                <w:color w:val="000000"/>
                <w:kern w:val="0"/>
                <w:sz w:val="24"/>
                <w:lang w:val="en-US" w:eastAsia="zh-CN"/>
              </w:rPr>
              <w:t>四</w:t>
            </w:r>
          </w:p>
          <w:p>
            <w:pPr>
              <w:widowControl/>
              <w:wordWrap w:val="0"/>
              <w:spacing w:before="100" w:beforeAutospacing="1" w:after="100" w:afterAutospacing="1"/>
              <w:jc w:val="center"/>
              <w:rPr>
                <w:rFonts w:hint="eastAsia" w:cs="宋体"/>
                <w:b/>
                <w:bCs/>
                <w:color w:val="000000"/>
                <w:kern w:val="0"/>
                <w:sz w:val="24"/>
              </w:rPr>
            </w:pPr>
            <w:r>
              <w:rPr>
                <w:rFonts w:hint="eastAsia" w:cs="宋体"/>
                <w:b/>
                <w:bCs/>
                <w:color w:val="000000"/>
                <w:kern w:val="0"/>
                <w:sz w:val="24"/>
              </w:rPr>
              <w:t>（</w:t>
            </w:r>
            <w:r>
              <w:rPr>
                <w:rFonts w:hint="eastAsia" w:cs="宋体"/>
                <w:b/>
                <w:bCs/>
                <w:color w:val="000000"/>
                <w:kern w:val="0"/>
                <w:sz w:val="24"/>
                <w:lang w:val="en-US" w:eastAsia="zh-CN"/>
              </w:rPr>
              <w:t>4</w:t>
            </w:r>
            <w:r>
              <w:rPr>
                <w:rFonts w:hint="eastAsia" w:cs="宋体"/>
                <w:b/>
                <w:bCs/>
                <w:color w:val="000000"/>
                <w:kern w:val="0"/>
                <w:sz w:val="24"/>
              </w:rPr>
              <w:t>月</w:t>
            </w:r>
            <w:r>
              <w:rPr>
                <w:rFonts w:hint="eastAsia" w:cs="宋体"/>
                <w:b/>
                <w:bCs/>
                <w:color w:val="000000"/>
                <w:kern w:val="0"/>
                <w:sz w:val="24"/>
                <w:lang w:val="en-US" w:eastAsia="zh-CN"/>
              </w:rPr>
              <w:t>29</w:t>
            </w:r>
            <w:r>
              <w:rPr>
                <w:rFonts w:hint="eastAsia" w:cs="宋体"/>
                <w:b/>
                <w:bCs/>
                <w:color w:val="000000"/>
                <w:kern w:val="0"/>
                <w:sz w:val="24"/>
              </w:rPr>
              <w:t>日）</w:t>
            </w:r>
          </w:p>
        </w:tc>
        <w:tc>
          <w:tcPr>
            <w:tcW w:w="1272" w:type="dxa"/>
            <w:vAlign w:val="center"/>
          </w:tcPr>
          <w:p>
            <w:pPr>
              <w:spacing w:before="100" w:beforeAutospacing="1" w:after="100" w:afterAutospacing="1"/>
              <w:jc w:val="center"/>
              <w:rPr>
                <w:rFonts w:hint="default" w:cs="宋体"/>
                <w:color w:val="000000"/>
                <w:kern w:val="0"/>
                <w:szCs w:val="21"/>
                <w:lang w:val="en-US" w:eastAsia="zh-CN"/>
              </w:rPr>
            </w:pPr>
            <w:r>
              <w:rPr>
                <w:rFonts w:hint="eastAsia" w:cs="宋体"/>
                <w:color w:val="000000"/>
                <w:kern w:val="0"/>
                <w:szCs w:val="21"/>
                <w:lang w:val="en-US" w:eastAsia="zh-CN"/>
              </w:rPr>
              <w:t>下午2:00</w:t>
            </w:r>
          </w:p>
        </w:tc>
        <w:tc>
          <w:tcPr>
            <w:tcW w:w="1406" w:type="dxa"/>
            <w:vAlign w:val="top"/>
          </w:tcPr>
          <w:p>
            <w:pPr>
              <w:spacing w:before="100" w:beforeAutospacing="1" w:after="100" w:afterAutospacing="1"/>
              <w:jc w:val="center"/>
              <w:rPr>
                <w:rFonts w:hint="eastAsia" w:cs="宋体"/>
                <w:color w:val="000000"/>
                <w:kern w:val="0"/>
                <w:szCs w:val="21"/>
                <w:lang w:val="en-US" w:eastAsia="zh-CN"/>
              </w:rPr>
            </w:pPr>
            <w:r>
              <w:rPr>
                <w:rFonts w:hint="eastAsia" w:cs="宋体"/>
                <w:color w:val="000000"/>
                <w:kern w:val="0"/>
                <w:szCs w:val="21"/>
                <w:lang w:val="en-US" w:eastAsia="zh-CN"/>
              </w:rPr>
              <w:t>成长支持中心会议室</w:t>
            </w:r>
          </w:p>
        </w:tc>
        <w:tc>
          <w:tcPr>
            <w:tcW w:w="2218" w:type="dxa"/>
            <w:vAlign w:val="top"/>
          </w:tcPr>
          <w:p>
            <w:pPr>
              <w:spacing w:before="100" w:beforeAutospacing="1" w:after="100" w:afterAutospacing="1"/>
              <w:jc w:val="center"/>
              <w:rPr>
                <w:rFonts w:hint="eastAsia" w:cs="宋体"/>
                <w:color w:val="000000"/>
                <w:kern w:val="0"/>
                <w:szCs w:val="21"/>
                <w:lang w:val="en-US" w:eastAsia="zh-CN"/>
              </w:rPr>
            </w:pPr>
            <w:r>
              <w:rPr>
                <w:rFonts w:hint="eastAsia" w:cs="宋体"/>
                <w:color w:val="000000"/>
                <w:kern w:val="0"/>
                <w:szCs w:val="21"/>
                <w:lang w:val="en-US" w:eastAsia="zh-CN"/>
              </w:rPr>
              <w:t>监理、审计、校方、代建、基建科</w:t>
            </w:r>
          </w:p>
        </w:tc>
        <w:tc>
          <w:tcPr>
            <w:tcW w:w="2368" w:type="dxa"/>
            <w:vAlign w:val="top"/>
          </w:tcPr>
          <w:p>
            <w:pPr>
              <w:spacing w:before="100" w:beforeAutospacing="1" w:after="100" w:afterAutospacing="1"/>
              <w:jc w:val="center"/>
              <w:rPr>
                <w:rFonts w:hint="eastAsia" w:cs="宋体"/>
                <w:color w:val="000000"/>
                <w:kern w:val="0"/>
                <w:szCs w:val="21"/>
                <w:lang w:val="en-US" w:eastAsia="zh-CN"/>
              </w:rPr>
            </w:pPr>
            <w:r>
              <w:rPr>
                <w:rFonts w:hint="eastAsia" w:cs="宋体"/>
                <w:color w:val="000000"/>
                <w:kern w:val="0"/>
                <w:szCs w:val="21"/>
                <w:lang w:val="en-US" w:eastAsia="zh-CN"/>
              </w:rPr>
              <w:t>康复大楼改扩建项目监理例会</w:t>
            </w:r>
          </w:p>
        </w:tc>
        <w:tc>
          <w:tcPr>
            <w:tcW w:w="1264" w:type="dxa"/>
            <w:vAlign w:val="center"/>
          </w:tcPr>
          <w:p>
            <w:pPr>
              <w:spacing w:before="100" w:beforeAutospacing="1" w:after="100" w:afterAutospacing="1"/>
              <w:jc w:val="center"/>
              <w:rPr>
                <w:rFonts w:hint="eastAsia" w:cs="宋体"/>
                <w:color w:val="000000"/>
                <w:kern w:val="0"/>
                <w:szCs w:val="21"/>
                <w:lang w:val="en-US" w:eastAsia="zh-CN"/>
              </w:rPr>
            </w:pPr>
            <w:r>
              <w:rPr>
                <w:rFonts w:hint="eastAsia" w:cs="宋体"/>
                <w:color w:val="000000"/>
                <w:kern w:val="0"/>
                <w:szCs w:val="21"/>
                <w:lang w:val="en-US" w:eastAsia="zh-CN"/>
              </w:rPr>
              <w:t>后  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00" w:type="dxa"/>
            <w:vMerge w:val="continue"/>
            <w:vAlign w:val="center"/>
          </w:tcPr>
          <w:p>
            <w:pPr>
              <w:widowControl/>
              <w:wordWrap w:val="0"/>
              <w:spacing w:before="100" w:beforeAutospacing="1" w:after="100" w:afterAutospacing="1"/>
              <w:jc w:val="center"/>
              <w:rPr>
                <w:rFonts w:cs="宋体"/>
                <w:b/>
                <w:bCs/>
                <w:color w:val="000000"/>
                <w:kern w:val="0"/>
                <w:sz w:val="24"/>
              </w:rPr>
            </w:pPr>
          </w:p>
        </w:tc>
        <w:tc>
          <w:tcPr>
            <w:tcW w:w="1272" w:type="dxa"/>
            <w:vAlign w:val="top"/>
          </w:tcPr>
          <w:p>
            <w:pPr>
              <w:spacing w:before="100" w:beforeAutospacing="1" w:after="100" w:afterAutospacing="1"/>
              <w:jc w:val="center"/>
              <w:rPr>
                <w:rFonts w:hint="default" w:cs="宋体"/>
                <w:color w:val="000000"/>
                <w:kern w:val="0"/>
                <w:sz w:val="21"/>
                <w:szCs w:val="21"/>
                <w:lang w:val="en-US" w:eastAsia="zh-CN" w:bidi="ar-SA"/>
              </w:rPr>
            </w:pPr>
            <w:r>
              <w:rPr>
                <w:rFonts w:hint="eastAsia" w:cs="宋体"/>
                <w:color w:val="000000"/>
                <w:kern w:val="0"/>
                <w:sz w:val="21"/>
                <w:szCs w:val="21"/>
                <w:lang w:val="en-US" w:eastAsia="zh-CN" w:bidi="ar-SA"/>
              </w:rPr>
              <w:t>下午3:30</w:t>
            </w:r>
          </w:p>
        </w:tc>
        <w:tc>
          <w:tcPr>
            <w:tcW w:w="1406" w:type="dxa"/>
            <w:vAlign w:val="top"/>
          </w:tcPr>
          <w:p>
            <w:pPr>
              <w:spacing w:before="100" w:beforeAutospacing="1" w:after="100" w:afterAutospacing="1"/>
              <w:jc w:val="center"/>
              <w:rPr>
                <w:rFonts w:hint="eastAsia" w:cs="宋体"/>
                <w:color w:val="000000"/>
                <w:kern w:val="0"/>
                <w:sz w:val="21"/>
                <w:szCs w:val="21"/>
                <w:lang w:val="en-US" w:eastAsia="zh-CN" w:bidi="ar-SA"/>
              </w:rPr>
            </w:pPr>
            <w:r>
              <w:rPr>
                <w:rFonts w:hint="eastAsia" w:cs="宋体"/>
                <w:color w:val="000000"/>
                <w:kern w:val="0"/>
                <w:sz w:val="21"/>
                <w:szCs w:val="21"/>
                <w:lang w:val="en-US" w:eastAsia="zh-CN" w:bidi="ar-SA"/>
              </w:rPr>
              <w:t>指定地点</w:t>
            </w:r>
          </w:p>
        </w:tc>
        <w:tc>
          <w:tcPr>
            <w:tcW w:w="2218" w:type="dxa"/>
            <w:vAlign w:val="top"/>
          </w:tcPr>
          <w:p>
            <w:pPr>
              <w:spacing w:before="100" w:beforeAutospacing="1" w:after="100" w:afterAutospacing="1"/>
              <w:jc w:val="center"/>
              <w:rPr>
                <w:rFonts w:hint="eastAsia" w:cs="宋体"/>
                <w:color w:val="000000"/>
                <w:kern w:val="0"/>
                <w:sz w:val="21"/>
                <w:szCs w:val="21"/>
                <w:lang w:val="en-US" w:eastAsia="zh-CN" w:bidi="ar-SA"/>
              </w:rPr>
            </w:pPr>
            <w:r>
              <w:rPr>
                <w:rFonts w:hint="eastAsia" w:cs="宋体"/>
                <w:color w:val="000000"/>
                <w:kern w:val="0"/>
                <w:sz w:val="21"/>
                <w:szCs w:val="21"/>
                <w:lang w:val="en-US" w:eastAsia="zh-CN" w:bidi="ar-SA"/>
              </w:rPr>
              <w:t>全体教师</w:t>
            </w:r>
          </w:p>
        </w:tc>
        <w:tc>
          <w:tcPr>
            <w:tcW w:w="2368" w:type="dxa"/>
            <w:vAlign w:val="top"/>
          </w:tcPr>
          <w:p>
            <w:pPr>
              <w:spacing w:before="100" w:beforeAutospacing="1" w:after="100" w:afterAutospacing="1"/>
              <w:jc w:val="center"/>
              <w:rPr>
                <w:rFonts w:hint="default" w:cs="宋体"/>
                <w:color w:val="000000"/>
                <w:kern w:val="0"/>
                <w:sz w:val="21"/>
                <w:szCs w:val="21"/>
                <w:lang w:val="en-US" w:eastAsia="zh-CN" w:bidi="ar-SA"/>
              </w:rPr>
            </w:pPr>
            <w:r>
              <w:rPr>
                <w:rFonts w:hint="eastAsia" w:cs="宋体"/>
                <w:color w:val="000000"/>
                <w:kern w:val="0"/>
                <w:sz w:val="21"/>
                <w:szCs w:val="21"/>
                <w:lang w:val="en-US" w:eastAsia="zh-CN" w:bidi="ar-SA"/>
              </w:rPr>
              <w:t>工会活动</w:t>
            </w:r>
          </w:p>
        </w:tc>
        <w:tc>
          <w:tcPr>
            <w:tcW w:w="1264" w:type="dxa"/>
            <w:vAlign w:val="top"/>
          </w:tcPr>
          <w:p>
            <w:pPr>
              <w:spacing w:before="100" w:beforeAutospacing="1" w:after="100" w:afterAutospacing="1"/>
              <w:jc w:val="center"/>
              <w:rPr>
                <w:rFonts w:hint="eastAsia" w:cs="宋体"/>
                <w:color w:val="000000"/>
                <w:kern w:val="0"/>
                <w:sz w:val="21"/>
                <w:szCs w:val="21"/>
                <w:lang w:val="en-US" w:eastAsia="zh-CN" w:bidi="ar-SA"/>
              </w:rPr>
            </w:pPr>
            <w:r>
              <w:rPr>
                <w:rFonts w:hint="eastAsia" w:cs="宋体"/>
                <w:color w:val="000000"/>
                <w:kern w:val="0"/>
                <w:sz w:val="21"/>
                <w:szCs w:val="21"/>
                <w:lang w:val="en-US" w:eastAsia="zh-CN" w:bidi="ar-SA"/>
              </w:rPr>
              <w:t>工  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00" w:type="dxa"/>
            <w:vMerge w:val="restart"/>
            <w:vAlign w:val="center"/>
          </w:tcPr>
          <w:p>
            <w:pPr>
              <w:widowControl/>
              <w:wordWrap w:val="0"/>
              <w:spacing w:before="100" w:beforeAutospacing="1" w:after="100" w:afterAutospacing="1"/>
              <w:jc w:val="center"/>
              <w:rPr>
                <w:rFonts w:cs="宋体"/>
                <w:b/>
                <w:bCs/>
                <w:color w:val="000000"/>
                <w:kern w:val="0"/>
                <w:sz w:val="24"/>
              </w:rPr>
            </w:pPr>
            <w:r>
              <w:rPr>
                <w:rFonts w:hint="eastAsia" w:cs="宋体"/>
                <w:b/>
                <w:bCs/>
                <w:color w:val="000000"/>
                <w:kern w:val="0"/>
                <w:sz w:val="24"/>
              </w:rPr>
              <w:t>五</w:t>
            </w:r>
          </w:p>
          <w:p>
            <w:pPr>
              <w:widowControl/>
              <w:wordWrap w:val="0"/>
              <w:spacing w:before="100" w:beforeAutospacing="1" w:after="100" w:afterAutospacing="1"/>
              <w:jc w:val="center"/>
              <w:rPr>
                <w:rFonts w:cs="宋体"/>
                <w:b/>
                <w:bCs/>
                <w:color w:val="000000"/>
                <w:kern w:val="0"/>
                <w:sz w:val="24"/>
              </w:rPr>
            </w:pPr>
            <w:r>
              <w:rPr>
                <w:rFonts w:hint="eastAsia" w:cs="宋体"/>
                <w:b/>
                <w:bCs/>
                <w:color w:val="000000"/>
                <w:kern w:val="0"/>
                <w:sz w:val="24"/>
              </w:rPr>
              <w:t>（</w:t>
            </w:r>
            <w:r>
              <w:rPr>
                <w:rFonts w:hint="eastAsia" w:cs="宋体"/>
                <w:b/>
                <w:bCs/>
                <w:color w:val="000000"/>
                <w:kern w:val="0"/>
                <w:sz w:val="24"/>
                <w:lang w:val="en-US" w:eastAsia="zh-CN"/>
              </w:rPr>
              <w:t>4</w:t>
            </w:r>
            <w:r>
              <w:rPr>
                <w:rFonts w:hint="eastAsia" w:cs="宋体"/>
                <w:b/>
                <w:bCs/>
                <w:color w:val="000000"/>
                <w:kern w:val="0"/>
                <w:sz w:val="24"/>
              </w:rPr>
              <w:t>月</w:t>
            </w:r>
            <w:r>
              <w:rPr>
                <w:rFonts w:hint="eastAsia" w:cs="宋体"/>
                <w:b/>
                <w:bCs/>
                <w:color w:val="000000"/>
                <w:kern w:val="0"/>
                <w:sz w:val="24"/>
                <w:lang w:val="en-US" w:eastAsia="zh-CN"/>
              </w:rPr>
              <w:t>30</w:t>
            </w:r>
            <w:r>
              <w:rPr>
                <w:rFonts w:hint="eastAsia" w:cs="宋体"/>
                <w:b/>
                <w:bCs/>
                <w:color w:val="000000"/>
                <w:kern w:val="0"/>
                <w:sz w:val="24"/>
              </w:rPr>
              <w:t>日）</w:t>
            </w:r>
          </w:p>
        </w:tc>
        <w:tc>
          <w:tcPr>
            <w:tcW w:w="1272" w:type="dxa"/>
            <w:vAlign w:val="center"/>
          </w:tcPr>
          <w:p>
            <w:pPr>
              <w:widowControl/>
              <w:wordWrap w:val="0"/>
              <w:spacing w:before="100" w:beforeAutospacing="1" w:after="100" w:afterAutospacing="1"/>
              <w:jc w:val="center"/>
              <w:rPr>
                <w:rFonts w:cs="宋体"/>
                <w:color w:val="000000"/>
                <w:kern w:val="0"/>
                <w:szCs w:val="21"/>
              </w:rPr>
            </w:pPr>
            <w:r>
              <w:rPr>
                <w:rFonts w:hint="eastAsia" w:cs="宋体"/>
                <w:color w:val="000000"/>
                <w:kern w:val="0"/>
                <w:szCs w:val="21"/>
              </w:rPr>
              <w:t>上午</w:t>
            </w:r>
            <w:r>
              <w:rPr>
                <w:rFonts w:cs="宋体"/>
                <w:color w:val="000000"/>
                <w:kern w:val="0"/>
                <w:szCs w:val="21"/>
              </w:rPr>
              <w:t>9:00</w:t>
            </w:r>
          </w:p>
        </w:tc>
        <w:tc>
          <w:tcPr>
            <w:tcW w:w="1406" w:type="dxa"/>
            <w:vAlign w:val="center"/>
          </w:tcPr>
          <w:p>
            <w:pPr>
              <w:widowControl/>
              <w:wordWrap w:val="0"/>
              <w:spacing w:before="100" w:beforeAutospacing="1" w:after="100" w:afterAutospacing="1"/>
              <w:jc w:val="center"/>
              <w:rPr>
                <w:rFonts w:cs="宋体"/>
                <w:color w:val="000000"/>
                <w:kern w:val="0"/>
                <w:szCs w:val="21"/>
              </w:rPr>
            </w:pPr>
            <w:r>
              <w:rPr>
                <w:rFonts w:hint="eastAsia" w:cs="宋体"/>
                <w:color w:val="000000"/>
                <w:kern w:val="0"/>
                <w:szCs w:val="21"/>
              </w:rPr>
              <w:t>会议室</w:t>
            </w:r>
          </w:p>
        </w:tc>
        <w:tc>
          <w:tcPr>
            <w:tcW w:w="2218" w:type="dxa"/>
            <w:vAlign w:val="center"/>
          </w:tcPr>
          <w:p>
            <w:pPr>
              <w:widowControl/>
              <w:wordWrap w:val="0"/>
              <w:spacing w:before="100" w:beforeAutospacing="1" w:after="100" w:afterAutospacing="1"/>
              <w:jc w:val="center"/>
              <w:rPr>
                <w:rFonts w:cs="宋体"/>
                <w:color w:val="000000"/>
                <w:kern w:val="0"/>
                <w:szCs w:val="21"/>
              </w:rPr>
            </w:pPr>
            <w:r>
              <w:rPr>
                <w:rFonts w:hint="eastAsia" w:cs="宋体"/>
                <w:color w:val="000000"/>
                <w:kern w:val="0"/>
                <w:szCs w:val="21"/>
              </w:rPr>
              <w:t>全体行政</w:t>
            </w:r>
          </w:p>
        </w:tc>
        <w:tc>
          <w:tcPr>
            <w:tcW w:w="2368" w:type="dxa"/>
            <w:vAlign w:val="center"/>
          </w:tcPr>
          <w:p>
            <w:pPr>
              <w:widowControl/>
              <w:wordWrap w:val="0"/>
              <w:spacing w:before="100" w:beforeAutospacing="1" w:after="100" w:afterAutospacing="1"/>
              <w:jc w:val="center"/>
              <w:rPr>
                <w:rFonts w:cs="宋体"/>
                <w:color w:val="000000"/>
                <w:kern w:val="0"/>
                <w:szCs w:val="21"/>
              </w:rPr>
            </w:pPr>
            <w:r>
              <w:rPr>
                <w:rFonts w:hint="eastAsia" w:cs="宋体"/>
                <w:color w:val="000000"/>
                <w:kern w:val="0"/>
                <w:szCs w:val="21"/>
              </w:rPr>
              <w:t>行政会议</w:t>
            </w:r>
          </w:p>
        </w:tc>
        <w:tc>
          <w:tcPr>
            <w:tcW w:w="1264" w:type="dxa"/>
            <w:vAlign w:val="center"/>
          </w:tcPr>
          <w:p>
            <w:pPr>
              <w:widowControl/>
              <w:wordWrap w:val="0"/>
              <w:spacing w:before="100" w:beforeAutospacing="1" w:after="100" w:afterAutospacing="1"/>
              <w:jc w:val="center"/>
              <w:rPr>
                <w:rFonts w:cs="宋体"/>
                <w:color w:val="000000"/>
                <w:kern w:val="0"/>
                <w:szCs w:val="21"/>
              </w:rPr>
            </w:pPr>
            <w:r>
              <w:rPr>
                <w:rFonts w:hint="eastAsia" w:cs="宋体"/>
                <w:color w:val="000000"/>
                <w:kern w:val="0"/>
                <w:szCs w:val="21"/>
              </w:rPr>
              <w:t>校长室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00" w:type="dxa"/>
            <w:vMerge w:val="continue"/>
            <w:vAlign w:val="center"/>
          </w:tcPr>
          <w:p>
            <w:pPr>
              <w:widowControl/>
              <w:wordWrap w:val="0"/>
              <w:spacing w:before="100" w:beforeAutospacing="1" w:after="100" w:afterAutospacing="1"/>
              <w:jc w:val="center"/>
              <w:rPr>
                <w:rFonts w:cs="宋体"/>
                <w:b/>
                <w:bCs/>
                <w:color w:val="000000"/>
                <w:kern w:val="0"/>
                <w:sz w:val="24"/>
              </w:rPr>
            </w:pPr>
          </w:p>
        </w:tc>
        <w:tc>
          <w:tcPr>
            <w:tcW w:w="1272" w:type="dxa"/>
            <w:vAlign w:val="center"/>
          </w:tcPr>
          <w:p>
            <w:pPr>
              <w:spacing w:before="100" w:beforeAutospacing="1" w:after="100" w:afterAutospacing="1"/>
              <w:jc w:val="center"/>
              <w:rPr>
                <w:rFonts w:ascii="宋体"/>
                <w:kern w:val="0"/>
                <w:szCs w:val="21"/>
              </w:rPr>
            </w:pPr>
            <w:r>
              <w:rPr>
                <w:rFonts w:hint="eastAsia" w:ascii="宋体" w:hAnsi="宋体"/>
                <w:kern w:val="0"/>
                <w:szCs w:val="21"/>
              </w:rPr>
              <w:t>下午</w:t>
            </w:r>
            <w:r>
              <w:rPr>
                <w:rFonts w:ascii="宋体" w:hAnsi="宋体"/>
                <w:kern w:val="0"/>
                <w:szCs w:val="21"/>
              </w:rPr>
              <w:t>3:30</w:t>
            </w:r>
          </w:p>
        </w:tc>
        <w:tc>
          <w:tcPr>
            <w:tcW w:w="1406" w:type="dxa"/>
            <w:vAlign w:val="center"/>
          </w:tcPr>
          <w:p>
            <w:pPr>
              <w:widowControl/>
              <w:wordWrap w:val="0"/>
              <w:spacing w:before="100" w:beforeAutospacing="1" w:after="100" w:afterAutospacing="1"/>
              <w:jc w:val="center"/>
              <w:rPr>
                <w:rFonts w:cs="宋体"/>
                <w:color w:val="000000"/>
                <w:kern w:val="0"/>
                <w:szCs w:val="21"/>
              </w:rPr>
            </w:pPr>
            <w:r>
              <w:rPr>
                <w:rFonts w:hint="eastAsia" w:cs="宋体"/>
                <w:color w:val="000000"/>
                <w:kern w:val="0"/>
                <w:szCs w:val="21"/>
              </w:rPr>
              <w:t>会议室</w:t>
            </w:r>
          </w:p>
        </w:tc>
        <w:tc>
          <w:tcPr>
            <w:tcW w:w="2218" w:type="dxa"/>
            <w:vAlign w:val="center"/>
          </w:tcPr>
          <w:p>
            <w:pPr>
              <w:widowControl/>
              <w:wordWrap w:val="0"/>
              <w:spacing w:before="100" w:beforeAutospacing="1" w:after="100" w:afterAutospacing="1"/>
              <w:jc w:val="center"/>
              <w:rPr>
                <w:rFonts w:hint="eastAsia" w:eastAsia="宋体" w:cs="宋体"/>
                <w:color w:val="000000"/>
                <w:kern w:val="0"/>
                <w:szCs w:val="21"/>
                <w:lang w:eastAsia="zh-CN"/>
              </w:rPr>
            </w:pPr>
            <w:r>
              <w:rPr>
                <w:rFonts w:hint="eastAsia" w:cs="宋体"/>
                <w:color w:val="000000"/>
                <w:kern w:val="0"/>
                <w:szCs w:val="21"/>
              </w:rPr>
              <w:t>全体</w:t>
            </w:r>
            <w:r>
              <w:rPr>
                <w:rFonts w:hint="eastAsia" w:cs="宋体"/>
                <w:color w:val="000000"/>
                <w:kern w:val="0"/>
                <w:szCs w:val="21"/>
                <w:lang w:eastAsia="zh-CN"/>
              </w:rPr>
              <w:t>教师</w:t>
            </w:r>
          </w:p>
        </w:tc>
        <w:tc>
          <w:tcPr>
            <w:tcW w:w="2368" w:type="dxa"/>
            <w:vAlign w:val="center"/>
          </w:tcPr>
          <w:p>
            <w:pPr>
              <w:widowControl/>
              <w:wordWrap w:val="0"/>
              <w:spacing w:before="100" w:beforeAutospacing="1" w:after="100" w:afterAutospacing="1"/>
              <w:jc w:val="center"/>
              <w:rPr>
                <w:rFonts w:hint="default" w:cs="宋体"/>
                <w:color w:val="000000"/>
                <w:kern w:val="0"/>
                <w:szCs w:val="21"/>
                <w:lang w:eastAsia="zh-CN"/>
              </w:rPr>
            </w:pPr>
            <w:r>
              <w:rPr>
                <w:rFonts w:hint="eastAsia" w:cs="宋体"/>
                <w:color w:val="000000"/>
                <w:kern w:val="0"/>
                <w:szCs w:val="21"/>
                <w:lang w:eastAsia="zh-CN"/>
              </w:rPr>
              <w:t>教师会议</w:t>
            </w:r>
          </w:p>
        </w:tc>
        <w:tc>
          <w:tcPr>
            <w:tcW w:w="1264" w:type="dxa"/>
            <w:vAlign w:val="center"/>
          </w:tcPr>
          <w:p>
            <w:pPr>
              <w:widowControl/>
              <w:wordWrap w:val="0"/>
              <w:spacing w:before="100" w:beforeAutospacing="1" w:after="100" w:afterAutospacing="1"/>
              <w:jc w:val="center"/>
              <w:rPr>
                <w:rFonts w:hint="eastAsia" w:cs="宋体"/>
                <w:color w:val="000000"/>
                <w:kern w:val="0"/>
                <w:szCs w:val="21"/>
                <w:lang w:eastAsia="zh-CN"/>
              </w:rPr>
            </w:pPr>
            <w:r>
              <w:rPr>
                <w:rFonts w:hint="eastAsia" w:cs="宋体"/>
                <w:color w:val="000000"/>
                <w:kern w:val="0"/>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00" w:type="dxa"/>
            <w:vMerge w:val="restart"/>
            <w:vAlign w:val="center"/>
          </w:tcPr>
          <w:p>
            <w:pPr>
              <w:widowControl/>
              <w:wordWrap w:val="0"/>
              <w:spacing w:before="100" w:beforeAutospacing="1" w:after="100" w:afterAutospacing="1"/>
              <w:jc w:val="center"/>
              <w:rPr>
                <w:rFonts w:cs="宋体"/>
                <w:b/>
                <w:bCs/>
                <w:color w:val="000000"/>
                <w:kern w:val="0"/>
                <w:sz w:val="24"/>
              </w:rPr>
            </w:pPr>
            <w:r>
              <w:rPr>
                <w:rFonts w:hint="eastAsia" w:cs="宋体"/>
                <w:b/>
                <w:bCs/>
                <w:color w:val="000000"/>
                <w:kern w:val="0"/>
                <w:sz w:val="24"/>
              </w:rPr>
              <w:t>六</w:t>
            </w:r>
          </w:p>
          <w:p>
            <w:pPr>
              <w:widowControl/>
              <w:wordWrap w:val="0"/>
              <w:spacing w:before="100" w:beforeAutospacing="1" w:after="100" w:afterAutospacing="1"/>
              <w:jc w:val="center"/>
              <w:rPr>
                <w:rFonts w:cs="宋体"/>
                <w:b/>
                <w:bCs/>
                <w:color w:val="000000"/>
                <w:kern w:val="0"/>
                <w:sz w:val="24"/>
              </w:rPr>
            </w:pPr>
            <w:r>
              <w:rPr>
                <w:rFonts w:hint="eastAsia" w:cs="宋体"/>
                <w:b/>
                <w:bCs/>
                <w:color w:val="000000"/>
                <w:kern w:val="0"/>
                <w:sz w:val="24"/>
              </w:rPr>
              <w:t>（</w:t>
            </w:r>
            <w:r>
              <w:rPr>
                <w:rFonts w:hint="eastAsia" w:cs="宋体"/>
                <w:b/>
                <w:bCs/>
                <w:color w:val="000000"/>
                <w:kern w:val="0"/>
                <w:sz w:val="24"/>
                <w:lang w:val="en-US" w:eastAsia="zh-CN"/>
              </w:rPr>
              <w:t>5</w:t>
            </w:r>
            <w:r>
              <w:rPr>
                <w:rFonts w:hint="eastAsia" w:cs="宋体"/>
                <w:b/>
                <w:bCs/>
                <w:color w:val="000000"/>
                <w:kern w:val="0"/>
                <w:sz w:val="24"/>
              </w:rPr>
              <w:t>月</w:t>
            </w:r>
            <w:r>
              <w:rPr>
                <w:rFonts w:hint="eastAsia" w:cs="宋体"/>
                <w:b/>
                <w:bCs/>
                <w:color w:val="000000"/>
                <w:kern w:val="0"/>
                <w:sz w:val="24"/>
                <w:lang w:val="en-US" w:eastAsia="zh-CN"/>
              </w:rPr>
              <w:t>1</w:t>
            </w:r>
            <w:r>
              <w:rPr>
                <w:rFonts w:hint="eastAsia" w:cs="宋体"/>
                <w:b/>
                <w:bCs/>
                <w:color w:val="000000"/>
                <w:kern w:val="0"/>
                <w:sz w:val="24"/>
              </w:rPr>
              <w:t>日）</w:t>
            </w:r>
          </w:p>
        </w:tc>
        <w:tc>
          <w:tcPr>
            <w:tcW w:w="1272" w:type="dxa"/>
            <w:vAlign w:val="center"/>
          </w:tcPr>
          <w:p>
            <w:pPr>
              <w:widowControl/>
              <w:wordWrap w:val="0"/>
              <w:spacing w:before="100" w:beforeAutospacing="1" w:after="100" w:afterAutospacing="1"/>
              <w:jc w:val="center"/>
              <w:rPr>
                <w:rFonts w:cs="宋体"/>
                <w:color w:val="000000"/>
                <w:kern w:val="0"/>
                <w:sz w:val="24"/>
              </w:rPr>
            </w:pPr>
          </w:p>
        </w:tc>
        <w:tc>
          <w:tcPr>
            <w:tcW w:w="1406" w:type="dxa"/>
            <w:vAlign w:val="center"/>
          </w:tcPr>
          <w:p>
            <w:pPr>
              <w:widowControl/>
              <w:wordWrap w:val="0"/>
              <w:spacing w:before="100" w:beforeAutospacing="1" w:after="100" w:afterAutospacing="1"/>
              <w:jc w:val="center"/>
              <w:rPr>
                <w:rFonts w:cs="宋体"/>
                <w:color w:val="000000"/>
                <w:kern w:val="0"/>
                <w:sz w:val="24"/>
              </w:rPr>
            </w:pPr>
          </w:p>
        </w:tc>
        <w:tc>
          <w:tcPr>
            <w:tcW w:w="2218" w:type="dxa"/>
            <w:vAlign w:val="center"/>
          </w:tcPr>
          <w:p>
            <w:pPr>
              <w:widowControl/>
              <w:wordWrap w:val="0"/>
              <w:spacing w:before="100" w:beforeAutospacing="1" w:after="100" w:afterAutospacing="1"/>
              <w:jc w:val="center"/>
              <w:rPr>
                <w:rFonts w:cs="宋体"/>
                <w:color w:val="000000"/>
                <w:kern w:val="0"/>
                <w:sz w:val="24"/>
              </w:rPr>
            </w:pPr>
          </w:p>
        </w:tc>
        <w:tc>
          <w:tcPr>
            <w:tcW w:w="2368" w:type="dxa"/>
            <w:vAlign w:val="center"/>
          </w:tcPr>
          <w:p>
            <w:pPr>
              <w:widowControl/>
              <w:wordWrap w:val="0"/>
              <w:spacing w:before="100" w:beforeAutospacing="1" w:after="100" w:afterAutospacing="1"/>
              <w:jc w:val="center"/>
              <w:rPr>
                <w:rFonts w:cs="宋体"/>
                <w:color w:val="000000"/>
                <w:kern w:val="0"/>
                <w:sz w:val="24"/>
              </w:rPr>
            </w:pPr>
          </w:p>
        </w:tc>
        <w:tc>
          <w:tcPr>
            <w:tcW w:w="1264" w:type="dxa"/>
            <w:vAlign w:val="center"/>
          </w:tcPr>
          <w:p>
            <w:pPr>
              <w:widowControl/>
              <w:wordWrap w:val="0"/>
              <w:spacing w:before="100" w:beforeAutospacing="1" w:after="100" w:afterAutospacing="1"/>
              <w:jc w:val="center"/>
              <w:rPr>
                <w:rFonts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600" w:type="dxa"/>
            <w:vMerge w:val="continue"/>
            <w:vAlign w:val="center"/>
          </w:tcPr>
          <w:p>
            <w:pPr>
              <w:widowControl/>
              <w:wordWrap w:val="0"/>
              <w:spacing w:before="100" w:beforeAutospacing="1" w:after="100" w:afterAutospacing="1"/>
              <w:jc w:val="center"/>
              <w:rPr>
                <w:rFonts w:cs="宋体"/>
                <w:b/>
                <w:bCs/>
                <w:color w:val="000000"/>
                <w:kern w:val="0"/>
                <w:sz w:val="24"/>
              </w:rPr>
            </w:pPr>
          </w:p>
        </w:tc>
        <w:tc>
          <w:tcPr>
            <w:tcW w:w="1272" w:type="dxa"/>
            <w:vAlign w:val="center"/>
          </w:tcPr>
          <w:p>
            <w:pPr>
              <w:spacing w:before="100" w:beforeAutospacing="1" w:after="100" w:afterAutospacing="1"/>
              <w:jc w:val="center"/>
              <w:rPr>
                <w:rFonts w:cs="宋体"/>
                <w:color w:val="000000"/>
                <w:kern w:val="0"/>
                <w:szCs w:val="21"/>
              </w:rPr>
            </w:pPr>
          </w:p>
        </w:tc>
        <w:tc>
          <w:tcPr>
            <w:tcW w:w="1406" w:type="dxa"/>
            <w:vAlign w:val="center"/>
          </w:tcPr>
          <w:p>
            <w:pPr>
              <w:spacing w:before="100" w:beforeAutospacing="1" w:after="100" w:afterAutospacing="1"/>
              <w:jc w:val="center"/>
              <w:rPr>
                <w:rFonts w:cs="宋体"/>
                <w:color w:val="000000"/>
                <w:kern w:val="0"/>
                <w:szCs w:val="21"/>
              </w:rPr>
            </w:pPr>
          </w:p>
        </w:tc>
        <w:tc>
          <w:tcPr>
            <w:tcW w:w="2218" w:type="dxa"/>
            <w:vAlign w:val="center"/>
          </w:tcPr>
          <w:p>
            <w:pPr>
              <w:jc w:val="left"/>
            </w:pPr>
          </w:p>
        </w:tc>
        <w:tc>
          <w:tcPr>
            <w:tcW w:w="2368" w:type="dxa"/>
            <w:vAlign w:val="center"/>
          </w:tcPr>
          <w:p>
            <w:pPr>
              <w:spacing w:before="100" w:beforeAutospacing="1" w:after="100" w:afterAutospacing="1"/>
              <w:jc w:val="center"/>
              <w:rPr>
                <w:rFonts w:cs="宋体"/>
                <w:color w:val="000000"/>
                <w:kern w:val="0"/>
                <w:szCs w:val="21"/>
              </w:rPr>
            </w:pPr>
          </w:p>
        </w:tc>
        <w:tc>
          <w:tcPr>
            <w:tcW w:w="1264" w:type="dxa"/>
            <w:vAlign w:val="center"/>
          </w:tcPr>
          <w:p>
            <w:pPr>
              <w:spacing w:before="100" w:beforeAutospacing="1" w:after="100" w:afterAutospacing="1"/>
              <w:jc w:val="center"/>
              <w:rPr>
                <w:rFonts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00" w:type="dxa"/>
            <w:vMerge w:val="restart"/>
            <w:vAlign w:val="center"/>
          </w:tcPr>
          <w:p>
            <w:pPr>
              <w:widowControl/>
              <w:wordWrap w:val="0"/>
              <w:spacing w:before="100" w:beforeAutospacing="1" w:after="100" w:afterAutospacing="1"/>
              <w:jc w:val="center"/>
              <w:rPr>
                <w:rFonts w:cs="宋体"/>
                <w:b/>
                <w:bCs/>
                <w:color w:val="000000"/>
                <w:kern w:val="0"/>
                <w:sz w:val="24"/>
              </w:rPr>
            </w:pPr>
            <w:r>
              <w:rPr>
                <w:rFonts w:hint="eastAsia" w:cs="宋体"/>
                <w:b/>
                <w:bCs/>
                <w:color w:val="000000"/>
                <w:kern w:val="0"/>
                <w:sz w:val="24"/>
              </w:rPr>
              <w:t>日</w:t>
            </w:r>
          </w:p>
          <w:p>
            <w:pPr>
              <w:widowControl/>
              <w:wordWrap w:val="0"/>
              <w:spacing w:before="100" w:beforeAutospacing="1" w:after="100" w:afterAutospacing="1"/>
              <w:jc w:val="center"/>
              <w:rPr>
                <w:rFonts w:cs="宋体"/>
                <w:b/>
                <w:bCs/>
                <w:color w:val="000000"/>
                <w:kern w:val="0"/>
                <w:sz w:val="24"/>
              </w:rPr>
            </w:pPr>
            <w:r>
              <w:rPr>
                <w:rFonts w:hint="eastAsia" w:cs="宋体"/>
                <w:b/>
                <w:bCs/>
                <w:color w:val="000000"/>
                <w:kern w:val="0"/>
                <w:sz w:val="24"/>
              </w:rPr>
              <w:t>（</w:t>
            </w:r>
            <w:r>
              <w:rPr>
                <w:rFonts w:hint="eastAsia" w:cs="宋体"/>
                <w:b/>
                <w:bCs/>
                <w:color w:val="000000"/>
                <w:kern w:val="0"/>
                <w:sz w:val="24"/>
                <w:lang w:val="en-US" w:eastAsia="zh-CN"/>
              </w:rPr>
              <w:t>5</w:t>
            </w:r>
            <w:r>
              <w:rPr>
                <w:rFonts w:hint="eastAsia" w:cs="宋体"/>
                <w:b/>
                <w:bCs/>
                <w:color w:val="000000"/>
                <w:kern w:val="0"/>
                <w:sz w:val="24"/>
              </w:rPr>
              <w:t>月</w:t>
            </w:r>
            <w:r>
              <w:rPr>
                <w:rFonts w:hint="eastAsia" w:cs="宋体"/>
                <w:b/>
                <w:bCs/>
                <w:color w:val="000000"/>
                <w:kern w:val="0"/>
                <w:sz w:val="24"/>
                <w:lang w:val="en-US" w:eastAsia="zh-CN"/>
              </w:rPr>
              <w:t>2</w:t>
            </w:r>
            <w:r>
              <w:rPr>
                <w:rFonts w:hint="eastAsia" w:cs="宋体"/>
                <w:b/>
                <w:bCs/>
                <w:color w:val="000000"/>
                <w:kern w:val="0"/>
                <w:sz w:val="24"/>
              </w:rPr>
              <w:t>日）</w:t>
            </w:r>
          </w:p>
        </w:tc>
        <w:tc>
          <w:tcPr>
            <w:tcW w:w="1272" w:type="dxa"/>
            <w:vAlign w:val="center"/>
          </w:tcPr>
          <w:p>
            <w:pPr>
              <w:widowControl/>
              <w:wordWrap w:val="0"/>
              <w:spacing w:before="100" w:beforeAutospacing="1" w:after="100" w:afterAutospacing="1"/>
              <w:jc w:val="center"/>
              <w:rPr>
                <w:rFonts w:cs="宋体"/>
                <w:color w:val="000000"/>
                <w:kern w:val="0"/>
                <w:szCs w:val="21"/>
              </w:rPr>
            </w:pPr>
          </w:p>
        </w:tc>
        <w:tc>
          <w:tcPr>
            <w:tcW w:w="1406" w:type="dxa"/>
            <w:vAlign w:val="center"/>
          </w:tcPr>
          <w:p>
            <w:pPr>
              <w:widowControl/>
              <w:tabs>
                <w:tab w:val="left" w:pos="478"/>
              </w:tabs>
              <w:wordWrap w:val="0"/>
              <w:spacing w:before="100" w:beforeAutospacing="1" w:after="100" w:afterAutospacing="1"/>
              <w:jc w:val="left"/>
              <w:rPr>
                <w:rFonts w:hint="eastAsia" w:eastAsia="宋体" w:cs="宋体"/>
                <w:color w:val="000000"/>
                <w:kern w:val="0"/>
                <w:szCs w:val="21"/>
                <w:lang w:eastAsia="zh-CN"/>
              </w:rPr>
            </w:pPr>
            <w:r>
              <w:rPr>
                <w:rFonts w:hint="eastAsia" w:cs="宋体"/>
                <w:color w:val="000000"/>
                <w:kern w:val="0"/>
                <w:szCs w:val="21"/>
                <w:lang w:eastAsia="zh-CN"/>
              </w:rPr>
              <w:tab/>
            </w:r>
          </w:p>
        </w:tc>
        <w:tc>
          <w:tcPr>
            <w:tcW w:w="2218" w:type="dxa"/>
            <w:vAlign w:val="center"/>
          </w:tcPr>
          <w:p>
            <w:pPr>
              <w:widowControl/>
              <w:wordWrap w:val="0"/>
              <w:spacing w:before="100" w:beforeAutospacing="1" w:after="100" w:afterAutospacing="1"/>
              <w:jc w:val="center"/>
              <w:rPr>
                <w:rFonts w:cs="宋体"/>
                <w:color w:val="000000"/>
                <w:kern w:val="0"/>
                <w:szCs w:val="21"/>
              </w:rPr>
            </w:pPr>
          </w:p>
        </w:tc>
        <w:tc>
          <w:tcPr>
            <w:tcW w:w="2368" w:type="dxa"/>
            <w:vAlign w:val="center"/>
          </w:tcPr>
          <w:p>
            <w:pPr>
              <w:widowControl/>
              <w:wordWrap w:val="0"/>
              <w:spacing w:before="100" w:beforeAutospacing="1" w:after="100" w:afterAutospacing="1"/>
              <w:jc w:val="center"/>
              <w:rPr>
                <w:rFonts w:cs="宋体"/>
                <w:color w:val="000000"/>
                <w:kern w:val="0"/>
                <w:szCs w:val="21"/>
              </w:rPr>
            </w:pPr>
          </w:p>
        </w:tc>
        <w:tc>
          <w:tcPr>
            <w:tcW w:w="1264" w:type="dxa"/>
            <w:vAlign w:val="center"/>
          </w:tcPr>
          <w:p>
            <w:pPr>
              <w:widowControl/>
              <w:wordWrap w:val="0"/>
              <w:spacing w:before="100" w:beforeAutospacing="1" w:after="100" w:afterAutospacing="1"/>
              <w:jc w:val="center"/>
              <w:rPr>
                <w:rFonts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00" w:type="dxa"/>
            <w:vMerge w:val="continue"/>
            <w:vAlign w:val="center"/>
          </w:tcPr>
          <w:p>
            <w:pPr>
              <w:widowControl/>
              <w:wordWrap w:val="0"/>
              <w:spacing w:before="100" w:beforeAutospacing="1" w:after="100" w:afterAutospacing="1"/>
              <w:jc w:val="center"/>
              <w:rPr>
                <w:rFonts w:cs="宋体"/>
                <w:b/>
                <w:bCs/>
                <w:color w:val="000000"/>
                <w:kern w:val="0"/>
                <w:sz w:val="24"/>
              </w:rPr>
            </w:pPr>
          </w:p>
        </w:tc>
        <w:tc>
          <w:tcPr>
            <w:tcW w:w="1272" w:type="dxa"/>
            <w:vAlign w:val="center"/>
          </w:tcPr>
          <w:p>
            <w:pPr>
              <w:widowControl/>
              <w:wordWrap w:val="0"/>
              <w:spacing w:before="100" w:beforeAutospacing="1" w:after="100" w:afterAutospacing="1"/>
              <w:jc w:val="center"/>
              <w:rPr>
                <w:rFonts w:cs="宋体"/>
                <w:color w:val="000000"/>
                <w:kern w:val="0"/>
                <w:szCs w:val="21"/>
              </w:rPr>
            </w:pPr>
          </w:p>
        </w:tc>
        <w:tc>
          <w:tcPr>
            <w:tcW w:w="1406" w:type="dxa"/>
            <w:vAlign w:val="center"/>
          </w:tcPr>
          <w:p>
            <w:pPr>
              <w:widowControl/>
              <w:wordWrap w:val="0"/>
              <w:spacing w:before="100" w:beforeAutospacing="1" w:after="100" w:afterAutospacing="1"/>
              <w:jc w:val="center"/>
              <w:rPr>
                <w:rFonts w:cs="宋体"/>
                <w:color w:val="000000"/>
                <w:kern w:val="0"/>
                <w:szCs w:val="21"/>
              </w:rPr>
            </w:pPr>
          </w:p>
        </w:tc>
        <w:tc>
          <w:tcPr>
            <w:tcW w:w="2218" w:type="dxa"/>
            <w:vAlign w:val="center"/>
          </w:tcPr>
          <w:p>
            <w:pPr>
              <w:widowControl/>
              <w:wordWrap w:val="0"/>
              <w:spacing w:before="100" w:beforeAutospacing="1" w:after="100" w:afterAutospacing="1"/>
              <w:jc w:val="center"/>
              <w:rPr>
                <w:rFonts w:cs="宋体"/>
                <w:color w:val="000000"/>
                <w:kern w:val="0"/>
                <w:szCs w:val="21"/>
              </w:rPr>
            </w:pPr>
          </w:p>
        </w:tc>
        <w:tc>
          <w:tcPr>
            <w:tcW w:w="2368" w:type="dxa"/>
            <w:vAlign w:val="center"/>
          </w:tcPr>
          <w:p>
            <w:pPr>
              <w:widowControl/>
              <w:wordWrap w:val="0"/>
              <w:spacing w:before="100" w:beforeAutospacing="1" w:after="100" w:afterAutospacing="1"/>
              <w:jc w:val="center"/>
              <w:rPr>
                <w:rFonts w:cs="宋体"/>
                <w:color w:val="000000"/>
                <w:kern w:val="0"/>
                <w:szCs w:val="21"/>
              </w:rPr>
            </w:pPr>
          </w:p>
        </w:tc>
        <w:tc>
          <w:tcPr>
            <w:tcW w:w="1264" w:type="dxa"/>
            <w:vAlign w:val="center"/>
          </w:tcPr>
          <w:p>
            <w:pPr>
              <w:widowControl/>
              <w:wordWrap w:val="0"/>
              <w:spacing w:before="100" w:beforeAutospacing="1" w:after="100" w:afterAutospacing="1"/>
              <w:jc w:val="center"/>
              <w:rPr>
                <w:rFonts w:cs="宋体"/>
                <w:color w:val="000000"/>
                <w:kern w:val="0"/>
                <w:szCs w:val="21"/>
              </w:rPr>
            </w:pPr>
          </w:p>
        </w:tc>
      </w:tr>
    </w:tbl>
    <w:tbl>
      <w:tblPr>
        <w:tblStyle w:val="5"/>
        <w:tblpPr w:leftFromText="180" w:rightFromText="180" w:vertAnchor="text" w:tblpX="10214" w:tblpY="-6008"/>
        <w:tblOverlap w:val="never"/>
        <w:tblW w:w="1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481" w:type="dxa"/>
            <w:gridSpan w:val="2"/>
          </w:tcPr>
          <w:p>
            <w:pPr>
              <w:widowControl/>
              <w:wordWrap w:val="0"/>
              <w:spacing w:line="320" w:lineRule="exact"/>
              <w:jc w:val="left"/>
              <w:rPr>
                <w:b/>
                <w:color w:val="000000"/>
                <w:kern w:val="0"/>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0" w:hRule="atLeast"/>
        </w:trPr>
        <w:tc>
          <w:tcPr>
            <w:tcW w:w="1468" w:type="dxa"/>
          </w:tcPr>
          <w:p>
            <w:pPr>
              <w:widowControl/>
              <w:wordWrap w:val="0"/>
              <w:spacing w:line="320" w:lineRule="exact"/>
              <w:jc w:val="left"/>
              <w:rPr>
                <w:b/>
                <w:color w:val="000000"/>
                <w:kern w:val="0"/>
                <w:szCs w:val="21"/>
                <w:vertAlign w:val="baseline"/>
              </w:rPr>
            </w:pPr>
          </w:p>
        </w:tc>
      </w:tr>
    </w:tbl>
    <w:p>
      <w:pPr>
        <w:widowControl/>
        <w:wordWrap w:val="0"/>
        <w:spacing w:line="320" w:lineRule="exact"/>
        <w:jc w:val="left"/>
        <w:rPr>
          <w:b/>
          <w:color w:val="000000"/>
          <w:kern w:val="0"/>
          <w:szCs w:val="21"/>
        </w:rPr>
      </w:pPr>
    </w:p>
    <w:p>
      <w:pPr>
        <w:widowControl/>
        <w:wordWrap w:val="0"/>
        <w:spacing w:line="320" w:lineRule="exact"/>
        <w:jc w:val="left"/>
        <w:rPr>
          <w:color w:val="000000"/>
          <w:kern w:val="0"/>
          <w:szCs w:val="21"/>
        </w:rPr>
      </w:pPr>
      <w:r>
        <w:rPr>
          <w:rFonts w:hint="eastAsia"/>
          <w:b/>
          <w:color w:val="000000"/>
          <w:kern w:val="0"/>
          <w:szCs w:val="21"/>
        </w:rPr>
        <w:t>学校</w:t>
      </w:r>
      <w:r>
        <w:rPr>
          <w:rFonts w:hint="eastAsia"/>
          <w:color w:val="000000"/>
          <w:kern w:val="0"/>
          <w:szCs w:val="21"/>
        </w:rPr>
        <w:t>：</w:t>
      </w:r>
      <w:r>
        <w:rPr>
          <w:color w:val="000000"/>
          <w:kern w:val="0"/>
          <w:szCs w:val="21"/>
        </w:rPr>
        <w:t xml:space="preserve"> </w:t>
      </w:r>
    </w:p>
    <w:p>
      <w:pPr>
        <w:widowControl/>
        <w:numPr>
          <w:ilvl w:val="0"/>
          <w:numId w:val="1"/>
        </w:numPr>
        <w:wordWrap w:val="0"/>
        <w:spacing w:line="320" w:lineRule="exact"/>
        <w:jc w:val="left"/>
        <w:rPr>
          <w:color w:val="000000"/>
          <w:kern w:val="0"/>
          <w:szCs w:val="21"/>
        </w:rPr>
      </w:pPr>
      <w:r>
        <w:rPr>
          <w:rFonts w:hint="eastAsia"/>
          <w:color w:val="000000"/>
          <w:kern w:val="0"/>
          <w:szCs w:val="21"/>
        </w:rPr>
        <w:t>本周轮值</w:t>
      </w:r>
      <w:r>
        <w:rPr>
          <w:rFonts w:hint="eastAsia"/>
          <w:color w:val="000000"/>
          <w:kern w:val="0"/>
          <w:szCs w:val="21"/>
          <w:lang w:eastAsia="zh-CN"/>
        </w:rPr>
        <w:t>校长霍莉萍</w:t>
      </w:r>
      <w:r>
        <w:rPr>
          <w:rFonts w:hint="eastAsia"/>
          <w:color w:val="000000"/>
          <w:kern w:val="0"/>
          <w:szCs w:val="21"/>
        </w:rPr>
        <w:t>。</w:t>
      </w:r>
    </w:p>
    <w:p>
      <w:pPr>
        <w:widowControl/>
        <w:numPr>
          <w:ilvl w:val="0"/>
          <w:numId w:val="1"/>
        </w:numPr>
        <w:wordWrap w:val="0"/>
        <w:spacing w:line="320" w:lineRule="exact"/>
        <w:jc w:val="left"/>
        <w:rPr>
          <w:color w:val="000000"/>
          <w:kern w:val="0"/>
          <w:szCs w:val="21"/>
        </w:rPr>
      </w:pPr>
      <w:r>
        <w:rPr>
          <w:rFonts w:hint="eastAsia"/>
          <w:color w:val="000000"/>
          <w:kern w:val="0"/>
          <w:szCs w:val="21"/>
          <w:lang w:eastAsia="zh-CN"/>
        </w:rPr>
        <w:t>本周三（</w:t>
      </w:r>
      <w:r>
        <w:rPr>
          <w:rFonts w:hint="eastAsia"/>
          <w:color w:val="000000"/>
          <w:kern w:val="0"/>
          <w:szCs w:val="21"/>
          <w:lang w:val="en-US" w:eastAsia="zh-CN"/>
        </w:rPr>
        <w:t>4月28日</w:t>
      </w:r>
      <w:r>
        <w:rPr>
          <w:rFonts w:hint="eastAsia"/>
          <w:color w:val="000000"/>
          <w:kern w:val="0"/>
          <w:szCs w:val="21"/>
          <w:lang w:eastAsia="zh-CN"/>
        </w:rPr>
        <w:t>）常州市妇联领导、区教育局领导来校指导工作。</w:t>
      </w:r>
    </w:p>
    <w:p>
      <w:pPr>
        <w:widowControl/>
        <w:numPr>
          <w:ilvl w:val="0"/>
          <w:numId w:val="1"/>
        </w:numPr>
        <w:wordWrap w:val="0"/>
        <w:spacing w:line="320" w:lineRule="exact"/>
        <w:jc w:val="left"/>
        <w:rPr>
          <w:color w:val="000000"/>
          <w:kern w:val="0"/>
          <w:szCs w:val="21"/>
        </w:rPr>
      </w:pPr>
      <w:r>
        <w:rPr>
          <w:rFonts w:hint="eastAsia"/>
          <w:color w:val="000000"/>
          <w:kern w:val="0"/>
          <w:szCs w:val="21"/>
          <w:lang w:eastAsia="zh-CN"/>
        </w:rPr>
        <w:t>本学期社团活动持续开展“带团制”，</w:t>
      </w:r>
      <w:r>
        <w:rPr>
          <w:rFonts w:hint="eastAsia"/>
          <w:color w:val="000000"/>
          <w:kern w:val="0"/>
          <w:szCs w:val="21"/>
        </w:rPr>
        <w:t>周二、周四下午广播操后，请任教社团课的老师去各班领到学生后</w:t>
      </w:r>
      <w:r>
        <w:rPr>
          <w:rFonts w:hint="eastAsia"/>
          <w:color w:val="000000"/>
          <w:kern w:val="0"/>
          <w:szCs w:val="21"/>
          <w:lang w:eastAsia="zh-CN"/>
        </w:rPr>
        <w:t>开展</w:t>
      </w:r>
      <w:r>
        <w:rPr>
          <w:rFonts w:hint="eastAsia"/>
          <w:color w:val="000000"/>
          <w:kern w:val="0"/>
          <w:szCs w:val="21"/>
        </w:rPr>
        <w:t>教学。</w:t>
      </w:r>
    </w:p>
    <w:p>
      <w:pPr>
        <w:widowControl/>
        <w:numPr>
          <w:ilvl w:val="0"/>
          <w:numId w:val="1"/>
        </w:numPr>
        <w:wordWrap w:val="0"/>
        <w:spacing w:line="320" w:lineRule="exact"/>
        <w:jc w:val="left"/>
        <w:rPr>
          <w:color w:val="000000"/>
          <w:kern w:val="0"/>
          <w:szCs w:val="21"/>
        </w:rPr>
      </w:pPr>
      <w:r>
        <w:rPr>
          <w:rFonts w:hint="eastAsia"/>
          <w:color w:val="000000"/>
          <w:kern w:val="0"/>
          <w:szCs w:val="21"/>
        </w:rPr>
        <w:t>落实常态化疫情防控，重视班级午餐管理，关注放学后班级消杀管理。</w:t>
      </w:r>
    </w:p>
    <w:p>
      <w:pPr>
        <w:widowControl/>
        <w:numPr>
          <w:ilvl w:val="0"/>
          <w:numId w:val="1"/>
        </w:numPr>
        <w:wordWrap w:val="0"/>
        <w:spacing w:line="320" w:lineRule="exact"/>
        <w:ind w:left="0" w:leftChars="0" w:firstLine="0" w:firstLineChars="0"/>
        <w:jc w:val="left"/>
        <w:rPr>
          <w:rFonts w:hint="eastAsia"/>
          <w:color w:val="000000"/>
          <w:kern w:val="0"/>
          <w:szCs w:val="21"/>
          <w:lang w:val="en-US" w:eastAsia="zh-CN"/>
        </w:rPr>
      </w:pPr>
      <w:r>
        <w:rPr>
          <w:rFonts w:hint="eastAsia"/>
          <w:color w:val="000000"/>
          <w:kern w:val="0"/>
          <w:szCs w:val="21"/>
          <w:lang w:val="en-US" w:eastAsia="zh-CN"/>
        </w:rPr>
        <w:t>2021年劳动节放假安排如下：2021年5月1日（星期六）至5月5日（星期三）放假调休，共5天。4月25日（星期日）、5月8日（星期六）上班。</w:t>
      </w:r>
    </w:p>
    <w:p>
      <w:pPr>
        <w:widowControl/>
        <w:wordWrap w:val="0"/>
        <w:spacing w:line="320" w:lineRule="exact"/>
        <w:jc w:val="left"/>
        <w:rPr>
          <w:rFonts w:hint="default"/>
          <w:color w:val="000000"/>
          <w:kern w:val="0"/>
          <w:szCs w:val="21"/>
          <w:lang w:val="en-US" w:eastAsia="zh-CN"/>
        </w:rPr>
      </w:pPr>
    </w:p>
    <w:p>
      <w:pPr>
        <w:widowControl/>
        <w:wordWrap w:val="0"/>
        <w:spacing w:line="320" w:lineRule="exact"/>
        <w:ind w:left="360" w:hanging="360"/>
        <w:jc w:val="left"/>
        <w:rPr>
          <w:color w:val="000000"/>
          <w:kern w:val="0"/>
          <w:szCs w:val="21"/>
        </w:rPr>
      </w:pPr>
      <w:r>
        <w:rPr>
          <w:rFonts w:hint="eastAsia"/>
          <w:b/>
          <w:color w:val="000000"/>
          <w:kern w:val="0"/>
          <w:szCs w:val="21"/>
        </w:rPr>
        <w:t>党支部：</w:t>
      </w:r>
    </w:p>
    <w:p>
      <w:pPr>
        <w:widowControl/>
        <w:wordWrap w:val="0"/>
        <w:spacing w:line="320" w:lineRule="exact"/>
        <w:jc w:val="left"/>
        <w:rPr>
          <w:rFonts w:hint="eastAsia"/>
          <w:color w:val="000000"/>
          <w:kern w:val="0"/>
          <w:szCs w:val="21"/>
          <w:lang w:val="en-US" w:eastAsia="zh-CN"/>
        </w:rPr>
      </w:pPr>
      <w:r>
        <w:rPr>
          <w:color w:val="000000"/>
          <w:kern w:val="0"/>
          <w:szCs w:val="21"/>
        </w:rPr>
        <w:t>1.</w:t>
      </w:r>
      <w:r>
        <w:rPr>
          <w:rFonts w:hint="eastAsia"/>
          <w:color w:val="000000"/>
          <w:kern w:val="0"/>
          <w:szCs w:val="21"/>
          <w:lang w:val="en-US" w:eastAsia="zh-CN"/>
        </w:rPr>
        <w:t>继续完成一校一品申报工作。</w:t>
      </w:r>
    </w:p>
    <w:p>
      <w:pPr>
        <w:widowControl/>
        <w:wordWrap w:val="0"/>
        <w:spacing w:line="320" w:lineRule="exact"/>
        <w:jc w:val="left"/>
        <w:rPr>
          <w:rFonts w:hint="eastAsia" w:eastAsia="宋体"/>
          <w:color w:val="000000"/>
          <w:kern w:val="0"/>
          <w:szCs w:val="21"/>
          <w:lang w:val="en-US" w:eastAsia="zh-CN"/>
        </w:rPr>
      </w:pPr>
      <w:r>
        <w:rPr>
          <w:rFonts w:hint="eastAsia"/>
          <w:color w:val="000000"/>
          <w:kern w:val="0"/>
          <w:szCs w:val="21"/>
          <w:lang w:val="en-US" w:eastAsia="zh-CN"/>
        </w:rPr>
        <w:t>2.天宁星课堂材料报送。</w:t>
      </w:r>
    </w:p>
    <w:p>
      <w:pPr>
        <w:widowControl/>
        <w:wordWrap w:val="0"/>
        <w:spacing w:line="320" w:lineRule="exact"/>
        <w:ind w:left="360" w:hanging="360"/>
        <w:jc w:val="left"/>
        <w:rPr>
          <w:color w:val="000000"/>
          <w:kern w:val="0"/>
          <w:szCs w:val="21"/>
        </w:rPr>
      </w:pPr>
      <w:r>
        <w:rPr>
          <w:rFonts w:hint="eastAsia"/>
          <w:b/>
          <w:color w:val="000000"/>
          <w:kern w:val="0"/>
          <w:szCs w:val="21"/>
        </w:rPr>
        <w:t>教发部：</w:t>
      </w:r>
    </w:p>
    <w:p>
      <w:pPr>
        <w:numPr>
          <w:ilvl w:val="0"/>
          <w:numId w:val="0"/>
        </w:numPr>
        <w:spacing w:line="240" w:lineRule="auto"/>
        <w:jc w:val="both"/>
        <w:rPr>
          <w:rFonts w:hint="eastAsia" w:cs="Times New Roman"/>
          <w:b w:val="0"/>
          <w:bCs w:val="0"/>
          <w:kern w:val="2"/>
          <w:sz w:val="24"/>
          <w:szCs w:val="24"/>
          <w:u w:val="none"/>
          <w:vertAlign w:val="baseline"/>
          <w:lang w:val="en-US" w:eastAsia="zh-CN" w:bidi="ar-SA"/>
        </w:rPr>
      </w:pPr>
      <w:r>
        <w:rPr>
          <w:color w:val="000000"/>
          <w:kern w:val="0"/>
          <w:szCs w:val="21"/>
        </w:rPr>
        <w:t>1.</w:t>
      </w:r>
      <w:r>
        <w:rPr>
          <w:rFonts w:hint="default" w:cs="Times New Roman"/>
          <w:b w:val="0"/>
          <w:bCs w:val="0"/>
          <w:kern w:val="2"/>
          <w:sz w:val="24"/>
          <w:szCs w:val="24"/>
          <w:u w:val="none"/>
          <w:vertAlign w:val="baseline"/>
          <w:lang w:val="en-US" w:eastAsia="zh-CN" w:bidi="ar-SA"/>
        </w:rPr>
        <w:t>安排好</w:t>
      </w:r>
      <w:r>
        <w:rPr>
          <w:rFonts w:hint="eastAsia" w:cs="Times New Roman"/>
          <w:b w:val="0"/>
          <w:bCs w:val="0"/>
          <w:kern w:val="2"/>
          <w:sz w:val="24"/>
          <w:szCs w:val="24"/>
          <w:u w:val="none"/>
          <w:vertAlign w:val="baseline"/>
          <w:lang w:val="en-US" w:eastAsia="zh-CN" w:bidi="ar-SA"/>
        </w:rPr>
        <w:t>杜鹃花志愿者教师</w:t>
      </w:r>
      <w:r>
        <w:rPr>
          <w:rFonts w:hint="default" w:cs="Times New Roman"/>
          <w:b w:val="0"/>
          <w:bCs w:val="0"/>
          <w:kern w:val="2"/>
          <w:sz w:val="24"/>
          <w:szCs w:val="24"/>
          <w:u w:val="none"/>
          <w:vertAlign w:val="baseline"/>
          <w:lang w:val="en-US" w:eastAsia="zh-CN" w:bidi="ar-SA"/>
        </w:rPr>
        <w:t>外出的课务</w:t>
      </w:r>
      <w:r>
        <w:rPr>
          <w:rFonts w:hint="eastAsia" w:cs="Times New Roman"/>
          <w:b w:val="0"/>
          <w:bCs w:val="0"/>
          <w:kern w:val="2"/>
          <w:sz w:val="24"/>
          <w:szCs w:val="24"/>
          <w:u w:val="none"/>
          <w:vertAlign w:val="baseline"/>
          <w:lang w:val="en-US" w:eastAsia="zh-CN" w:bidi="ar-SA"/>
        </w:rPr>
        <w:t>。</w:t>
      </w:r>
    </w:p>
    <w:p>
      <w:pPr>
        <w:numPr>
          <w:ilvl w:val="0"/>
          <w:numId w:val="0"/>
        </w:numPr>
        <w:spacing w:line="240" w:lineRule="auto"/>
        <w:jc w:val="both"/>
        <w:rPr>
          <w:rFonts w:hint="eastAsia" w:cs="Times New Roman"/>
          <w:b w:val="0"/>
          <w:bCs w:val="0"/>
          <w:kern w:val="2"/>
          <w:sz w:val="24"/>
          <w:szCs w:val="24"/>
          <w:u w:val="none"/>
          <w:vertAlign w:val="baseline"/>
          <w:lang w:val="en-US" w:eastAsia="zh-CN" w:bidi="ar-SA"/>
        </w:rPr>
      </w:pPr>
      <w:r>
        <w:drawing>
          <wp:inline distT="0" distB="0" distL="114300" distR="114300">
            <wp:extent cx="2644775" cy="1490980"/>
            <wp:effectExtent l="0" t="0" r="698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644775" cy="1490980"/>
                    </a:xfrm>
                    <a:prstGeom prst="rect">
                      <a:avLst/>
                    </a:prstGeom>
                    <a:noFill/>
                    <a:ln>
                      <a:noFill/>
                    </a:ln>
                  </pic:spPr>
                </pic:pic>
              </a:graphicData>
            </a:graphic>
          </wp:inline>
        </w:drawing>
      </w:r>
    </w:p>
    <w:p>
      <w:pPr>
        <w:widowControl/>
        <w:wordWrap w:val="0"/>
        <w:spacing w:line="320" w:lineRule="exact"/>
        <w:jc w:val="left"/>
        <w:rPr>
          <w:rFonts w:hint="default"/>
          <w:color w:val="000000"/>
          <w:kern w:val="0"/>
          <w:szCs w:val="21"/>
          <w:lang w:val="en-US" w:eastAsia="zh-CN"/>
        </w:rPr>
      </w:pPr>
      <w:r>
        <w:rPr>
          <w:rFonts w:hint="eastAsia"/>
          <w:color w:val="000000"/>
          <w:kern w:val="0"/>
          <w:szCs w:val="21"/>
          <w:lang w:val="en-US" w:eastAsia="zh-CN"/>
        </w:rPr>
        <w:t>2.行政推门听课。</w:t>
      </w:r>
    </w:p>
    <w:p>
      <w:pPr>
        <w:widowControl/>
        <w:wordWrap w:val="0"/>
        <w:spacing w:line="320" w:lineRule="exact"/>
        <w:jc w:val="left"/>
        <w:rPr>
          <w:rFonts w:hint="default"/>
          <w:color w:val="000000"/>
          <w:kern w:val="0"/>
          <w:szCs w:val="21"/>
          <w:lang w:val="en-US" w:eastAsia="zh-CN"/>
        </w:rPr>
      </w:pPr>
      <w:r>
        <w:rPr>
          <w:rFonts w:hint="eastAsia"/>
          <w:color w:val="000000"/>
          <w:kern w:val="0"/>
          <w:szCs w:val="21"/>
          <w:lang w:val="en-US" w:eastAsia="zh-CN"/>
        </w:rPr>
        <w:t>3.融合例会</w:t>
      </w:r>
    </w:p>
    <w:p>
      <w:pPr>
        <w:widowControl/>
        <w:jc w:val="left"/>
        <w:rPr>
          <w:color w:val="000000"/>
          <w:kern w:val="0"/>
          <w:szCs w:val="21"/>
        </w:rPr>
      </w:pPr>
    </w:p>
    <w:p>
      <w:pPr>
        <w:widowControl/>
        <w:jc w:val="left"/>
        <w:rPr>
          <w:color w:val="000000"/>
          <w:kern w:val="0"/>
          <w:szCs w:val="21"/>
        </w:rPr>
      </w:pPr>
      <w:r>
        <w:rPr>
          <w:rFonts w:hint="eastAsia"/>
          <w:b/>
          <w:color w:val="000000"/>
          <w:kern w:val="0"/>
          <w:szCs w:val="21"/>
        </w:rPr>
        <w:t>课发部：</w:t>
      </w:r>
    </w:p>
    <w:p>
      <w:pPr>
        <w:widowControl/>
        <w:jc w:val="left"/>
        <w:rPr>
          <w:rFonts w:hint="eastAsia" w:eastAsia="宋体"/>
          <w:color w:val="000000"/>
          <w:kern w:val="0"/>
          <w:szCs w:val="21"/>
          <w:lang w:val="en-US" w:eastAsia="zh-CN"/>
        </w:rPr>
      </w:pPr>
      <w:r>
        <w:rPr>
          <w:rFonts w:hint="eastAsia"/>
          <w:color w:val="000000"/>
          <w:kern w:val="0"/>
          <w:szCs w:val="21"/>
          <w:lang w:eastAsia="zh-CN"/>
        </w:rPr>
        <w:t>1.远程送教项目组准备常州市教育信息化建设项目结项资料</w:t>
      </w:r>
      <w:r>
        <w:rPr>
          <w:rFonts w:hint="eastAsia"/>
          <w:color w:val="000000"/>
          <w:kern w:val="0"/>
          <w:szCs w:val="21"/>
          <w:lang w:val="en-US" w:eastAsia="zh-CN"/>
        </w:rPr>
        <w:t>,周一（4月26日）组织相关人员加班</w:t>
      </w:r>
      <w:bookmarkStart w:id="0" w:name="_GoBack"/>
      <w:bookmarkEnd w:id="0"/>
    </w:p>
    <w:p>
      <w:pPr>
        <w:widowControl/>
        <w:jc w:val="left"/>
        <w:rPr>
          <w:rFonts w:hint="eastAsia"/>
          <w:color w:val="000000"/>
          <w:kern w:val="0"/>
          <w:szCs w:val="21"/>
          <w:lang w:eastAsia="zh-CN"/>
        </w:rPr>
      </w:pPr>
      <w:r>
        <w:rPr>
          <w:rFonts w:hint="eastAsia"/>
          <w:color w:val="000000"/>
          <w:kern w:val="0"/>
          <w:szCs w:val="21"/>
          <w:lang w:eastAsia="zh-CN"/>
        </w:rPr>
        <w:t>2.ABA行为矫正远程培训后家校结合，共同矫治</w:t>
      </w:r>
    </w:p>
    <w:p>
      <w:pPr>
        <w:widowControl/>
        <w:jc w:val="left"/>
        <w:rPr>
          <w:rFonts w:hint="eastAsia"/>
          <w:color w:val="000000"/>
          <w:kern w:val="0"/>
          <w:szCs w:val="21"/>
          <w:lang w:eastAsia="zh-CN"/>
        </w:rPr>
      </w:pPr>
      <w:r>
        <w:rPr>
          <w:rFonts w:hint="eastAsia"/>
          <w:color w:val="000000"/>
          <w:kern w:val="0"/>
          <w:szCs w:val="21"/>
          <w:lang w:eastAsia="zh-CN"/>
        </w:rPr>
        <w:t>3.“9+1”项目启动，请教发部协同其他部门开始着手准备“9+1”项目具体实施方案</w:t>
      </w:r>
    </w:p>
    <w:p>
      <w:pPr>
        <w:widowControl/>
        <w:jc w:val="left"/>
        <w:rPr>
          <w:rFonts w:hint="eastAsia"/>
          <w:color w:val="000000"/>
          <w:kern w:val="0"/>
          <w:szCs w:val="21"/>
          <w:lang w:eastAsia="zh-CN"/>
        </w:rPr>
      </w:pPr>
    </w:p>
    <w:p>
      <w:pPr>
        <w:widowControl/>
        <w:wordWrap w:val="0"/>
        <w:spacing w:line="320" w:lineRule="exact"/>
        <w:jc w:val="left"/>
        <w:rPr>
          <w:rFonts w:hint="default"/>
          <w:b/>
          <w:color w:val="000000"/>
          <w:kern w:val="0"/>
          <w:szCs w:val="21"/>
        </w:rPr>
      </w:pPr>
      <w:r>
        <w:rPr>
          <w:rFonts w:hint="eastAsia"/>
          <w:b/>
          <w:color w:val="000000"/>
          <w:kern w:val="0"/>
          <w:szCs w:val="21"/>
        </w:rPr>
        <w:t>学发部：</w:t>
      </w:r>
    </w:p>
    <w:p>
      <w:pPr>
        <w:widowControl/>
        <w:wordWrap w:val="0"/>
        <w:spacing w:line="320" w:lineRule="exact"/>
        <w:jc w:val="left"/>
        <w:rPr>
          <w:rFonts w:hint="eastAsia"/>
          <w:color w:val="000000"/>
          <w:kern w:val="0"/>
          <w:szCs w:val="21"/>
          <w:lang w:eastAsia="zh-CN"/>
        </w:rPr>
      </w:pPr>
      <w:r>
        <w:rPr>
          <w:color w:val="000000"/>
          <w:kern w:val="0"/>
          <w:szCs w:val="21"/>
        </w:rPr>
        <w:t>1.</w:t>
      </w:r>
      <w:r>
        <w:rPr>
          <w:rFonts w:hint="eastAsia"/>
          <w:color w:val="000000"/>
          <w:kern w:val="0"/>
          <w:szCs w:val="21"/>
          <w:lang w:eastAsia="zh-CN"/>
        </w:rPr>
        <w:t>4月25日召开高年级学生家长会。</w:t>
      </w:r>
    </w:p>
    <w:p>
      <w:pPr>
        <w:widowControl/>
        <w:wordWrap w:val="0"/>
        <w:spacing w:line="320" w:lineRule="exact"/>
        <w:jc w:val="left"/>
        <w:rPr>
          <w:rFonts w:hint="eastAsia"/>
          <w:color w:val="000000"/>
          <w:kern w:val="0"/>
          <w:szCs w:val="21"/>
          <w:lang w:eastAsia="zh-CN"/>
        </w:rPr>
      </w:pPr>
      <w:r>
        <w:rPr>
          <w:rFonts w:hint="eastAsia"/>
          <w:color w:val="000000"/>
          <w:kern w:val="0"/>
          <w:szCs w:val="21"/>
          <w:lang w:eastAsia="zh-CN"/>
        </w:rPr>
        <w:t>2.分年段游览杜鹃花展，并完成一次党史宣讲活动。（详见方案）</w:t>
      </w:r>
    </w:p>
    <w:p>
      <w:pPr>
        <w:widowControl/>
        <w:wordWrap w:val="0"/>
        <w:spacing w:line="320" w:lineRule="exact"/>
        <w:jc w:val="left"/>
        <w:rPr>
          <w:rFonts w:hint="eastAsia"/>
          <w:color w:val="000000"/>
          <w:kern w:val="0"/>
          <w:szCs w:val="21"/>
          <w:lang w:eastAsia="zh-CN"/>
        </w:rPr>
      </w:pPr>
      <w:r>
        <w:rPr>
          <w:rFonts w:hint="eastAsia"/>
          <w:color w:val="000000"/>
          <w:kern w:val="0"/>
          <w:szCs w:val="21"/>
          <w:lang w:val="en-US" w:eastAsia="zh-CN"/>
        </w:rPr>
        <w:t>3.</w:t>
      </w:r>
      <w:r>
        <w:rPr>
          <w:rFonts w:hint="eastAsia"/>
          <w:color w:val="000000"/>
          <w:kern w:val="0"/>
          <w:szCs w:val="21"/>
          <w:lang w:eastAsia="zh-CN"/>
        </w:rPr>
        <w:t>兰陵街道爱心人士捐赠活动。（五一后）</w:t>
      </w:r>
    </w:p>
    <w:p>
      <w:pPr>
        <w:widowControl/>
        <w:wordWrap w:val="0"/>
        <w:spacing w:line="320" w:lineRule="exact"/>
        <w:jc w:val="left"/>
        <w:rPr>
          <w:color w:val="000000"/>
          <w:kern w:val="0"/>
          <w:szCs w:val="21"/>
        </w:rPr>
      </w:pPr>
    </w:p>
    <w:p>
      <w:pPr>
        <w:widowControl/>
        <w:wordWrap w:val="0"/>
        <w:spacing w:line="320" w:lineRule="exact"/>
        <w:jc w:val="left"/>
        <w:rPr>
          <w:b/>
          <w:color w:val="000000"/>
          <w:kern w:val="0"/>
          <w:szCs w:val="21"/>
        </w:rPr>
      </w:pPr>
      <w:r>
        <w:rPr>
          <w:rFonts w:hint="eastAsia"/>
          <w:b/>
          <w:color w:val="000000"/>
          <w:kern w:val="0"/>
          <w:szCs w:val="21"/>
        </w:rPr>
        <w:t>后勤保障部：</w:t>
      </w:r>
    </w:p>
    <w:p>
      <w:pPr>
        <w:widowControl/>
        <w:wordWrap w:val="0"/>
        <w:spacing w:line="320" w:lineRule="exact"/>
        <w:jc w:val="left"/>
        <w:rPr>
          <w:rFonts w:hint="eastAsia"/>
          <w:color w:val="000000"/>
          <w:kern w:val="0"/>
          <w:szCs w:val="21"/>
        </w:rPr>
      </w:pPr>
      <w:r>
        <w:rPr>
          <w:rFonts w:hint="eastAsia"/>
          <w:color w:val="000000"/>
          <w:kern w:val="0"/>
          <w:szCs w:val="21"/>
        </w:rPr>
        <w:t>1.通知中标单位做好康复健身设备采购项目和杜鹃花展览持续服务项目工作。</w:t>
      </w:r>
    </w:p>
    <w:p>
      <w:pPr>
        <w:widowControl/>
        <w:wordWrap w:val="0"/>
        <w:spacing w:line="320" w:lineRule="exact"/>
        <w:jc w:val="left"/>
        <w:rPr>
          <w:rFonts w:hint="eastAsia"/>
          <w:color w:val="000000"/>
          <w:kern w:val="0"/>
          <w:szCs w:val="21"/>
        </w:rPr>
      </w:pPr>
      <w:r>
        <w:rPr>
          <w:rFonts w:hint="eastAsia"/>
          <w:color w:val="000000"/>
          <w:kern w:val="0"/>
          <w:szCs w:val="21"/>
        </w:rPr>
        <w:t>2.五一劳动节值班表。</w:t>
      </w:r>
    </w:p>
    <w:p>
      <w:pPr>
        <w:widowControl/>
        <w:wordWrap w:val="0"/>
        <w:spacing w:line="320" w:lineRule="exact"/>
        <w:jc w:val="left"/>
        <w:rPr>
          <w:rFonts w:hint="eastAsia"/>
          <w:color w:val="000000"/>
          <w:kern w:val="0"/>
          <w:szCs w:val="21"/>
        </w:rPr>
      </w:pPr>
      <w:r>
        <w:rPr>
          <w:rFonts w:hint="eastAsia"/>
          <w:color w:val="000000"/>
          <w:kern w:val="0"/>
          <w:szCs w:val="21"/>
        </w:rPr>
        <w:t>3.放假前在微信推送安全教育告家长书。</w:t>
      </w:r>
    </w:p>
    <w:p>
      <w:pPr>
        <w:widowControl/>
        <w:wordWrap w:val="0"/>
        <w:spacing w:line="320" w:lineRule="exact"/>
        <w:jc w:val="left"/>
        <w:rPr>
          <w:rFonts w:hint="eastAsia"/>
          <w:color w:val="000000"/>
          <w:kern w:val="0"/>
          <w:szCs w:val="21"/>
        </w:rPr>
      </w:pPr>
      <w:r>
        <w:rPr>
          <w:rFonts w:hint="eastAsia"/>
          <w:color w:val="000000"/>
          <w:kern w:val="0"/>
          <w:szCs w:val="21"/>
        </w:rPr>
        <w:t>4.2021年后勤重点项目例会。</w:t>
      </w:r>
    </w:p>
    <w:p>
      <w:pPr>
        <w:widowControl/>
        <w:wordWrap w:val="0"/>
        <w:spacing w:line="320" w:lineRule="exact"/>
        <w:jc w:val="left"/>
        <w:rPr>
          <w:rFonts w:hint="eastAsia" w:eastAsia="宋体"/>
          <w:color w:val="000000"/>
          <w:kern w:val="0"/>
          <w:szCs w:val="21"/>
          <w:lang w:eastAsia="zh-CN"/>
        </w:rPr>
      </w:pPr>
      <w:r>
        <w:rPr>
          <w:rFonts w:hint="eastAsia"/>
          <w:color w:val="000000"/>
          <w:kern w:val="0"/>
          <w:szCs w:val="21"/>
        </w:rPr>
        <w:t>5.传达《关于做好2021年常州市学校体育设施向社会开放工作》的文件精神。</w:t>
      </w:r>
    </w:p>
    <w:p>
      <w:pPr>
        <w:widowControl/>
        <w:wordWrap w:val="0"/>
        <w:spacing w:line="320" w:lineRule="exact"/>
        <w:jc w:val="left"/>
        <w:rPr>
          <w:color w:val="000000"/>
          <w:kern w:val="0"/>
          <w:szCs w:val="21"/>
        </w:rPr>
      </w:pPr>
    </w:p>
    <w:p>
      <w:pPr>
        <w:widowControl/>
        <w:wordWrap w:val="0"/>
        <w:spacing w:line="320" w:lineRule="exact"/>
        <w:ind w:left="360" w:hanging="360"/>
        <w:jc w:val="left"/>
        <w:rPr>
          <w:b/>
          <w:color w:val="000000"/>
          <w:kern w:val="0"/>
          <w:szCs w:val="21"/>
        </w:rPr>
      </w:pPr>
      <w:r>
        <w:rPr>
          <w:rFonts w:hint="eastAsia"/>
          <w:b/>
          <w:color w:val="000000"/>
          <w:kern w:val="0"/>
          <w:szCs w:val="21"/>
        </w:rPr>
        <w:t>工会：</w:t>
      </w:r>
    </w:p>
    <w:p>
      <w:pPr>
        <w:widowControl/>
        <w:wordWrap w:val="0"/>
        <w:spacing w:line="320" w:lineRule="exact"/>
        <w:jc w:val="left"/>
        <w:rPr>
          <w:rFonts w:hint="eastAsia"/>
          <w:color w:val="000000"/>
          <w:kern w:val="0"/>
          <w:szCs w:val="21"/>
        </w:rPr>
      </w:pPr>
      <w:r>
        <w:rPr>
          <w:color w:val="000000"/>
          <w:kern w:val="0"/>
          <w:szCs w:val="21"/>
        </w:rPr>
        <w:t>1.</w:t>
      </w:r>
      <w:r>
        <w:rPr>
          <w:rFonts w:hint="eastAsia"/>
          <w:color w:val="000000"/>
          <w:kern w:val="0"/>
          <w:szCs w:val="21"/>
        </w:rPr>
        <w:t>上交女职工读书征文。</w:t>
      </w:r>
    </w:p>
    <w:p>
      <w:pPr>
        <w:widowControl/>
        <w:wordWrap w:val="0"/>
        <w:spacing w:line="320" w:lineRule="exact"/>
        <w:jc w:val="left"/>
        <w:rPr>
          <w:rFonts w:hint="eastAsia"/>
          <w:color w:val="000000"/>
          <w:kern w:val="0"/>
          <w:szCs w:val="21"/>
        </w:rPr>
      </w:pPr>
      <w:r>
        <w:rPr>
          <w:rFonts w:hint="eastAsia"/>
          <w:color w:val="000000"/>
          <w:kern w:val="0"/>
          <w:szCs w:val="21"/>
        </w:rPr>
        <w:t>2</w:t>
      </w:r>
      <w:r>
        <w:rPr>
          <w:rFonts w:hint="eastAsia"/>
          <w:color w:val="000000"/>
          <w:kern w:val="0"/>
          <w:szCs w:val="21"/>
          <w:lang w:val="en-US" w:eastAsia="zh-CN"/>
        </w:rPr>
        <w:t>.</w:t>
      </w:r>
      <w:r>
        <w:rPr>
          <w:rFonts w:hint="eastAsia"/>
          <w:color w:val="000000"/>
          <w:kern w:val="0"/>
          <w:szCs w:val="21"/>
        </w:rPr>
        <w:t>做好常州市教育化项目结项材料的收集整理、装订等工作。</w:t>
      </w:r>
    </w:p>
    <w:p>
      <w:pPr>
        <w:widowControl/>
        <w:wordWrap w:val="0"/>
        <w:spacing w:line="320" w:lineRule="exact"/>
        <w:jc w:val="left"/>
        <w:rPr>
          <w:rFonts w:hint="eastAsia" w:eastAsia="宋体"/>
          <w:color w:val="000000"/>
          <w:kern w:val="0"/>
          <w:szCs w:val="21"/>
          <w:lang w:eastAsia="zh-CN"/>
        </w:rPr>
      </w:pPr>
      <w:r>
        <w:rPr>
          <w:rFonts w:hint="eastAsia"/>
          <w:color w:val="000000"/>
          <w:kern w:val="0"/>
          <w:szCs w:val="21"/>
          <w:lang w:val="en-US" w:eastAsia="zh-CN"/>
        </w:rPr>
        <w:t>3.</w:t>
      </w:r>
      <w:r>
        <w:rPr>
          <w:rFonts w:hint="eastAsia"/>
          <w:color w:val="000000"/>
          <w:kern w:val="0"/>
          <w:szCs w:val="21"/>
        </w:rPr>
        <w:t>组建篮球队，进行训练，准备参加市残运会开幕式。</w:t>
      </w:r>
    </w:p>
    <w:p>
      <w:pPr>
        <w:widowControl/>
        <w:wordWrap w:val="0"/>
        <w:spacing w:line="320" w:lineRule="exact"/>
        <w:jc w:val="left"/>
        <w:rPr>
          <w:color w:val="000000"/>
          <w:kern w:val="0"/>
          <w:szCs w:val="21"/>
        </w:rPr>
      </w:pPr>
    </w:p>
    <w:p>
      <w:pPr>
        <w:widowControl/>
        <w:wordWrap w:val="0"/>
        <w:spacing w:line="320" w:lineRule="exact"/>
        <w:ind w:left="360" w:hanging="360"/>
        <w:jc w:val="left"/>
        <w:rPr>
          <w:b/>
          <w:color w:val="000000"/>
          <w:kern w:val="0"/>
          <w:szCs w:val="21"/>
        </w:rPr>
      </w:pPr>
      <w:r>
        <w:rPr>
          <w:rFonts w:hint="eastAsia"/>
          <w:b/>
          <w:color w:val="000000"/>
          <w:kern w:val="0"/>
          <w:szCs w:val="21"/>
        </w:rPr>
        <w:t>办公室：</w:t>
      </w:r>
    </w:p>
    <w:p>
      <w:pPr>
        <w:widowControl/>
        <w:wordWrap w:val="0"/>
        <w:spacing w:line="320" w:lineRule="exact"/>
        <w:jc w:val="left"/>
        <w:rPr>
          <w:rFonts w:hint="eastAsia"/>
          <w:color w:val="000000"/>
          <w:kern w:val="0"/>
          <w:szCs w:val="21"/>
        </w:rPr>
      </w:pPr>
      <w:r>
        <w:rPr>
          <w:color w:val="000000"/>
          <w:kern w:val="0"/>
          <w:szCs w:val="21"/>
        </w:rPr>
        <w:t>1.</w:t>
      </w:r>
      <w:r>
        <w:rPr>
          <w:rFonts w:hint="eastAsia"/>
          <w:color w:val="000000"/>
          <w:kern w:val="0"/>
          <w:szCs w:val="21"/>
        </w:rPr>
        <w:t>校园网、公众号、视频号维护。</w:t>
      </w:r>
    </w:p>
    <w:p>
      <w:pPr>
        <w:widowControl/>
        <w:wordWrap w:val="0"/>
        <w:spacing w:line="320" w:lineRule="exact"/>
        <w:jc w:val="left"/>
        <w:rPr>
          <w:rFonts w:hint="eastAsia"/>
          <w:color w:val="000000"/>
          <w:kern w:val="0"/>
          <w:szCs w:val="21"/>
        </w:rPr>
      </w:pPr>
      <w:r>
        <w:rPr>
          <w:rFonts w:hint="eastAsia"/>
          <w:color w:val="000000"/>
          <w:kern w:val="0"/>
          <w:szCs w:val="21"/>
        </w:rPr>
        <w:t>2.校园文化再提升</w:t>
      </w:r>
    </w:p>
    <w:p>
      <w:pPr>
        <w:widowControl/>
        <w:wordWrap w:val="0"/>
        <w:spacing w:line="320" w:lineRule="exact"/>
        <w:jc w:val="left"/>
        <w:rPr>
          <w:rFonts w:hint="eastAsia"/>
          <w:color w:val="000000"/>
          <w:kern w:val="0"/>
          <w:szCs w:val="21"/>
        </w:rPr>
      </w:pPr>
      <w:r>
        <w:rPr>
          <w:rFonts w:hint="eastAsia"/>
          <w:color w:val="000000"/>
          <w:kern w:val="0"/>
          <w:szCs w:val="21"/>
        </w:rPr>
        <w:t>3.学校宣传片文稿初稿</w:t>
      </w:r>
    </w:p>
    <w:p>
      <w:pPr>
        <w:widowControl/>
        <w:wordWrap w:val="0"/>
        <w:spacing w:line="320" w:lineRule="exact"/>
        <w:jc w:val="left"/>
        <w:rPr>
          <w:rFonts w:hint="default" w:eastAsia="宋体"/>
          <w:color w:val="000000"/>
          <w:kern w:val="0"/>
          <w:szCs w:val="21"/>
          <w:lang w:val="en-US" w:eastAsia="zh-CN"/>
        </w:rPr>
      </w:pPr>
      <w:r>
        <w:rPr>
          <w:rFonts w:hint="eastAsia"/>
          <w:color w:val="000000"/>
          <w:kern w:val="0"/>
          <w:szCs w:val="21"/>
          <w:lang w:val="en-US" w:eastAsia="zh-CN"/>
        </w:rPr>
        <w:t>4.周二档案整理。</w:t>
      </w:r>
    </w:p>
    <w:p>
      <w:pPr>
        <w:widowControl/>
        <w:wordWrap w:val="0"/>
        <w:spacing w:line="320" w:lineRule="exact"/>
        <w:jc w:val="left"/>
        <w:rPr>
          <w:color w:val="000000"/>
          <w:kern w:val="0"/>
          <w:szCs w:val="21"/>
        </w:rPr>
      </w:pPr>
    </w:p>
    <w:p>
      <w:pPr>
        <w:widowControl/>
        <w:wordWrap w:val="0"/>
        <w:spacing w:line="320" w:lineRule="exact"/>
        <w:ind w:left="360" w:hanging="360"/>
        <w:jc w:val="left"/>
        <w:rPr>
          <w:b/>
          <w:color w:val="000000"/>
          <w:kern w:val="0"/>
          <w:szCs w:val="21"/>
        </w:rPr>
      </w:pPr>
      <w:r>
        <w:rPr>
          <w:rFonts w:hint="eastAsia"/>
          <w:b/>
          <w:color w:val="000000"/>
          <w:kern w:val="0"/>
          <w:szCs w:val="21"/>
        </w:rPr>
        <w:t>成长支持中心：</w:t>
      </w:r>
    </w:p>
    <w:p>
      <w:pPr>
        <w:widowControl/>
        <w:jc w:val="left"/>
        <w:rPr>
          <w:rFonts w:hint="eastAsia"/>
          <w:color w:val="000000"/>
          <w:kern w:val="0"/>
          <w:szCs w:val="21"/>
        </w:rPr>
      </w:pPr>
      <w:r>
        <w:rPr>
          <w:color w:val="000000"/>
          <w:kern w:val="0"/>
          <w:szCs w:val="21"/>
        </w:rPr>
        <w:t>1.</w:t>
      </w:r>
      <w:r>
        <w:rPr>
          <w:rFonts w:hint="eastAsia"/>
          <w:color w:val="000000"/>
          <w:kern w:val="0"/>
          <w:szCs w:val="21"/>
        </w:rPr>
        <w:t>配合，保证杜鹃花展的顺利开展。</w:t>
      </w:r>
    </w:p>
    <w:p>
      <w:pPr>
        <w:widowControl/>
        <w:jc w:val="left"/>
        <w:rPr>
          <w:rFonts w:hint="eastAsia"/>
          <w:color w:val="000000"/>
          <w:kern w:val="0"/>
          <w:szCs w:val="21"/>
          <w:lang w:eastAsia="zh-CN"/>
        </w:rPr>
      </w:pPr>
    </w:p>
    <w:p>
      <w:pPr>
        <w:widowControl/>
        <w:tabs>
          <w:tab w:val="left" w:pos="6031"/>
        </w:tabs>
        <w:wordWrap w:val="0"/>
        <w:spacing w:line="320" w:lineRule="exact"/>
        <w:jc w:val="left"/>
        <w:rPr>
          <w:rFonts w:hint="eastAsia" w:eastAsia="宋体"/>
          <w:color w:val="000000"/>
          <w:kern w:val="0"/>
          <w:szCs w:val="21"/>
          <w:lang w:eastAsia="zh-CN"/>
        </w:rPr>
      </w:pPr>
      <w:r>
        <w:rPr>
          <w:rFonts w:hint="eastAsia"/>
          <w:b/>
          <w:color w:val="000000"/>
          <w:kern w:val="0"/>
          <w:szCs w:val="21"/>
        </w:rPr>
        <w:t>友情提醒</w:t>
      </w:r>
      <w:r>
        <w:rPr>
          <w:rFonts w:hint="eastAsia"/>
          <w:color w:val="000000"/>
          <w:kern w:val="0"/>
          <w:szCs w:val="21"/>
        </w:rPr>
        <w:t>：</w:t>
      </w:r>
      <w:r>
        <w:rPr>
          <w:rFonts w:hint="eastAsia"/>
          <w:color w:val="000000"/>
          <w:kern w:val="0"/>
          <w:szCs w:val="21"/>
          <w:lang w:eastAsia="zh-CN"/>
        </w:rPr>
        <w:tab/>
      </w:r>
    </w:p>
    <w:p>
      <w:pPr>
        <w:widowControl/>
        <w:wordWrap w:val="0"/>
        <w:spacing w:line="320" w:lineRule="exact"/>
        <w:jc w:val="left"/>
        <w:rPr>
          <w:rFonts w:hint="eastAsia"/>
          <w:color w:val="000000"/>
          <w:kern w:val="0"/>
          <w:szCs w:val="21"/>
          <w:lang w:eastAsia="zh-CN"/>
        </w:rPr>
      </w:pPr>
      <w:r>
        <w:rPr>
          <w:rFonts w:hint="eastAsia"/>
          <w:color w:val="000000"/>
          <w:kern w:val="0"/>
          <w:szCs w:val="21"/>
          <w:lang w:val="en-US" w:eastAsia="zh-CN"/>
        </w:rPr>
        <w:t>1.</w:t>
      </w:r>
      <w:r>
        <w:rPr>
          <w:rFonts w:hint="eastAsia"/>
          <w:color w:val="000000"/>
          <w:kern w:val="0"/>
          <w:szCs w:val="21"/>
        </w:rPr>
        <w:t>值班老师</w:t>
      </w:r>
      <w:r>
        <w:rPr>
          <w:rFonts w:hint="eastAsia"/>
          <w:color w:val="000000"/>
          <w:kern w:val="0"/>
          <w:szCs w:val="21"/>
          <w:lang w:eastAsia="zh-CN"/>
        </w:rPr>
        <w:t>提前</w:t>
      </w:r>
      <w:r>
        <w:rPr>
          <w:rFonts w:hint="eastAsia"/>
          <w:color w:val="000000"/>
          <w:kern w:val="0"/>
          <w:szCs w:val="21"/>
        </w:rPr>
        <w:t>到岗到位，安全常抓不松懈</w:t>
      </w:r>
      <w:r>
        <w:rPr>
          <w:rFonts w:hint="eastAsia"/>
          <w:color w:val="000000"/>
          <w:kern w:val="0"/>
          <w:szCs w:val="21"/>
          <w:lang w:eastAsia="zh-CN"/>
        </w:rPr>
        <w:t>。</w:t>
      </w:r>
    </w:p>
    <w:p>
      <w:pPr>
        <w:widowControl/>
        <w:wordWrap w:val="0"/>
        <w:spacing w:line="320" w:lineRule="exact"/>
        <w:jc w:val="left"/>
        <w:rPr>
          <w:rFonts w:hint="eastAsia"/>
          <w:color w:val="000000"/>
          <w:kern w:val="0"/>
          <w:szCs w:val="21"/>
          <w:lang w:val="en-US" w:eastAsia="zh-CN"/>
        </w:rPr>
      </w:pPr>
      <w:r>
        <w:rPr>
          <w:rFonts w:hint="eastAsia"/>
          <w:color w:val="000000"/>
          <w:kern w:val="0"/>
          <w:szCs w:val="21"/>
          <w:lang w:val="en-US" w:eastAsia="zh-CN"/>
        </w:rPr>
        <w:t>2.全体任课老师，在教学过程中一定要关注特殊学生。</w:t>
      </w:r>
    </w:p>
    <w:p>
      <w:pPr>
        <w:widowControl/>
        <w:wordWrap w:val="0"/>
        <w:spacing w:line="320" w:lineRule="exact"/>
        <w:jc w:val="left"/>
        <w:rPr>
          <w:color w:val="000000"/>
          <w:kern w:val="0"/>
          <w:szCs w:val="21"/>
        </w:rPr>
      </w:pPr>
      <w:r>
        <w:rPr>
          <w:rFonts w:hint="eastAsia"/>
          <w:color w:val="000000"/>
          <w:kern w:val="0"/>
          <w:szCs w:val="21"/>
          <w:lang w:val="en-US" w:eastAsia="zh-CN"/>
        </w:rPr>
        <w:t>3.</w:t>
      </w:r>
      <w:r>
        <w:rPr>
          <w:rFonts w:hint="eastAsia"/>
          <w:color w:val="000000"/>
          <w:kern w:val="0"/>
          <w:szCs w:val="21"/>
        </w:rPr>
        <w:t>本周持续开展值周校长</w:t>
      </w:r>
      <w:r>
        <w:rPr>
          <w:rFonts w:hint="eastAsia"/>
          <w:color w:val="000000"/>
          <w:kern w:val="0"/>
          <w:szCs w:val="21"/>
          <w:lang w:eastAsia="zh-CN"/>
        </w:rPr>
        <w:t>推门</w:t>
      </w:r>
      <w:r>
        <w:rPr>
          <w:rFonts w:hint="eastAsia"/>
          <w:color w:val="000000"/>
          <w:kern w:val="0"/>
          <w:szCs w:val="21"/>
        </w:rPr>
        <w:t>听课。</w:t>
      </w:r>
    </w:p>
    <w:p>
      <w:pPr>
        <w:widowControl/>
        <w:jc w:val="left"/>
        <w:rPr>
          <w:color w:val="000000"/>
          <w:kern w:val="0"/>
          <w:szCs w:val="21"/>
        </w:rPr>
      </w:pPr>
      <w:r>
        <w:rPr>
          <w:rFonts w:hint="eastAsia"/>
          <w:color w:val="000000"/>
          <w:kern w:val="0"/>
          <w:szCs w:val="21"/>
          <w:lang w:val="en-US" w:eastAsia="zh-CN"/>
        </w:rPr>
        <w:t>4.</w:t>
      </w:r>
      <w:r>
        <w:rPr>
          <w:rFonts w:hint="eastAsia"/>
          <w:color w:val="000000"/>
          <w:kern w:val="0"/>
          <w:szCs w:val="21"/>
        </w:rPr>
        <w:t>请大家注意用电安全。</w:t>
      </w:r>
    </w:p>
    <w:p>
      <w:pPr>
        <w:widowControl/>
        <w:jc w:val="left"/>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55E7C"/>
    <w:multiLevelType w:val="singleLevel"/>
    <w:tmpl w:val="0F755E7C"/>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42886"/>
    <w:rsid w:val="00174261"/>
    <w:rsid w:val="001B4790"/>
    <w:rsid w:val="004C68D6"/>
    <w:rsid w:val="00505238"/>
    <w:rsid w:val="009A2A1C"/>
    <w:rsid w:val="009B561A"/>
    <w:rsid w:val="00AE529B"/>
    <w:rsid w:val="00B261F7"/>
    <w:rsid w:val="00D5208D"/>
    <w:rsid w:val="00E409F6"/>
    <w:rsid w:val="00F24EB3"/>
    <w:rsid w:val="018F3AF2"/>
    <w:rsid w:val="019632B6"/>
    <w:rsid w:val="01BC70B3"/>
    <w:rsid w:val="02D13027"/>
    <w:rsid w:val="03464D3D"/>
    <w:rsid w:val="039968B9"/>
    <w:rsid w:val="039A34ED"/>
    <w:rsid w:val="03B64DD9"/>
    <w:rsid w:val="045C2D22"/>
    <w:rsid w:val="05167E8D"/>
    <w:rsid w:val="051B1CD0"/>
    <w:rsid w:val="07354F01"/>
    <w:rsid w:val="074C5CC8"/>
    <w:rsid w:val="07C94D1C"/>
    <w:rsid w:val="07CF653F"/>
    <w:rsid w:val="08885A7E"/>
    <w:rsid w:val="092747D4"/>
    <w:rsid w:val="092F458A"/>
    <w:rsid w:val="095D1443"/>
    <w:rsid w:val="0A0C33B2"/>
    <w:rsid w:val="0A1C4694"/>
    <w:rsid w:val="0A7C57E8"/>
    <w:rsid w:val="0AA90CB4"/>
    <w:rsid w:val="0B0E2085"/>
    <w:rsid w:val="0BD7583F"/>
    <w:rsid w:val="0C244BFC"/>
    <w:rsid w:val="0C4005A2"/>
    <w:rsid w:val="0C98557C"/>
    <w:rsid w:val="0CAA06E6"/>
    <w:rsid w:val="0CB8513B"/>
    <w:rsid w:val="0CFB37CE"/>
    <w:rsid w:val="0D2724F2"/>
    <w:rsid w:val="0D65046C"/>
    <w:rsid w:val="0DA241EC"/>
    <w:rsid w:val="0ECF0CC5"/>
    <w:rsid w:val="0F225801"/>
    <w:rsid w:val="0F7174DA"/>
    <w:rsid w:val="11745BFB"/>
    <w:rsid w:val="119B64D6"/>
    <w:rsid w:val="120A742D"/>
    <w:rsid w:val="124F238E"/>
    <w:rsid w:val="12B33FC2"/>
    <w:rsid w:val="13406F71"/>
    <w:rsid w:val="13DD3A97"/>
    <w:rsid w:val="14EB24C3"/>
    <w:rsid w:val="152F3249"/>
    <w:rsid w:val="16116077"/>
    <w:rsid w:val="16A036EA"/>
    <w:rsid w:val="16E20DD4"/>
    <w:rsid w:val="16FC6E51"/>
    <w:rsid w:val="17A426C2"/>
    <w:rsid w:val="17CF2BCB"/>
    <w:rsid w:val="19092B73"/>
    <w:rsid w:val="193B2F21"/>
    <w:rsid w:val="19445FDF"/>
    <w:rsid w:val="19A06E87"/>
    <w:rsid w:val="1BE23F81"/>
    <w:rsid w:val="1C47435B"/>
    <w:rsid w:val="1C5940AE"/>
    <w:rsid w:val="1D6632A9"/>
    <w:rsid w:val="1FB67B6D"/>
    <w:rsid w:val="20F31C05"/>
    <w:rsid w:val="210C5C18"/>
    <w:rsid w:val="210C5EE9"/>
    <w:rsid w:val="215137C0"/>
    <w:rsid w:val="21D7394D"/>
    <w:rsid w:val="21E2536F"/>
    <w:rsid w:val="21FD6133"/>
    <w:rsid w:val="233949DB"/>
    <w:rsid w:val="243855B3"/>
    <w:rsid w:val="258605A8"/>
    <w:rsid w:val="258D1426"/>
    <w:rsid w:val="274D10A3"/>
    <w:rsid w:val="280C37EB"/>
    <w:rsid w:val="29001419"/>
    <w:rsid w:val="290B2F1D"/>
    <w:rsid w:val="2A3D3E06"/>
    <w:rsid w:val="2A8A3A18"/>
    <w:rsid w:val="2AFB7F69"/>
    <w:rsid w:val="2B920576"/>
    <w:rsid w:val="2C150C24"/>
    <w:rsid w:val="2C2E529A"/>
    <w:rsid w:val="2C685640"/>
    <w:rsid w:val="2D872856"/>
    <w:rsid w:val="2DC64DA1"/>
    <w:rsid w:val="2E806A8E"/>
    <w:rsid w:val="2F5A27F6"/>
    <w:rsid w:val="2FB04DFA"/>
    <w:rsid w:val="308D0956"/>
    <w:rsid w:val="313120A5"/>
    <w:rsid w:val="31580AF1"/>
    <w:rsid w:val="317C3751"/>
    <w:rsid w:val="31922972"/>
    <w:rsid w:val="322F611D"/>
    <w:rsid w:val="32B628D1"/>
    <w:rsid w:val="32D87B0D"/>
    <w:rsid w:val="334A46FB"/>
    <w:rsid w:val="337E4A57"/>
    <w:rsid w:val="33D51249"/>
    <w:rsid w:val="34342886"/>
    <w:rsid w:val="344265B9"/>
    <w:rsid w:val="34F02226"/>
    <w:rsid w:val="354D72CB"/>
    <w:rsid w:val="35B85A66"/>
    <w:rsid w:val="36C62DEF"/>
    <w:rsid w:val="36E5165C"/>
    <w:rsid w:val="36EC3C86"/>
    <w:rsid w:val="37A9690B"/>
    <w:rsid w:val="37E52DD0"/>
    <w:rsid w:val="38B53DC7"/>
    <w:rsid w:val="38B75F17"/>
    <w:rsid w:val="39992D09"/>
    <w:rsid w:val="3A0A7FC1"/>
    <w:rsid w:val="3B7C41E7"/>
    <w:rsid w:val="3B86156B"/>
    <w:rsid w:val="3BE80FC5"/>
    <w:rsid w:val="3C367B6A"/>
    <w:rsid w:val="3D4756E3"/>
    <w:rsid w:val="3D627456"/>
    <w:rsid w:val="3D9D3CA3"/>
    <w:rsid w:val="3EBE368B"/>
    <w:rsid w:val="3F361C3F"/>
    <w:rsid w:val="3F3D56C3"/>
    <w:rsid w:val="3F3E3871"/>
    <w:rsid w:val="3F4A416F"/>
    <w:rsid w:val="3FCA7ABA"/>
    <w:rsid w:val="400835D6"/>
    <w:rsid w:val="405D113A"/>
    <w:rsid w:val="406919C8"/>
    <w:rsid w:val="40FD1811"/>
    <w:rsid w:val="412570B8"/>
    <w:rsid w:val="41574033"/>
    <w:rsid w:val="41B07470"/>
    <w:rsid w:val="43206458"/>
    <w:rsid w:val="43720146"/>
    <w:rsid w:val="437826F9"/>
    <w:rsid w:val="44052CF3"/>
    <w:rsid w:val="44366F2F"/>
    <w:rsid w:val="44417A3F"/>
    <w:rsid w:val="44B0279E"/>
    <w:rsid w:val="44E70B5D"/>
    <w:rsid w:val="44EB2A4A"/>
    <w:rsid w:val="454A4962"/>
    <w:rsid w:val="45714430"/>
    <w:rsid w:val="45A0123D"/>
    <w:rsid w:val="45C46A2D"/>
    <w:rsid w:val="45D11942"/>
    <w:rsid w:val="470F1AB3"/>
    <w:rsid w:val="47B10BCE"/>
    <w:rsid w:val="47D53887"/>
    <w:rsid w:val="4837293F"/>
    <w:rsid w:val="486F4EA4"/>
    <w:rsid w:val="488868E4"/>
    <w:rsid w:val="48F36F68"/>
    <w:rsid w:val="49A859BB"/>
    <w:rsid w:val="49AC7F04"/>
    <w:rsid w:val="4A937763"/>
    <w:rsid w:val="4B732647"/>
    <w:rsid w:val="4BE67585"/>
    <w:rsid w:val="4CE67E3A"/>
    <w:rsid w:val="4DBF13C9"/>
    <w:rsid w:val="4ECA73A3"/>
    <w:rsid w:val="502648F2"/>
    <w:rsid w:val="503702CD"/>
    <w:rsid w:val="50E81B4E"/>
    <w:rsid w:val="5135673A"/>
    <w:rsid w:val="51A00EEB"/>
    <w:rsid w:val="53640385"/>
    <w:rsid w:val="53AA19B5"/>
    <w:rsid w:val="53AF18AD"/>
    <w:rsid w:val="544907EC"/>
    <w:rsid w:val="55457F36"/>
    <w:rsid w:val="558D3B93"/>
    <w:rsid w:val="55B91F91"/>
    <w:rsid w:val="55D03116"/>
    <w:rsid w:val="55D879EF"/>
    <w:rsid w:val="56765797"/>
    <w:rsid w:val="56D4662B"/>
    <w:rsid w:val="57943F1D"/>
    <w:rsid w:val="583D7106"/>
    <w:rsid w:val="58E8746D"/>
    <w:rsid w:val="5A93198C"/>
    <w:rsid w:val="5AA23440"/>
    <w:rsid w:val="5ADB0837"/>
    <w:rsid w:val="5BA853BD"/>
    <w:rsid w:val="5C1E7050"/>
    <w:rsid w:val="5C654E1D"/>
    <w:rsid w:val="5CFE3C2F"/>
    <w:rsid w:val="5D1C3B44"/>
    <w:rsid w:val="5D44292F"/>
    <w:rsid w:val="5E335DCA"/>
    <w:rsid w:val="5E8D2535"/>
    <w:rsid w:val="5EB12FEB"/>
    <w:rsid w:val="5F2B777E"/>
    <w:rsid w:val="5F556840"/>
    <w:rsid w:val="5F5B5500"/>
    <w:rsid w:val="5FA6044F"/>
    <w:rsid w:val="602B3DCD"/>
    <w:rsid w:val="606C333E"/>
    <w:rsid w:val="60C11DC7"/>
    <w:rsid w:val="60CD0214"/>
    <w:rsid w:val="60EF5FFB"/>
    <w:rsid w:val="61081B72"/>
    <w:rsid w:val="61BB4882"/>
    <w:rsid w:val="61BD1897"/>
    <w:rsid w:val="62A81AC4"/>
    <w:rsid w:val="635E2937"/>
    <w:rsid w:val="63D77EB7"/>
    <w:rsid w:val="64601EDD"/>
    <w:rsid w:val="64A44F9F"/>
    <w:rsid w:val="6557412E"/>
    <w:rsid w:val="655C2EBC"/>
    <w:rsid w:val="67BB3272"/>
    <w:rsid w:val="67E67E8F"/>
    <w:rsid w:val="687A4FDF"/>
    <w:rsid w:val="68935757"/>
    <w:rsid w:val="69226F15"/>
    <w:rsid w:val="69264F6F"/>
    <w:rsid w:val="6A03402F"/>
    <w:rsid w:val="6A56115E"/>
    <w:rsid w:val="6AAD4DEB"/>
    <w:rsid w:val="6B394B41"/>
    <w:rsid w:val="6BCF481A"/>
    <w:rsid w:val="6C3A3C0D"/>
    <w:rsid w:val="6CD30829"/>
    <w:rsid w:val="6D535020"/>
    <w:rsid w:val="6DE24468"/>
    <w:rsid w:val="6DE808D4"/>
    <w:rsid w:val="6E3404F6"/>
    <w:rsid w:val="6E7B69C8"/>
    <w:rsid w:val="6EB25CF4"/>
    <w:rsid w:val="6F683FD4"/>
    <w:rsid w:val="6F765E1C"/>
    <w:rsid w:val="71454293"/>
    <w:rsid w:val="715A4024"/>
    <w:rsid w:val="729475ED"/>
    <w:rsid w:val="73095D59"/>
    <w:rsid w:val="730A44AE"/>
    <w:rsid w:val="73A97197"/>
    <w:rsid w:val="73FB6977"/>
    <w:rsid w:val="74283A67"/>
    <w:rsid w:val="74853D95"/>
    <w:rsid w:val="74866F76"/>
    <w:rsid w:val="76107FE0"/>
    <w:rsid w:val="76F85D6C"/>
    <w:rsid w:val="76FFA22C"/>
    <w:rsid w:val="77A301CA"/>
    <w:rsid w:val="78610694"/>
    <w:rsid w:val="789B3E97"/>
    <w:rsid w:val="79720D72"/>
    <w:rsid w:val="7A8A4CDA"/>
    <w:rsid w:val="7AE40939"/>
    <w:rsid w:val="7AF76F5E"/>
    <w:rsid w:val="7C952E3A"/>
    <w:rsid w:val="7E383B6A"/>
    <w:rsid w:val="7E980B7F"/>
    <w:rsid w:val="7FBD132B"/>
    <w:rsid w:val="D6779A51"/>
    <w:rsid w:val="DFDDE314"/>
    <w:rsid w:val="F2BD5DA1"/>
    <w:rsid w:val="F9FE5BBC"/>
    <w:rsid w:val="FEEE7839"/>
    <w:rsid w:val="FFEE9B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227</Words>
  <Characters>1300</Characters>
  <Lines>0</Lines>
  <Paragraphs>0</Paragraphs>
  <TotalTime>66</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2018-09-10T19:00:00Z</dcterms:created>
  <dc:creator>霍霍</dc:creator>
  <cp:lastModifiedBy>Administrator</cp:lastModifiedBy>
  <cp:lastPrinted>2021-04-25T02:30:00Z</cp:lastPrinted>
  <dcterms:modified xsi:type="dcterms:W3CDTF">2021-04-30T03:05:03Z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AEF3AFE63D8043E39943E033BFDDB3D6</vt:lpwstr>
  </property>
</Properties>
</file>