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E2" w:rsidRPr="00696BC6" w:rsidRDefault="005731ED" w:rsidP="007B6EED">
      <w:pPr>
        <w:spacing w:line="500" w:lineRule="exact"/>
        <w:jc w:val="center"/>
        <w:rPr>
          <w:sz w:val="32"/>
          <w:szCs w:val="21"/>
        </w:rPr>
      </w:pPr>
      <w:r w:rsidRPr="00696BC6">
        <w:rPr>
          <w:rFonts w:hint="eastAsia"/>
          <w:sz w:val="32"/>
          <w:szCs w:val="21"/>
        </w:rPr>
        <w:t>2020-2021</w:t>
      </w:r>
      <w:r w:rsidRPr="00696BC6">
        <w:rPr>
          <w:rFonts w:hint="eastAsia"/>
          <w:sz w:val="32"/>
          <w:szCs w:val="21"/>
        </w:rPr>
        <w:t>学年度述职报告</w:t>
      </w:r>
    </w:p>
    <w:p w:rsidR="003654E2" w:rsidRPr="00696BC6" w:rsidRDefault="005731ED" w:rsidP="007B6EED">
      <w:pPr>
        <w:spacing w:line="500" w:lineRule="exact"/>
        <w:jc w:val="center"/>
        <w:rPr>
          <w:sz w:val="24"/>
          <w:szCs w:val="21"/>
        </w:rPr>
      </w:pPr>
      <w:r w:rsidRPr="00696BC6">
        <w:rPr>
          <w:rFonts w:hint="eastAsia"/>
          <w:sz w:val="24"/>
          <w:szCs w:val="21"/>
        </w:rPr>
        <w:t>顾建丰</w:t>
      </w:r>
    </w:p>
    <w:p w:rsidR="003654E2" w:rsidRPr="00696BC6" w:rsidRDefault="000A018C" w:rsidP="007B6EED">
      <w:pPr>
        <w:spacing w:line="500" w:lineRule="exact"/>
        <w:ind w:firstLineChars="200" w:firstLine="440"/>
        <w:rPr>
          <w:rFonts w:ascii="宋体" w:eastAsia="宋体" w:hAnsi="宋体" w:cs="Times New Roman"/>
          <w:sz w:val="22"/>
        </w:rPr>
      </w:pPr>
      <w:r w:rsidRPr="00696BC6">
        <w:rPr>
          <w:rFonts w:ascii="宋体" w:eastAsia="宋体" w:hAnsi="宋体" w:cs="Times New Roman" w:hint="eastAsia"/>
          <w:sz w:val="22"/>
        </w:rPr>
        <w:t xml:space="preserve">  在上级领导的关心和各位教</w:t>
      </w:r>
      <w:r w:rsidR="007B1026">
        <w:rPr>
          <w:rFonts w:ascii="宋体" w:eastAsia="宋体" w:hAnsi="宋体" w:cs="Times New Roman" w:hint="eastAsia"/>
          <w:sz w:val="22"/>
        </w:rPr>
        <w:t>职</w:t>
      </w:r>
      <w:r w:rsidRPr="00696BC6">
        <w:rPr>
          <w:rFonts w:ascii="宋体" w:eastAsia="宋体" w:hAnsi="宋体" w:cs="Times New Roman" w:hint="eastAsia"/>
          <w:sz w:val="22"/>
        </w:rPr>
        <w:t>工支持下，我始终以饱满的激情主动思考，勤奋做事，坦诚待人，有进步也有不足。</w:t>
      </w:r>
      <w:r w:rsidR="005731ED" w:rsidRPr="00696BC6">
        <w:rPr>
          <w:rFonts w:ascii="宋体" w:eastAsia="宋体" w:hAnsi="宋体" w:cs="Times New Roman" w:hint="eastAsia"/>
          <w:sz w:val="22"/>
        </w:rPr>
        <w:t>我</w:t>
      </w:r>
      <w:r w:rsidR="007B1026">
        <w:rPr>
          <w:rFonts w:ascii="宋体" w:eastAsia="宋体" w:hAnsi="宋体" w:cs="Times New Roman" w:hint="eastAsia"/>
          <w:sz w:val="22"/>
        </w:rPr>
        <w:t>主要</w:t>
      </w:r>
      <w:r w:rsidR="005731ED" w:rsidRPr="00696BC6">
        <w:rPr>
          <w:rFonts w:ascii="宋体" w:eastAsia="宋体" w:hAnsi="宋体" w:cs="Times New Roman" w:hint="eastAsia"/>
          <w:sz w:val="22"/>
        </w:rPr>
        <w:t>分管学校</w:t>
      </w:r>
      <w:proofErr w:type="gramStart"/>
      <w:r w:rsidR="005731ED" w:rsidRPr="00696BC6">
        <w:rPr>
          <w:rFonts w:ascii="宋体" w:eastAsia="宋体" w:hAnsi="宋体" w:cs="Times New Roman" w:hint="eastAsia"/>
          <w:sz w:val="22"/>
        </w:rPr>
        <w:t>体卫艺工作</w:t>
      </w:r>
      <w:proofErr w:type="gramEnd"/>
      <w:r w:rsidR="005731ED" w:rsidRPr="00696BC6">
        <w:rPr>
          <w:rFonts w:ascii="宋体" w:eastAsia="宋体" w:hAnsi="宋体" w:cs="Times New Roman" w:hint="eastAsia"/>
          <w:sz w:val="22"/>
        </w:rPr>
        <w:t>、德育工作，</w:t>
      </w:r>
      <w:proofErr w:type="gramStart"/>
      <w:r w:rsidR="005731ED" w:rsidRPr="00696BC6">
        <w:rPr>
          <w:rFonts w:ascii="宋体" w:eastAsia="宋体" w:hAnsi="宋体" w:cs="Times New Roman" w:hint="eastAsia"/>
          <w:sz w:val="22"/>
        </w:rPr>
        <w:t>一</w:t>
      </w:r>
      <w:proofErr w:type="gramEnd"/>
      <w:r w:rsidR="005731ED" w:rsidRPr="00696BC6">
        <w:rPr>
          <w:rFonts w:ascii="宋体" w:eastAsia="宋体" w:hAnsi="宋体" w:cs="Times New Roman" w:hint="eastAsia"/>
          <w:sz w:val="22"/>
        </w:rPr>
        <w:t>学年来我认真</w:t>
      </w:r>
      <w:r w:rsidR="005731ED" w:rsidRPr="00696BC6">
        <w:rPr>
          <w:rFonts w:ascii="宋体" w:eastAsia="宋体" w:hAnsi="宋体" w:cs="Times New Roman"/>
          <w:sz w:val="22"/>
        </w:rPr>
        <w:t>履行自己的岗位职责，强化责任意识，</w:t>
      </w:r>
      <w:r w:rsidR="005731ED" w:rsidRPr="00696BC6">
        <w:rPr>
          <w:rFonts w:ascii="宋体" w:eastAsia="宋体" w:hAnsi="宋体" w:cs="Times New Roman" w:hint="eastAsia"/>
          <w:sz w:val="22"/>
        </w:rPr>
        <w:t>尽心尽力，使</w:t>
      </w:r>
      <w:r w:rsidR="005731ED" w:rsidRPr="00696BC6">
        <w:rPr>
          <w:rFonts w:ascii="宋体" w:eastAsia="宋体" w:hAnsi="宋体" w:cs="Times New Roman"/>
          <w:sz w:val="22"/>
        </w:rPr>
        <w:t>分管工作上台阶</w:t>
      </w:r>
      <w:r w:rsidR="005731ED" w:rsidRPr="00696BC6">
        <w:rPr>
          <w:rFonts w:ascii="宋体" w:eastAsia="宋体" w:hAnsi="宋体" w:cs="Times New Roman" w:hint="eastAsia"/>
          <w:sz w:val="22"/>
        </w:rPr>
        <w:t>，为学校事业谋发展。</w:t>
      </w:r>
    </w:p>
    <w:p w:rsidR="003654E2" w:rsidRPr="00696BC6" w:rsidRDefault="005731ED" w:rsidP="007B6EED">
      <w:pPr>
        <w:pStyle w:val="a9"/>
        <w:spacing w:line="500" w:lineRule="exact"/>
        <w:ind w:left="562" w:firstLineChars="0" w:firstLine="0"/>
        <w:rPr>
          <w:rFonts w:ascii="宋体" w:eastAsia="宋体" w:hAnsi="宋体" w:cs="Times New Roman"/>
          <w:b/>
          <w:sz w:val="22"/>
        </w:rPr>
      </w:pPr>
      <w:r w:rsidRPr="00696BC6">
        <w:rPr>
          <w:rFonts w:ascii="宋体" w:eastAsia="宋体" w:hAnsi="宋体" w:cs="Times New Roman" w:hint="eastAsia"/>
          <w:b/>
          <w:sz w:val="22"/>
        </w:rPr>
        <w:t>一、传承优良传统，</w:t>
      </w:r>
      <w:proofErr w:type="gramStart"/>
      <w:r w:rsidRPr="00696BC6">
        <w:rPr>
          <w:rFonts w:ascii="宋体" w:eastAsia="宋体" w:hAnsi="宋体" w:cs="Times New Roman" w:hint="eastAsia"/>
          <w:b/>
          <w:sz w:val="22"/>
        </w:rPr>
        <w:t>体卫艺硕果累累</w:t>
      </w:r>
      <w:proofErr w:type="gramEnd"/>
    </w:p>
    <w:p w:rsidR="003654E2" w:rsidRPr="00696BC6" w:rsidRDefault="005731ED" w:rsidP="007B6EED">
      <w:pPr>
        <w:spacing w:line="500" w:lineRule="exact"/>
        <w:ind w:firstLineChars="236" w:firstLine="519"/>
        <w:rPr>
          <w:rFonts w:ascii="宋体" w:eastAsia="宋体" w:hAnsi="宋体" w:cs="Times New Roman"/>
          <w:bCs/>
          <w:sz w:val="22"/>
        </w:rPr>
      </w:pPr>
      <w:r w:rsidRPr="00696BC6">
        <w:rPr>
          <w:rFonts w:ascii="宋体" w:eastAsia="宋体" w:hAnsi="宋体" w:cs="Times New Roman" w:hint="eastAsia"/>
          <w:bCs/>
          <w:sz w:val="22"/>
        </w:rPr>
        <w:t>我校的</w:t>
      </w: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体卫艺工作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在武进区长期以来</w:t>
      </w:r>
      <w:bookmarkStart w:id="0" w:name="_GoBack"/>
      <w:bookmarkEnd w:id="0"/>
      <w:r w:rsidRPr="00696BC6">
        <w:rPr>
          <w:rFonts w:ascii="宋体" w:eastAsia="宋体" w:hAnsi="宋体" w:cs="Times New Roman" w:hint="eastAsia"/>
          <w:bCs/>
          <w:sz w:val="22"/>
        </w:rPr>
        <w:t>都名列前茅，这得益于优良的传统，良好的氛围，加上一支特别能吃苦、特别能战斗的工作队伍。本学年，我认真梳理我校</w:t>
      </w: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体卫艺工作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的学年计划，在音美组、体育组、班主任和任课老师的全力配合下，我校的</w:t>
      </w: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体卫艺工作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势头强劲。</w:t>
      </w:r>
    </w:p>
    <w:p w:rsidR="003654E2" w:rsidRPr="00696BC6" w:rsidRDefault="005731ED" w:rsidP="007B6EED">
      <w:pPr>
        <w:spacing w:line="500" w:lineRule="exact"/>
        <w:ind w:firstLineChars="200" w:firstLine="442"/>
        <w:rPr>
          <w:rFonts w:ascii="宋体" w:eastAsia="宋体" w:hAnsi="宋体" w:cs="Times New Roman"/>
          <w:bCs/>
          <w:sz w:val="22"/>
        </w:rPr>
      </w:pPr>
      <w:r w:rsidRPr="00696BC6">
        <w:rPr>
          <w:rFonts w:ascii="宋体" w:eastAsia="宋体" w:hAnsi="宋体" w:cs="Times New Roman" w:hint="eastAsia"/>
          <w:b/>
          <w:bCs/>
          <w:sz w:val="22"/>
        </w:rPr>
        <w:t>1.体育阳光，洒满校园</w:t>
      </w:r>
    </w:p>
    <w:p w:rsidR="003654E2" w:rsidRPr="00696BC6" w:rsidRDefault="005731ED" w:rsidP="007B6EED">
      <w:pPr>
        <w:spacing w:line="500" w:lineRule="exact"/>
        <w:ind w:firstLineChars="200" w:firstLine="440"/>
        <w:rPr>
          <w:rFonts w:ascii="宋体" w:eastAsia="宋体" w:hAnsi="宋体" w:cs="Times New Roman"/>
          <w:bCs/>
          <w:sz w:val="22"/>
        </w:rPr>
      </w:pPr>
      <w:r w:rsidRPr="00696BC6">
        <w:rPr>
          <w:rFonts w:ascii="宋体" w:eastAsia="宋体" w:hAnsi="宋体" w:cs="Times New Roman" w:hint="eastAsia"/>
          <w:bCs/>
          <w:sz w:val="22"/>
        </w:rPr>
        <w:t>分管体育工作以来，我认真细致地做好运动竞赛工作，努力提高学校体育知名度。积极协调教务处、政教处、体育</w:t>
      </w: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组落实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学生常规性体育活动，策划开展了阳光体育节活动、大课间活动等学生活动，加强规范性的引导，重视学生体质健康测试工作，能根据上级要求，及时准确的上报各项数据，认真协调组织体质健康抽测考核，水平稳中有升，任务圆满完成。在参加的各级各类校外比赛中，我校的成绩在区市都是名列前茅。</w:t>
      </w:r>
      <w:r w:rsidR="00C501C4" w:rsidRPr="00696BC6">
        <w:rPr>
          <w:rFonts w:ascii="宋体" w:eastAsia="宋体" w:hAnsi="宋体" w:cs="Times New Roman" w:hint="eastAsia"/>
          <w:bCs/>
          <w:sz w:val="22"/>
        </w:rPr>
        <w:t>因为疫情原因，本学年度举行的体育比赛项目很多被取消或暂停，但即便是这样，我校还是在保留的参赛的项目中，获得了优异的成绩。2</w:t>
      </w:r>
      <w:r w:rsidR="00C501C4" w:rsidRPr="00696BC6">
        <w:rPr>
          <w:rFonts w:ascii="宋体" w:eastAsia="宋体" w:hAnsi="宋体" w:cs="Times New Roman"/>
          <w:bCs/>
          <w:sz w:val="22"/>
        </w:rPr>
        <w:t>020</w:t>
      </w:r>
      <w:r w:rsidR="00C501C4" w:rsidRPr="00696BC6">
        <w:rPr>
          <w:rFonts w:ascii="宋体" w:eastAsia="宋体" w:hAnsi="宋体" w:cs="Times New Roman" w:hint="eastAsia"/>
          <w:bCs/>
          <w:sz w:val="22"/>
        </w:rPr>
        <w:t>年武进区中小学田径比赛团体总分第一，代表武进区参加常州市中小学田径比赛团体总分第一，</w:t>
      </w:r>
      <w:r w:rsidRPr="00696BC6">
        <w:rPr>
          <w:rFonts w:ascii="宋体" w:eastAsia="宋体" w:hAnsi="宋体" w:cs="Times New Roman" w:hint="eastAsia"/>
          <w:bCs/>
          <w:sz w:val="22"/>
        </w:rPr>
        <w:t>2021年武进区</w:t>
      </w:r>
      <w:r w:rsidR="00AC68DD" w:rsidRPr="00696BC6">
        <w:rPr>
          <w:rFonts w:ascii="宋体" w:eastAsia="宋体" w:hAnsi="宋体" w:cs="Times New Roman" w:hint="eastAsia"/>
          <w:bCs/>
          <w:sz w:val="22"/>
        </w:rPr>
        <w:t>第五届运动会青少年</w:t>
      </w:r>
      <w:r w:rsidRPr="00696BC6">
        <w:rPr>
          <w:rFonts w:ascii="宋体" w:eastAsia="宋体" w:hAnsi="宋体" w:cs="Times New Roman" w:hint="eastAsia"/>
          <w:bCs/>
          <w:sz w:val="22"/>
        </w:rPr>
        <w:t>举重比赛第一名</w:t>
      </w:r>
      <w:r w:rsidR="00AA6EDC" w:rsidRPr="00696BC6">
        <w:rPr>
          <w:rFonts w:ascii="宋体" w:eastAsia="宋体" w:hAnsi="宋体" w:cs="Times New Roman" w:hint="eastAsia"/>
          <w:bCs/>
          <w:sz w:val="22"/>
        </w:rPr>
        <w:t>。这些成绩的取得</w:t>
      </w:r>
      <w:r w:rsidR="00B976F6">
        <w:rPr>
          <w:rFonts w:ascii="宋体" w:eastAsia="宋体" w:hAnsi="宋体" w:cs="Times New Roman" w:hint="eastAsia"/>
          <w:bCs/>
          <w:sz w:val="22"/>
        </w:rPr>
        <w:t>凝聚了</w:t>
      </w:r>
      <w:r w:rsidR="00AA6EDC" w:rsidRPr="00696BC6">
        <w:rPr>
          <w:rFonts w:ascii="宋体" w:eastAsia="宋体" w:hAnsi="宋体" w:cs="Times New Roman" w:hint="eastAsia"/>
          <w:bCs/>
          <w:sz w:val="22"/>
        </w:rPr>
        <w:t>师生们的汗水和心血，</w:t>
      </w:r>
      <w:r w:rsidR="00C859F2" w:rsidRPr="00696BC6">
        <w:rPr>
          <w:rFonts w:ascii="宋体" w:eastAsia="宋体" w:hAnsi="宋体" w:cs="Times New Roman" w:hint="eastAsia"/>
          <w:bCs/>
          <w:sz w:val="22"/>
        </w:rPr>
        <w:t>为</w:t>
      </w:r>
      <w:r w:rsidR="00AA6EDC" w:rsidRPr="00696BC6">
        <w:rPr>
          <w:rFonts w:ascii="宋体" w:eastAsia="宋体" w:hAnsi="宋体" w:cs="Times New Roman" w:hint="eastAsia"/>
          <w:bCs/>
          <w:sz w:val="22"/>
        </w:rPr>
        <w:t>我校体育工作打</w:t>
      </w:r>
      <w:r w:rsidR="00C859F2" w:rsidRPr="00696BC6">
        <w:rPr>
          <w:rFonts w:ascii="宋体" w:eastAsia="宋体" w:hAnsi="宋体" w:cs="Times New Roman" w:hint="eastAsia"/>
          <w:bCs/>
          <w:sz w:val="22"/>
        </w:rPr>
        <w:t>下</w:t>
      </w:r>
      <w:r w:rsidR="00AA6EDC" w:rsidRPr="00696BC6">
        <w:rPr>
          <w:rFonts w:ascii="宋体" w:eastAsia="宋体" w:hAnsi="宋体" w:cs="Times New Roman" w:hint="eastAsia"/>
          <w:bCs/>
          <w:sz w:val="22"/>
        </w:rPr>
        <w:t>了</w:t>
      </w:r>
      <w:r w:rsidR="00C859F2" w:rsidRPr="00696BC6">
        <w:rPr>
          <w:rFonts w:ascii="宋体" w:eastAsia="宋体" w:hAnsi="宋体" w:cs="Times New Roman" w:hint="eastAsia"/>
          <w:bCs/>
          <w:sz w:val="22"/>
        </w:rPr>
        <w:t>更为</w:t>
      </w:r>
      <w:r w:rsidR="00AA6EDC" w:rsidRPr="00696BC6">
        <w:rPr>
          <w:rFonts w:ascii="宋体" w:eastAsia="宋体" w:hAnsi="宋体" w:cs="Times New Roman" w:hint="eastAsia"/>
          <w:bCs/>
          <w:sz w:val="22"/>
        </w:rPr>
        <w:t>结实的基础</w:t>
      </w:r>
      <w:r w:rsidR="00C859F2" w:rsidRPr="00696BC6">
        <w:rPr>
          <w:rFonts w:ascii="宋体" w:eastAsia="宋体" w:hAnsi="宋体" w:cs="Times New Roman" w:hint="eastAsia"/>
          <w:bCs/>
          <w:sz w:val="22"/>
        </w:rPr>
        <w:t>。</w:t>
      </w:r>
    </w:p>
    <w:p w:rsidR="003654E2" w:rsidRPr="00696BC6" w:rsidRDefault="005731ED" w:rsidP="007B6EED">
      <w:pPr>
        <w:spacing w:line="500" w:lineRule="exact"/>
        <w:ind w:firstLineChars="200" w:firstLine="442"/>
        <w:rPr>
          <w:rFonts w:ascii="宋体" w:eastAsia="宋体" w:hAnsi="宋体" w:cs="Times New Roman"/>
          <w:b/>
          <w:bCs/>
          <w:sz w:val="22"/>
        </w:rPr>
      </w:pPr>
      <w:r w:rsidRPr="00696BC6">
        <w:rPr>
          <w:rFonts w:ascii="宋体" w:eastAsia="宋体" w:hAnsi="宋体" w:cs="Times New Roman" w:hint="eastAsia"/>
          <w:b/>
          <w:bCs/>
          <w:sz w:val="22"/>
        </w:rPr>
        <w:t>2.艺术之花，满园芬芳</w:t>
      </w:r>
    </w:p>
    <w:p w:rsidR="003654E2" w:rsidRPr="00696BC6" w:rsidRDefault="005731ED" w:rsidP="007B6EED">
      <w:pPr>
        <w:spacing w:line="500" w:lineRule="exact"/>
        <w:jc w:val="left"/>
        <w:rPr>
          <w:rFonts w:ascii="宋体" w:eastAsia="宋体" w:hAnsi="宋体" w:cs="Times New Roman"/>
          <w:bCs/>
          <w:sz w:val="22"/>
        </w:rPr>
      </w:pPr>
      <w:r w:rsidRPr="00696BC6">
        <w:rPr>
          <w:rFonts w:ascii="宋体" w:eastAsia="宋体" w:hAnsi="宋体" w:cs="Times New Roman" w:hint="eastAsia"/>
          <w:bCs/>
          <w:sz w:val="22"/>
        </w:rPr>
        <w:t xml:space="preserve">   我校</w:t>
      </w:r>
      <w:r w:rsidR="00B976F6">
        <w:rPr>
          <w:rFonts w:ascii="宋体" w:eastAsia="宋体" w:hAnsi="宋体" w:cs="Times New Roman" w:hint="eastAsia"/>
          <w:bCs/>
          <w:sz w:val="22"/>
        </w:rPr>
        <w:t>艺术</w:t>
      </w:r>
      <w:r w:rsidRPr="00696BC6">
        <w:rPr>
          <w:rFonts w:ascii="宋体" w:eastAsia="宋体" w:hAnsi="宋体" w:cs="Times New Roman" w:hint="eastAsia"/>
          <w:bCs/>
          <w:sz w:val="22"/>
        </w:rPr>
        <w:t>氛围浓厚，在文化艺术工作的开展过程中，我不断</w:t>
      </w: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向音美老师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学习，对自身进行查漏补缺。在各类活动和比赛之前，广泛听取意见，与部门共同探讨组织和设计内容，从学校大局出发，确定最佳方案，进而坚定地加以落实。</w:t>
      </w:r>
      <w:r w:rsidR="001C18E0">
        <w:rPr>
          <w:rFonts w:ascii="宋体" w:eastAsia="宋体" w:hAnsi="宋体" w:cs="Times New Roman" w:hint="eastAsia"/>
          <w:bCs/>
          <w:sz w:val="22"/>
        </w:rPr>
        <w:t>学校</w:t>
      </w:r>
      <w:r w:rsidRPr="00696BC6">
        <w:rPr>
          <w:rFonts w:ascii="宋体" w:eastAsia="宋体" w:hAnsi="宋体" w:cs="Times New Roman" w:hint="eastAsia"/>
          <w:bCs/>
          <w:sz w:val="22"/>
        </w:rPr>
        <w:t>以艺术节为载体，达到了以艺育人的效果</w:t>
      </w:r>
      <w:r w:rsidR="00AB1A78" w:rsidRPr="00696BC6">
        <w:rPr>
          <w:rFonts w:ascii="宋体" w:eastAsia="宋体" w:hAnsi="宋体" w:cs="Times New Roman" w:hint="eastAsia"/>
          <w:bCs/>
          <w:sz w:val="22"/>
        </w:rPr>
        <w:t>，</w:t>
      </w:r>
      <w:r w:rsidRPr="00696BC6">
        <w:rPr>
          <w:rFonts w:ascii="宋体" w:eastAsia="宋体" w:hAnsi="宋体" w:cs="Times New Roman" w:hint="eastAsia"/>
          <w:bCs/>
          <w:sz w:val="22"/>
        </w:rPr>
        <w:t>校内活动有效实施，校外比赛硕果累累：我校舞蹈节目《青春纪念册》、器乐协奏《淹城四季》两个节目，双双荣获武进区中小学艺术节一等</w:t>
      </w:r>
      <w:r w:rsidRPr="00696BC6">
        <w:rPr>
          <w:rFonts w:ascii="宋体" w:eastAsia="宋体" w:hAnsi="宋体" w:cs="Times New Roman" w:hint="eastAsia"/>
          <w:bCs/>
          <w:sz w:val="22"/>
        </w:rPr>
        <w:lastRenderedPageBreak/>
        <w:t>奖，</w:t>
      </w:r>
      <w:r w:rsidR="00DF7C2B" w:rsidRPr="00696BC6">
        <w:rPr>
          <w:rFonts w:ascii="宋体" w:eastAsia="宋体" w:hAnsi="宋体" w:cs="Times New Roman" w:hint="eastAsia"/>
          <w:bCs/>
          <w:sz w:val="22"/>
        </w:rPr>
        <w:t>参加</w:t>
      </w:r>
      <w:r w:rsidR="001C18E0">
        <w:rPr>
          <w:rFonts w:ascii="宋体" w:eastAsia="宋体" w:hAnsi="宋体" w:cs="Times New Roman" w:hint="eastAsia"/>
          <w:bCs/>
          <w:sz w:val="22"/>
        </w:rPr>
        <w:t>市级</w:t>
      </w:r>
      <w:r w:rsidR="00DF7C2B" w:rsidRPr="00696BC6">
        <w:rPr>
          <w:rFonts w:ascii="宋体" w:eastAsia="宋体" w:hAnsi="宋体" w:cs="Times New Roman" w:hint="eastAsia"/>
          <w:bCs/>
          <w:sz w:val="22"/>
        </w:rPr>
        <w:t>比赛，</w:t>
      </w:r>
      <w:r w:rsidRPr="00696BC6">
        <w:rPr>
          <w:rFonts w:ascii="宋体" w:eastAsia="宋体" w:hAnsi="宋体" w:cs="Times New Roman" w:hint="eastAsia"/>
          <w:bCs/>
          <w:sz w:val="22"/>
        </w:rPr>
        <w:t>又双双荣获常州市中小学艺术节一等奖，应该</w:t>
      </w:r>
      <w:r w:rsidR="00FF0A2F" w:rsidRPr="00696BC6">
        <w:rPr>
          <w:rFonts w:ascii="宋体" w:eastAsia="宋体" w:hAnsi="宋体" w:cs="Times New Roman" w:hint="eastAsia"/>
          <w:bCs/>
          <w:sz w:val="22"/>
        </w:rPr>
        <w:t>成绩取得</w:t>
      </w:r>
      <w:r w:rsidRPr="00696BC6">
        <w:rPr>
          <w:rFonts w:ascii="宋体" w:eastAsia="宋体" w:hAnsi="宋体" w:cs="Times New Roman" w:hint="eastAsia"/>
          <w:bCs/>
          <w:sz w:val="22"/>
        </w:rPr>
        <w:t>来之不易。</w:t>
      </w:r>
      <w:r w:rsidR="008807DC" w:rsidRPr="00696BC6">
        <w:rPr>
          <w:rFonts w:ascii="宋体" w:eastAsia="宋体" w:hAnsi="宋体" w:cs="Times New Roman" w:hint="eastAsia"/>
          <w:bCs/>
          <w:sz w:val="22"/>
        </w:rPr>
        <w:t>2020年武进区中华经典诵读大赛</w:t>
      </w:r>
      <w:r w:rsidR="00FF0A2F" w:rsidRPr="00696BC6">
        <w:rPr>
          <w:rFonts w:ascii="宋体" w:eastAsia="宋体" w:hAnsi="宋体" w:cs="Times New Roman" w:hint="eastAsia"/>
          <w:bCs/>
          <w:sz w:val="22"/>
        </w:rPr>
        <w:t>中，我校节目《最美的模样》获得</w:t>
      </w:r>
      <w:r w:rsidR="008807DC" w:rsidRPr="00696BC6">
        <w:rPr>
          <w:rFonts w:ascii="宋体" w:eastAsia="宋体" w:hAnsi="宋体" w:cs="Times New Roman" w:hint="eastAsia"/>
          <w:bCs/>
          <w:sz w:val="22"/>
        </w:rPr>
        <w:t>中学生组一等奖，</w:t>
      </w:r>
      <w:r w:rsidR="00753353" w:rsidRPr="00696BC6">
        <w:rPr>
          <w:rFonts w:ascii="宋体" w:eastAsia="宋体" w:hAnsi="宋体" w:cs="Times New Roman" w:hint="eastAsia"/>
          <w:bCs/>
          <w:sz w:val="22"/>
        </w:rPr>
        <w:t>《致抗疫战士》</w:t>
      </w:r>
      <w:r w:rsidR="00975A8D" w:rsidRPr="00696BC6">
        <w:rPr>
          <w:rFonts w:ascii="宋体" w:eastAsia="宋体" w:hAnsi="宋体" w:cs="Times New Roman" w:hint="eastAsia"/>
          <w:bCs/>
          <w:sz w:val="22"/>
        </w:rPr>
        <w:t>获得</w:t>
      </w:r>
      <w:r w:rsidR="00753353" w:rsidRPr="00696BC6">
        <w:rPr>
          <w:rFonts w:ascii="宋体" w:eastAsia="宋体" w:hAnsi="宋体" w:cs="Times New Roman" w:hint="eastAsia"/>
          <w:bCs/>
          <w:sz w:val="22"/>
        </w:rPr>
        <w:t>教师组三等奖。</w:t>
      </w:r>
      <w:r w:rsidR="00975A8D" w:rsidRPr="00696BC6">
        <w:rPr>
          <w:rFonts w:ascii="宋体" w:eastAsia="宋体" w:hAnsi="宋体" w:cs="Times New Roman" w:hint="eastAsia"/>
          <w:bCs/>
          <w:sz w:val="22"/>
        </w:rPr>
        <w:t>黄卓瑶、张鹏、梁文颖、周俊豪、丁祺乐、分别获得书法绘画摄影作品二、三等奖。</w:t>
      </w:r>
      <w:r w:rsidRPr="00696BC6">
        <w:rPr>
          <w:rFonts w:ascii="宋体" w:eastAsia="宋体" w:hAnsi="宋体" w:cs="Times New Roman" w:hint="eastAsia"/>
          <w:bCs/>
          <w:sz w:val="22"/>
        </w:rPr>
        <w:t>从武进区的</w:t>
      </w: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奋力比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拼，到常州市的精彩演绎，我校的舞蹈、乐器、短剧、合唱、摄影、书画作品等项目都是响当当拿得出手的，也逐渐成为我校一张靓丽的名片。</w:t>
      </w:r>
    </w:p>
    <w:p w:rsidR="003654E2" w:rsidRPr="00696BC6" w:rsidRDefault="005731ED" w:rsidP="007B6EED">
      <w:pPr>
        <w:shd w:val="clear" w:color="auto" w:fill="FFFFFF"/>
        <w:spacing w:line="500" w:lineRule="exact"/>
        <w:ind w:firstLineChars="200" w:firstLine="442"/>
        <w:rPr>
          <w:rFonts w:ascii="宋体" w:eastAsia="宋体" w:hAnsi="宋体" w:cs="Times New Roman"/>
          <w:b/>
          <w:bCs/>
          <w:sz w:val="22"/>
        </w:rPr>
      </w:pPr>
      <w:r w:rsidRPr="00696BC6">
        <w:rPr>
          <w:rFonts w:ascii="宋体" w:eastAsia="宋体" w:hAnsi="宋体" w:cs="Times New Roman" w:hint="eastAsia"/>
          <w:b/>
          <w:bCs/>
          <w:sz w:val="22"/>
        </w:rPr>
        <w:t>3.防疫工作，责无旁贷</w:t>
      </w:r>
    </w:p>
    <w:p w:rsidR="003654E2" w:rsidRPr="00696BC6" w:rsidRDefault="005731ED" w:rsidP="00A226E4">
      <w:pPr>
        <w:spacing w:line="500" w:lineRule="exact"/>
        <w:ind w:firstLineChars="200" w:firstLine="440"/>
        <w:rPr>
          <w:rFonts w:ascii="宋体" w:eastAsia="宋体" w:hAnsi="宋体" w:cs="Times New Roman"/>
          <w:bCs/>
          <w:sz w:val="22"/>
        </w:rPr>
      </w:pPr>
      <w:r w:rsidRPr="00696BC6">
        <w:rPr>
          <w:rFonts w:ascii="宋体" w:eastAsia="宋体" w:hAnsi="宋体" w:cs="Times New Roman" w:hint="eastAsia"/>
          <w:bCs/>
          <w:sz w:val="22"/>
        </w:rPr>
        <w:t>2020年的春节，一场抗击疫情的战争拉开了帷幕。在这场战争中，我校行政人员和教师们始终忙碌在一线，为学生的开学工作做好充分的准备，成为一道亮丽的风景线。面对疫情，老师们毫不畏惧，迎难而上，为保障学生们的安全，做好各种服务工作。作为学校分管卫生工作的副校长，守土有责，责无旁贷。史上最长寒假中，我每天都驻守在学校，冲锋在前。疫情初期，防疫工作形势严峻，每天都要接收大量指导性的文件和通知并分头落实，内容多，强度大，设置预案方案、全校师生摸排、组织防疫演练、联防联控排班、教师职工培训，出入信息核实……学校规模大，师生员工众多，每天都要处理近3000人的数据，</w:t>
      </w:r>
      <w:r w:rsidR="007C4B74" w:rsidRPr="00696BC6">
        <w:rPr>
          <w:rFonts w:ascii="宋体" w:eastAsia="宋体" w:hAnsi="宋体" w:cs="Times New Roman" w:hint="eastAsia"/>
          <w:bCs/>
          <w:sz w:val="22"/>
        </w:rPr>
        <w:t>在各班主任、级部、行政部分的分工合作下，各项工作顺利开展，确保学生有序复学复课</w:t>
      </w:r>
      <w:r w:rsidRPr="00696BC6">
        <w:rPr>
          <w:rFonts w:ascii="宋体" w:eastAsia="宋体" w:hAnsi="宋体" w:cs="Times New Roman" w:hint="eastAsia"/>
          <w:bCs/>
          <w:sz w:val="22"/>
        </w:rPr>
        <w:t>。目前疫情</w:t>
      </w:r>
      <w:r w:rsidR="00A226E4">
        <w:rPr>
          <w:rFonts w:ascii="宋体" w:eastAsia="宋体" w:hAnsi="宋体" w:cs="Times New Roman" w:hint="eastAsia"/>
          <w:bCs/>
          <w:sz w:val="22"/>
        </w:rPr>
        <w:t>防控工作</w:t>
      </w:r>
      <w:r w:rsidRPr="00696BC6">
        <w:rPr>
          <w:rFonts w:ascii="宋体" w:eastAsia="宋体" w:hAnsi="宋体" w:cs="Times New Roman" w:hint="eastAsia"/>
          <w:bCs/>
          <w:sz w:val="22"/>
        </w:rPr>
        <w:t>常态化</w:t>
      </w:r>
      <w:r w:rsidR="00A226E4">
        <w:rPr>
          <w:rFonts w:ascii="宋体" w:eastAsia="宋体" w:hAnsi="宋体" w:cs="Times New Roman" w:hint="eastAsia"/>
          <w:bCs/>
          <w:sz w:val="22"/>
        </w:rPr>
        <w:t>，常规工作仍不能掉以轻心，我仍坚守在一线，</w:t>
      </w:r>
      <w:r w:rsidRPr="00696BC6">
        <w:rPr>
          <w:rFonts w:ascii="宋体" w:eastAsia="宋体" w:hAnsi="宋体" w:cs="Times New Roman" w:hint="eastAsia"/>
          <w:bCs/>
          <w:sz w:val="22"/>
        </w:rPr>
        <w:t>每日</w:t>
      </w:r>
      <w:r w:rsidR="00A226E4">
        <w:rPr>
          <w:rFonts w:ascii="宋体" w:eastAsia="宋体" w:hAnsi="宋体" w:cs="Times New Roman" w:hint="eastAsia"/>
          <w:bCs/>
          <w:sz w:val="22"/>
        </w:rPr>
        <w:t>按时</w:t>
      </w:r>
      <w:r w:rsidRPr="00696BC6">
        <w:rPr>
          <w:rFonts w:ascii="宋体" w:eastAsia="宋体" w:hAnsi="宋体" w:cs="Times New Roman" w:hint="eastAsia"/>
          <w:bCs/>
          <w:sz w:val="22"/>
        </w:rPr>
        <w:t>上报学校数据，</w:t>
      </w:r>
      <w:r w:rsidR="00A226E4">
        <w:rPr>
          <w:rFonts w:ascii="宋体" w:eastAsia="宋体" w:hAnsi="宋体" w:cs="Times New Roman" w:hint="eastAsia"/>
          <w:bCs/>
          <w:sz w:val="22"/>
        </w:rPr>
        <w:t>积极动员教师参加疫苗接种</w:t>
      </w:r>
      <w:r w:rsidRPr="00696BC6">
        <w:rPr>
          <w:rFonts w:ascii="宋体" w:eastAsia="宋体" w:hAnsi="宋体" w:cs="Times New Roman" w:hint="eastAsia"/>
          <w:bCs/>
          <w:sz w:val="22"/>
        </w:rPr>
        <w:t>，</w:t>
      </w:r>
      <w:r w:rsidR="00744F3C">
        <w:rPr>
          <w:rFonts w:ascii="宋体" w:eastAsia="宋体" w:hAnsi="宋体" w:cs="Times New Roman" w:hint="eastAsia"/>
          <w:bCs/>
          <w:sz w:val="22"/>
        </w:rPr>
        <w:t>工作</w:t>
      </w:r>
      <w:r w:rsidRPr="00696BC6">
        <w:rPr>
          <w:rFonts w:ascii="宋体" w:eastAsia="宋体" w:hAnsi="宋体" w:cs="Times New Roman" w:hint="eastAsia"/>
          <w:bCs/>
          <w:sz w:val="22"/>
        </w:rPr>
        <w:t>需要更细致，考虑</w:t>
      </w:r>
      <w:r w:rsidR="00744F3C">
        <w:rPr>
          <w:rFonts w:ascii="宋体" w:eastAsia="宋体" w:hAnsi="宋体" w:cs="Times New Roman" w:hint="eastAsia"/>
          <w:bCs/>
          <w:sz w:val="22"/>
        </w:rPr>
        <w:t>需要</w:t>
      </w:r>
      <w:r w:rsidRPr="00696BC6">
        <w:rPr>
          <w:rFonts w:ascii="宋体" w:eastAsia="宋体" w:hAnsi="宋体" w:cs="Times New Roman" w:hint="eastAsia"/>
          <w:bCs/>
          <w:sz w:val="22"/>
        </w:rPr>
        <w:t>更周到。</w:t>
      </w:r>
    </w:p>
    <w:p w:rsidR="003654E2" w:rsidRPr="00696BC6" w:rsidRDefault="005731ED" w:rsidP="007B6EED">
      <w:pPr>
        <w:shd w:val="clear" w:color="auto" w:fill="FFFFFF"/>
        <w:spacing w:line="500" w:lineRule="exact"/>
        <w:ind w:firstLineChars="200" w:firstLine="440"/>
        <w:rPr>
          <w:rFonts w:ascii="宋体" w:eastAsia="宋体" w:hAnsi="宋体" w:cs="Times New Roman"/>
          <w:bCs/>
          <w:sz w:val="22"/>
        </w:rPr>
      </w:pPr>
      <w:r w:rsidRPr="00696BC6">
        <w:rPr>
          <w:rFonts w:ascii="宋体" w:eastAsia="宋体" w:hAnsi="宋体" w:cs="Times New Roman" w:hint="eastAsia"/>
          <w:bCs/>
          <w:sz w:val="22"/>
        </w:rPr>
        <w:t>对于学校的环境卫生工作，我积极协调总务处和政教处，把学校的卫生区域分片划定，明确班级的包干区域，并加强检查督促，在部门和班主任们的努力下，班级教室卫生、走廊卫生、储藏室卫生、包干区卫生有明显改观。学校健康课程和学生身心健康也是学校卫生工作的重要组成部分，利用</w:t>
      </w:r>
      <w:r w:rsidR="00494041">
        <w:rPr>
          <w:rFonts w:ascii="宋体" w:eastAsia="宋体" w:hAnsi="宋体" w:cs="Times New Roman" w:hint="eastAsia"/>
          <w:bCs/>
          <w:sz w:val="22"/>
        </w:rPr>
        <w:t>我校获得</w:t>
      </w:r>
      <w:r w:rsidRPr="00696BC6">
        <w:rPr>
          <w:rFonts w:ascii="宋体" w:eastAsia="宋体" w:hAnsi="宋体" w:cs="Times New Roman" w:hint="eastAsia"/>
          <w:bCs/>
          <w:sz w:val="22"/>
        </w:rPr>
        <w:t>江苏省健康促进学校（金牌）的契机，梳理调整学校卫生课程、卫生室功能、疾病防控等方面的工作，提升我校卫生工作水平，促使自身思考的更周到，落实的更仔细</w:t>
      </w:r>
      <w:r w:rsidR="00932229" w:rsidRPr="00696BC6">
        <w:rPr>
          <w:rFonts w:ascii="宋体" w:eastAsia="宋体" w:hAnsi="宋体" w:cs="Times New Roman" w:hint="eastAsia"/>
          <w:bCs/>
          <w:sz w:val="22"/>
        </w:rPr>
        <w:t>，我也被评为武进区卫生工作先进个人</w:t>
      </w:r>
      <w:r w:rsidRPr="00696BC6">
        <w:rPr>
          <w:rFonts w:ascii="宋体" w:eastAsia="宋体" w:hAnsi="宋体" w:cs="Times New Roman" w:hint="eastAsia"/>
          <w:bCs/>
          <w:sz w:val="22"/>
        </w:rPr>
        <w:t>。</w:t>
      </w:r>
    </w:p>
    <w:p w:rsidR="003654E2" w:rsidRPr="00696BC6" w:rsidRDefault="005731ED" w:rsidP="007B6EED">
      <w:pPr>
        <w:spacing w:line="500" w:lineRule="exact"/>
        <w:ind w:firstLineChars="200" w:firstLine="440"/>
        <w:rPr>
          <w:rFonts w:ascii="宋体" w:eastAsia="宋体" w:hAnsi="宋体" w:cs="Times New Roman"/>
          <w:bCs/>
          <w:sz w:val="22"/>
        </w:rPr>
      </w:pP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体卫艺工作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是推动学校素质教育持续健康发展的动能，荣誉的取得是全校师生一起努力的成果，更是学校坚持全面育人理念的最好体现。</w:t>
      </w:r>
    </w:p>
    <w:p w:rsidR="003654E2" w:rsidRPr="00696BC6" w:rsidRDefault="005731ED" w:rsidP="007B6EED">
      <w:pPr>
        <w:spacing w:line="500" w:lineRule="exact"/>
        <w:ind w:firstLineChars="200" w:firstLine="442"/>
        <w:rPr>
          <w:rFonts w:ascii="宋体" w:eastAsia="宋体" w:hAnsi="宋体" w:cs="Times New Roman"/>
          <w:b/>
          <w:bCs/>
          <w:sz w:val="22"/>
        </w:rPr>
      </w:pPr>
      <w:r w:rsidRPr="00696BC6">
        <w:rPr>
          <w:rFonts w:ascii="宋体" w:eastAsia="宋体" w:hAnsi="宋体" w:cs="Times New Roman" w:hint="eastAsia"/>
          <w:b/>
          <w:bCs/>
          <w:sz w:val="22"/>
        </w:rPr>
        <w:t>二、努力寻求突破，德育工作奋勇争先</w:t>
      </w:r>
    </w:p>
    <w:p w:rsidR="003654E2" w:rsidRPr="00696BC6" w:rsidRDefault="005731ED" w:rsidP="007B6EED">
      <w:pPr>
        <w:spacing w:line="500" w:lineRule="exact"/>
        <w:ind w:firstLineChars="200" w:firstLine="440"/>
        <w:rPr>
          <w:rFonts w:ascii="宋体" w:eastAsia="宋体" w:hAnsi="宋体" w:cs="Times New Roman"/>
          <w:bCs/>
          <w:sz w:val="22"/>
        </w:rPr>
      </w:pPr>
      <w:r w:rsidRPr="00696BC6">
        <w:rPr>
          <w:rFonts w:ascii="宋体" w:eastAsia="宋体" w:hAnsi="宋体" w:cs="Times New Roman"/>
          <w:bCs/>
          <w:sz w:val="22"/>
        </w:rPr>
        <w:t>在德育工作中</w:t>
      </w:r>
      <w:r w:rsidRPr="00696BC6">
        <w:rPr>
          <w:rFonts w:ascii="宋体" w:eastAsia="宋体" w:hAnsi="宋体" w:cs="Times New Roman" w:hint="eastAsia"/>
          <w:bCs/>
          <w:sz w:val="22"/>
        </w:rPr>
        <w:t>，</w:t>
      </w:r>
      <w:r w:rsidRPr="00696BC6">
        <w:rPr>
          <w:rFonts w:ascii="宋体" w:eastAsia="宋体" w:hAnsi="宋体" w:cs="Times New Roman"/>
          <w:bCs/>
          <w:sz w:val="22"/>
        </w:rPr>
        <w:t>我努力加强自身学习</w:t>
      </w:r>
      <w:r w:rsidRPr="00696BC6">
        <w:rPr>
          <w:rFonts w:ascii="宋体" w:eastAsia="宋体" w:hAnsi="宋体" w:cs="Times New Roman" w:hint="eastAsia"/>
          <w:bCs/>
          <w:sz w:val="22"/>
        </w:rPr>
        <w:t>，</w:t>
      </w:r>
      <w:r w:rsidRPr="00696BC6">
        <w:rPr>
          <w:rFonts w:ascii="宋体" w:eastAsia="宋体" w:hAnsi="宋体" w:cs="Times New Roman"/>
          <w:bCs/>
          <w:sz w:val="22"/>
        </w:rPr>
        <w:t>以强烈的事业心</w:t>
      </w:r>
      <w:r w:rsidRPr="00696BC6">
        <w:rPr>
          <w:rFonts w:ascii="宋体" w:eastAsia="宋体" w:hAnsi="宋体" w:cs="Times New Roman" w:hint="eastAsia"/>
          <w:bCs/>
          <w:sz w:val="22"/>
        </w:rPr>
        <w:t>、</w:t>
      </w:r>
      <w:r w:rsidRPr="00696BC6">
        <w:rPr>
          <w:rFonts w:ascii="宋体" w:eastAsia="宋体" w:hAnsi="宋体" w:cs="Times New Roman"/>
          <w:bCs/>
          <w:sz w:val="22"/>
        </w:rPr>
        <w:t>责任心</w:t>
      </w:r>
      <w:r w:rsidRPr="00696BC6">
        <w:rPr>
          <w:rFonts w:ascii="宋体" w:eastAsia="宋体" w:hAnsi="宋体" w:cs="Times New Roman" w:hint="eastAsia"/>
          <w:bCs/>
          <w:sz w:val="22"/>
        </w:rPr>
        <w:t>来对待，制定学校</w:t>
      </w:r>
      <w:r w:rsidRPr="00696BC6">
        <w:rPr>
          <w:rFonts w:ascii="宋体" w:eastAsia="宋体" w:hAnsi="宋体" w:cs="Times New Roman" w:hint="eastAsia"/>
          <w:bCs/>
          <w:sz w:val="22"/>
        </w:rPr>
        <w:lastRenderedPageBreak/>
        <w:t>德育计划，在充分调研的基础上，结合我校</w:t>
      </w: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校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情，提出切实可行的德育目标，指导政教处开展工作，确保学校教育教学工作正常开展。</w:t>
      </w:r>
    </w:p>
    <w:p w:rsidR="003654E2" w:rsidRPr="00696BC6" w:rsidRDefault="005731ED" w:rsidP="007B6EED">
      <w:pPr>
        <w:spacing w:line="500" w:lineRule="exact"/>
        <w:ind w:firstLineChars="200" w:firstLine="442"/>
        <w:rPr>
          <w:rFonts w:ascii="宋体" w:eastAsia="宋体" w:hAnsi="宋体" w:cs="Times New Roman"/>
          <w:b/>
          <w:sz w:val="22"/>
        </w:rPr>
      </w:pPr>
      <w:r w:rsidRPr="00696BC6">
        <w:rPr>
          <w:rFonts w:ascii="宋体" w:eastAsia="宋体" w:hAnsi="宋体" w:cs="Times New Roman" w:hint="eastAsia"/>
          <w:b/>
          <w:sz w:val="22"/>
        </w:rPr>
        <w:t>1.注重常规教育，营造德育氛围</w:t>
      </w:r>
    </w:p>
    <w:p w:rsidR="003654E2" w:rsidRPr="00696BC6" w:rsidRDefault="005731ED" w:rsidP="007B6EED">
      <w:pPr>
        <w:spacing w:line="500" w:lineRule="exact"/>
        <w:ind w:firstLineChars="200" w:firstLine="440"/>
        <w:rPr>
          <w:rFonts w:ascii="宋体" w:eastAsia="宋体" w:hAnsi="宋体" w:cs="Times New Roman"/>
          <w:bCs/>
          <w:sz w:val="22"/>
        </w:rPr>
      </w:pP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一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学年来，我注重常规教育，继续完善《淹城初中学生一日常规考核》，在政教处的大力推进下，我校学生常规管理落到实处，赢得了大家的口碑。同时</w:t>
      </w:r>
      <w:r w:rsidRPr="00696BC6">
        <w:rPr>
          <w:rFonts w:ascii="宋体" w:eastAsia="宋体" w:hAnsi="宋体" w:cs="Times New Roman"/>
          <w:bCs/>
          <w:sz w:val="22"/>
        </w:rPr>
        <w:t>坚持仪式教育</w:t>
      </w:r>
      <w:r w:rsidRPr="00696BC6">
        <w:rPr>
          <w:rFonts w:ascii="宋体" w:eastAsia="宋体" w:hAnsi="宋体" w:cs="Times New Roman" w:hint="eastAsia"/>
          <w:bCs/>
          <w:sz w:val="22"/>
        </w:rPr>
        <w:t>，</w:t>
      </w:r>
      <w:r w:rsidRPr="00696BC6">
        <w:rPr>
          <w:rFonts w:ascii="宋体" w:eastAsia="宋体" w:hAnsi="宋体" w:cs="Times New Roman"/>
          <w:bCs/>
          <w:sz w:val="22"/>
        </w:rPr>
        <w:t>利用每周一次升旗仪式</w:t>
      </w:r>
      <w:r w:rsidRPr="00696BC6">
        <w:rPr>
          <w:rFonts w:ascii="宋体" w:eastAsia="宋体" w:hAnsi="宋体" w:cs="Times New Roman" w:hint="eastAsia"/>
          <w:bCs/>
          <w:sz w:val="22"/>
        </w:rPr>
        <w:t>，</w:t>
      </w:r>
      <w:r w:rsidRPr="00696BC6">
        <w:rPr>
          <w:rFonts w:ascii="宋体" w:eastAsia="宋体" w:hAnsi="宋体" w:cs="Times New Roman"/>
          <w:bCs/>
          <w:sz w:val="22"/>
        </w:rPr>
        <w:t>对学生进行</w:t>
      </w:r>
      <w:r w:rsidRPr="00696BC6">
        <w:rPr>
          <w:rFonts w:ascii="宋体" w:eastAsia="宋体" w:hAnsi="宋体" w:cs="Times New Roman" w:hint="eastAsia"/>
          <w:bCs/>
          <w:sz w:val="22"/>
        </w:rPr>
        <w:t>“爱国主义教育”、“行为习惯养成教育”、“文明礼仪教育”、“安全教育”、“革命传统主题教育”。“</w:t>
      </w:r>
      <w:r w:rsidRPr="00696BC6">
        <w:rPr>
          <w:rFonts w:ascii="宋体" w:eastAsia="宋体" w:hAnsi="宋体" w:cs="Times New Roman"/>
          <w:bCs/>
          <w:sz w:val="22"/>
        </w:rPr>
        <w:t>法</w:t>
      </w:r>
      <w:r w:rsidRPr="00696BC6">
        <w:rPr>
          <w:rFonts w:ascii="宋体" w:eastAsia="宋体" w:hAnsi="宋体" w:cs="Times New Roman" w:hint="eastAsia"/>
          <w:bCs/>
          <w:sz w:val="22"/>
        </w:rPr>
        <w:t>治</w:t>
      </w:r>
      <w:r w:rsidRPr="00696BC6">
        <w:rPr>
          <w:rFonts w:ascii="宋体" w:eastAsia="宋体" w:hAnsi="宋体" w:cs="Times New Roman"/>
          <w:bCs/>
          <w:sz w:val="22"/>
        </w:rPr>
        <w:t>教育</w:t>
      </w:r>
      <w:r w:rsidRPr="00696BC6">
        <w:rPr>
          <w:rFonts w:ascii="宋体" w:eastAsia="宋体" w:hAnsi="宋体" w:cs="Times New Roman" w:hint="eastAsia"/>
          <w:bCs/>
          <w:sz w:val="22"/>
        </w:rPr>
        <w:t>”</w:t>
      </w:r>
      <w:r w:rsidRPr="00696BC6">
        <w:rPr>
          <w:rFonts w:ascii="宋体" w:eastAsia="宋体" w:hAnsi="宋体" w:cs="Times New Roman"/>
          <w:bCs/>
          <w:sz w:val="22"/>
        </w:rPr>
        <w:t>贯穿学年始终</w:t>
      </w:r>
      <w:r w:rsidRPr="00696BC6">
        <w:rPr>
          <w:rFonts w:ascii="宋体" w:eastAsia="宋体" w:hAnsi="宋体" w:cs="Times New Roman" w:hint="eastAsia"/>
          <w:bCs/>
          <w:sz w:val="22"/>
        </w:rPr>
        <w:t>，搭建各类平台，有效加强学生的法律意识。积极落实“青春心向党•建功新时代”主题教育活动，在</w:t>
      </w:r>
      <w:r w:rsidRPr="00696BC6">
        <w:rPr>
          <w:rFonts w:ascii="宋体" w:eastAsia="宋体" w:hAnsi="宋体" w:cs="Times New Roman"/>
          <w:bCs/>
          <w:sz w:val="22"/>
        </w:rPr>
        <w:t>每季度文明城市检查</w:t>
      </w:r>
      <w:r w:rsidRPr="00696BC6">
        <w:rPr>
          <w:rFonts w:ascii="宋体" w:eastAsia="宋体" w:hAnsi="宋体" w:cs="Times New Roman" w:hint="eastAsia"/>
          <w:bCs/>
          <w:sz w:val="22"/>
        </w:rPr>
        <w:t>、读书活动、团队等活动中，取得令人满意的成绩。</w:t>
      </w:r>
    </w:p>
    <w:p w:rsidR="003654E2" w:rsidRPr="00696BC6" w:rsidRDefault="005731ED" w:rsidP="007B6EED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Times New Roman"/>
          <w:b/>
          <w:sz w:val="22"/>
        </w:rPr>
      </w:pPr>
      <w:r w:rsidRPr="00696BC6">
        <w:rPr>
          <w:rFonts w:ascii="宋体" w:eastAsia="宋体" w:hAnsi="宋体" w:cs="Times New Roman" w:hint="eastAsia"/>
          <w:b/>
          <w:sz w:val="22"/>
        </w:rPr>
        <w:t>2.家校紧密联系，关爱每位学生</w:t>
      </w:r>
    </w:p>
    <w:p w:rsidR="003654E2" w:rsidRPr="00696BC6" w:rsidRDefault="005731ED" w:rsidP="007B6EED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Times New Roman"/>
          <w:bCs/>
          <w:sz w:val="22"/>
        </w:rPr>
      </w:pPr>
      <w:r w:rsidRPr="00696BC6">
        <w:rPr>
          <w:rFonts w:ascii="宋体" w:eastAsia="宋体" w:hAnsi="宋体" w:cs="Times New Roman" w:hint="eastAsia"/>
          <w:bCs/>
          <w:sz w:val="22"/>
        </w:rPr>
        <w:t>在家校工作的开展中，我积极筹划，通过召开家长会，使教师和家长能面对面交流，再利用</w:t>
      </w: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告家长书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、家访等形式，营造德育合力，打造家庭、学校、社会三位一体的学生健康成长平台。我设计制作了我校的《家访工作手册》和《家长访谈记录表》，有效地落实和开展教师大家访活动。</w:t>
      </w:r>
    </w:p>
    <w:p w:rsidR="003654E2" w:rsidRPr="00696BC6" w:rsidRDefault="00A15FA6" w:rsidP="007B6EED">
      <w:pPr>
        <w:spacing w:line="500" w:lineRule="exact"/>
        <w:ind w:firstLineChars="200" w:firstLine="442"/>
        <w:rPr>
          <w:rFonts w:ascii="宋体" w:eastAsia="宋体" w:hAnsi="宋体" w:cs="Times New Roman"/>
          <w:b/>
          <w:sz w:val="22"/>
        </w:rPr>
      </w:pPr>
      <w:r w:rsidRPr="00696BC6">
        <w:rPr>
          <w:rFonts w:ascii="宋体" w:eastAsia="宋体" w:hAnsi="宋体" w:cs="Times New Roman"/>
          <w:b/>
          <w:sz w:val="22"/>
        </w:rPr>
        <w:t>3.</w:t>
      </w:r>
      <w:r w:rsidR="005731ED" w:rsidRPr="00696BC6">
        <w:rPr>
          <w:rFonts w:ascii="宋体" w:eastAsia="宋体" w:hAnsi="宋体" w:cs="Times New Roman" w:hint="eastAsia"/>
          <w:b/>
          <w:sz w:val="22"/>
        </w:rPr>
        <w:t>建设春秋智慧农场</w:t>
      </w:r>
      <w:r w:rsidR="00B733AC" w:rsidRPr="00696BC6">
        <w:rPr>
          <w:rFonts w:ascii="宋体" w:eastAsia="宋体" w:hAnsi="宋体" w:cs="Times New Roman" w:hint="eastAsia"/>
          <w:b/>
          <w:sz w:val="22"/>
        </w:rPr>
        <w:t>，加强学生劳动教育</w:t>
      </w:r>
    </w:p>
    <w:p w:rsidR="00A15FA6" w:rsidRPr="0071204A" w:rsidRDefault="0071204A" w:rsidP="0071204A">
      <w:pPr>
        <w:widowControl/>
        <w:spacing w:line="500" w:lineRule="exact"/>
        <w:jc w:val="left"/>
        <w:rPr>
          <w:rFonts w:ascii="宋体" w:eastAsia="宋体" w:hAnsi="宋体" w:cs="Times New Roman"/>
          <w:bCs/>
          <w:sz w:val="22"/>
        </w:rPr>
      </w:pPr>
      <w:r>
        <w:rPr>
          <w:rFonts w:ascii="宋体" w:hAnsi="宋体" w:cs="方正仿宋简体" w:hint="eastAsia"/>
          <w:sz w:val="22"/>
          <w:szCs w:val="28"/>
        </w:rPr>
        <w:t xml:space="preserve"> </w:t>
      </w:r>
      <w:r>
        <w:rPr>
          <w:rFonts w:ascii="宋体" w:hAnsi="宋体" w:cs="方正仿宋简体"/>
          <w:sz w:val="22"/>
          <w:szCs w:val="28"/>
        </w:rPr>
        <w:t xml:space="preserve">   </w:t>
      </w:r>
      <w:r w:rsidR="00A15FA6" w:rsidRPr="00696BC6">
        <w:rPr>
          <w:rFonts w:ascii="宋体" w:hAnsi="宋体" w:cs="方正仿宋简体" w:hint="eastAsia"/>
          <w:sz w:val="22"/>
          <w:szCs w:val="28"/>
        </w:rPr>
        <w:t>劳动教育是新时期党对教育的新要求，是中国特色社会主义教育制度的重要内容。加强劳动教育，对于培育和</w:t>
      </w:r>
      <w:proofErr w:type="gramStart"/>
      <w:r w:rsidR="00A15FA6" w:rsidRPr="00696BC6">
        <w:rPr>
          <w:rFonts w:ascii="宋体" w:hAnsi="宋体" w:cs="方正仿宋简体" w:hint="eastAsia"/>
          <w:sz w:val="22"/>
          <w:szCs w:val="28"/>
        </w:rPr>
        <w:t>践行</w:t>
      </w:r>
      <w:proofErr w:type="gramEnd"/>
      <w:r w:rsidR="00A15FA6" w:rsidRPr="00696BC6">
        <w:rPr>
          <w:rFonts w:ascii="宋体" w:hAnsi="宋体" w:cs="方正仿宋简体" w:hint="eastAsia"/>
          <w:sz w:val="22"/>
          <w:szCs w:val="28"/>
        </w:rPr>
        <w:t>社会主义核心价值观，传承和弘扬中华民族优良传统，促进学生形成正确的世界观、人生观、价值观，培养担当民族复兴大任的时代</w:t>
      </w:r>
      <w:r w:rsidRPr="00696BC6">
        <w:rPr>
          <w:rFonts w:ascii="宋体" w:hAnsi="宋体" w:cs="方正仿宋简体" w:hint="eastAsia"/>
          <w:sz w:val="22"/>
          <w:szCs w:val="28"/>
        </w:rPr>
        <w:t>新人，具有重大意义。</w:t>
      </w:r>
      <w:r w:rsidRPr="00696BC6">
        <w:rPr>
          <w:rFonts w:ascii="宋体" w:eastAsia="宋体" w:hAnsi="宋体" w:cs="Times New Roman" w:hint="eastAsia"/>
          <w:bCs/>
          <w:sz w:val="22"/>
        </w:rPr>
        <w:t>我校作为常州市劳动教育的示范校</w:t>
      </w:r>
      <w:r>
        <w:rPr>
          <w:rFonts w:ascii="宋体" w:eastAsia="宋体" w:hAnsi="宋体" w:cs="Times New Roman" w:hint="eastAsia"/>
          <w:bCs/>
          <w:sz w:val="22"/>
        </w:rPr>
        <w:t>，</w:t>
      </w:r>
      <w:r w:rsidR="00A15FA6" w:rsidRPr="00696BC6">
        <w:rPr>
          <w:rFonts w:ascii="宋体" w:eastAsia="宋体" w:hAnsi="宋体" w:cs="Times New Roman" w:hint="eastAsia"/>
          <w:bCs/>
          <w:sz w:val="22"/>
        </w:rPr>
        <w:t>更需要弘扬劳动精神，培养学生劳动能力。在校园内建设劳动农场作为学校计划提上议事日程，</w:t>
      </w:r>
      <w:r w:rsidR="003C3012" w:rsidRPr="00696BC6">
        <w:rPr>
          <w:rFonts w:ascii="宋体" w:eastAsia="宋体" w:hAnsi="宋体" w:cs="Times New Roman" w:hint="eastAsia"/>
          <w:bCs/>
          <w:sz w:val="22"/>
        </w:rPr>
        <w:t>我</w:t>
      </w:r>
      <w:r w:rsidR="00A15FA6" w:rsidRPr="00696BC6">
        <w:rPr>
          <w:rFonts w:ascii="宋体" w:eastAsia="宋体" w:hAnsi="宋体" w:cs="Times New Roman" w:hint="eastAsia"/>
          <w:bCs/>
          <w:sz w:val="22"/>
        </w:rPr>
        <w:t>全面落实此项计划，从设计、招投标、采购、监督等方面全过程参与学校农场的建设过程中，并努力做到对学生劳动教育意义最大化程度</w:t>
      </w:r>
      <w:r w:rsidR="00167174">
        <w:rPr>
          <w:rFonts w:ascii="宋体" w:eastAsia="宋体" w:hAnsi="宋体" w:cs="Times New Roman" w:hint="eastAsia"/>
          <w:bCs/>
          <w:sz w:val="22"/>
        </w:rPr>
        <w:t>，</w:t>
      </w:r>
      <w:r w:rsidR="00A15FA6" w:rsidRPr="00696BC6">
        <w:rPr>
          <w:rFonts w:ascii="宋体" w:eastAsia="宋体" w:hAnsi="宋体" w:cs="Times New Roman" w:hint="eastAsia"/>
          <w:bCs/>
          <w:sz w:val="22"/>
        </w:rPr>
        <w:t>目前农场建设已初见效果。</w:t>
      </w:r>
    </w:p>
    <w:p w:rsidR="003654E2" w:rsidRPr="00696BC6" w:rsidRDefault="005731ED" w:rsidP="007B6EED">
      <w:pPr>
        <w:spacing w:line="500" w:lineRule="exact"/>
        <w:ind w:firstLineChars="200" w:firstLine="440"/>
        <w:rPr>
          <w:rFonts w:ascii="宋体" w:eastAsia="宋体" w:hAnsi="宋体" w:cs="Times New Roman"/>
          <w:bCs/>
          <w:sz w:val="22"/>
        </w:rPr>
      </w:pPr>
      <w:r w:rsidRPr="00696BC6">
        <w:rPr>
          <w:rFonts w:ascii="宋体" w:eastAsia="宋体" w:hAnsi="宋体" w:cs="Times New Roman" w:hint="eastAsia"/>
          <w:bCs/>
          <w:sz w:val="22"/>
        </w:rPr>
        <w:t>认真思考一年来的工作，虽然抱着一颗积极做事的心，但还有很多不到位的地方，考虑不周到，效果也不尽如人意，当然我还是会继续努力，一如既往依靠广大教职工的智慧和力量，凡事多沟通，多通气，多协调，形成共识，共同推进，继续</w:t>
      </w:r>
      <w:proofErr w:type="gramStart"/>
      <w:r w:rsidRPr="00696BC6">
        <w:rPr>
          <w:rFonts w:ascii="宋体" w:eastAsia="宋体" w:hAnsi="宋体" w:cs="Times New Roman" w:hint="eastAsia"/>
          <w:bCs/>
          <w:sz w:val="22"/>
        </w:rPr>
        <w:t>为淹中</w:t>
      </w:r>
      <w:proofErr w:type="gramEnd"/>
      <w:r w:rsidRPr="00696BC6">
        <w:rPr>
          <w:rFonts w:ascii="宋体" w:eastAsia="宋体" w:hAnsi="宋体" w:cs="Times New Roman" w:hint="eastAsia"/>
          <w:bCs/>
          <w:sz w:val="22"/>
        </w:rPr>
        <w:t>绚丽的明天做出贡献。</w:t>
      </w:r>
    </w:p>
    <w:sectPr w:rsidR="003654E2" w:rsidRPr="00696BC6" w:rsidSect="00E25377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03"/>
    <w:rsid w:val="000013D4"/>
    <w:rsid w:val="00020D8B"/>
    <w:rsid w:val="000355F8"/>
    <w:rsid w:val="000363D4"/>
    <w:rsid w:val="000402A8"/>
    <w:rsid w:val="00057676"/>
    <w:rsid w:val="00082896"/>
    <w:rsid w:val="0009122F"/>
    <w:rsid w:val="000A0140"/>
    <w:rsid w:val="000A018C"/>
    <w:rsid w:val="000E2D69"/>
    <w:rsid w:val="000F5C2C"/>
    <w:rsid w:val="000F7606"/>
    <w:rsid w:val="0010326F"/>
    <w:rsid w:val="001331F8"/>
    <w:rsid w:val="00134D88"/>
    <w:rsid w:val="00152F99"/>
    <w:rsid w:val="001607FF"/>
    <w:rsid w:val="00167174"/>
    <w:rsid w:val="001A5444"/>
    <w:rsid w:val="001A70E5"/>
    <w:rsid w:val="001C18E0"/>
    <w:rsid w:val="001C6737"/>
    <w:rsid w:val="001D58A1"/>
    <w:rsid w:val="00201673"/>
    <w:rsid w:val="002022A4"/>
    <w:rsid w:val="00204D38"/>
    <w:rsid w:val="002137A8"/>
    <w:rsid w:val="00225868"/>
    <w:rsid w:val="00225CB6"/>
    <w:rsid w:val="00231AFC"/>
    <w:rsid w:val="002405A5"/>
    <w:rsid w:val="00243CEC"/>
    <w:rsid w:val="00244F4E"/>
    <w:rsid w:val="00266F0B"/>
    <w:rsid w:val="00270D51"/>
    <w:rsid w:val="002A1FC7"/>
    <w:rsid w:val="002B3700"/>
    <w:rsid w:val="002C3EF0"/>
    <w:rsid w:val="002D23F6"/>
    <w:rsid w:val="002E739B"/>
    <w:rsid w:val="0030164F"/>
    <w:rsid w:val="003309E4"/>
    <w:rsid w:val="00330EC3"/>
    <w:rsid w:val="00332665"/>
    <w:rsid w:val="00353562"/>
    <w:rsid w:val="00361E6E"/>
    <w:rsid w:val="003654E2"/>
    <w:rsid w:val="003709E6"/>
    <w:rsid w:val="00385096"/>
    <w:rsid w:val="00395CE2"/>
    <w:rsid w:val="003977A9"/>
    <w:rsid w:val="003A4CFD"/>
    <w:rsid w:val="003B702D"/>
    <w:rsid w:val="003C3012"/>
    <w:rsid w:val="003C5BAD"/>
    <w:rsid w:val="003C7D56"/>
    <w:rsid w:val="003E1A2B"/>
    <w:rsid w:val="00401A7B"/>
    <w:rsid w:val="00401FF2"/>
    <w:rsid w:val="004060DC"/>
    <w:rsid w:val="00423D32"/>
    <w:rsid w:val="00427554"/>
    <w:rsid w:val="00434EF6"/>
    <w:rsid w:val="00435003"/>
    <w:rsid w:val="00437E1C"/>
    <w:rsid w:val="00451561"/>
    <w:rsid w:val="00491122"/>
    <w:rsid w:val="00492F12"/>
    <w:rsid w:val="00494041"/>
    <w:rsid w:val="004A6EB7"/>
    <w:rsid w:val="004C67B0"/>
    <w:rsid w:val="004D3EC6"/>
    <w:rsid w:val="004E5938"/>
    <w:rsid w:val="00521ABA"/>
    <w:rsid w:val="00525903"/>
    <w:rsid w:val="00534ABD"/>
    <w:rsid w:val="00541FF3"/>
    <w:rsid w:val="005731ED"/>
    <w:rsid w:val="00577B12"/>
    <w:rsid w:val="00596C5D"/>
    <w:rsid w:val="005A0844"/>
    <w:rsid w:val="005A3E4C"/>
    <w:rsid w:val="005A7F66"/>
    <w:rsid w:val="005B4EDA"/>
    <w:rsid w:val="005B5485"/>
    <w:rsid w:val="005E6873"/>
    <w:rsid w:val="00601087"/>
    <w:rsid w:val="0061062D"/>
    <w:rsid w:val="00622968"/>
    <w:rsid w:val="00667AF8"/>
    <w:rsid w:val="00696BC6"/>
    <w:rsid w:val="006C603B"/>
    <w:rsid w:val="006D06D5"/>
    <w:rsid w:val="006D6524"/>
    <w:rsid w:val="006F1654"/>
    <w:rsid w:val="00706195"/>
    <w:rsid w:val="0071204A"/>
    <w:rsid w:val="00716A26"/>
    <w:rsid w:val="0072752A"/>
    <w:rsid w:val="00730F32"/>
    <w:rsid w:val="00737BCA"/>
    <w:rsid w:val="00744F3C"/>
    <w:rsid w:val="00753353"/>
    <w:rsid w:val="00790742"/>
    <w:rsid w:val="00795FEB"/>
    <w:rsid w:val="007A423B"/>
    <w:rsid w:val="007B1026"/>
    <w:rsid w:val="007B6EED"/>
    <w:rsid w:val="007C4B74"/>
    <w:rsid w:val="007C4E01"/>
    <w:rsid w:val="007E6E22"/>
    <w:rsid w:val="007F0402"/>
    <w:rsid w:val="007F1148"/>
    <w:rsid w:val="008138DF"/>
    <w:rsid w:val="00827D2B"/>
    <w:rsid w:val="008341CC"/>
    <w:rsid w:val="008435C6"/>
    <w:rsid w:val="00873725"/>
    <w:rsid w:val="008807DC"/>
    <w:rsid w:val="0089189D"/>
    <w:rsid w:val="008E2D82"/>
    <w:rsid w:val="00900DC8"/>
    <w:rsid w:val="00904A61"/>
    <w:rsid w:val="00905EDE"/>
    <w:rsid w:val="00932229"/>
    <w:rsid w:val="00946A4E"/>
    <w:rsid w:val="00972BCC"/>
    <w:rsid w:val="009732EE"/>
    <w:rsid w:val="00975A8D"/>
    <w:rsid w:val="00983348"/>
    <w:rsid w:val="009A3884"/>
    <w:rsid w:val="009B1B0D"/>
    <w:rsid w:val="009B3A81"/>
    <w:rsid w:val="009B79E9"/>
    <w:rsid w:val="009C08D6"/>
    <w:rsid w:val="009C5E6E"/>
    <w:rsid w:val="009E54C3"/>
    <w:rsid w:val="00A11986"/>
    <w:rsid w:val="00A12A9D"/>
    <w:rsid w:val="00A15FA6"/>
    <w:rsid w:val="00A21597"/>
    <w:rsid w:val="00A226E4"/>
    <w:rsid w:val="00A403AF"/>
    <w:rsid w:val="00A4170E"/>
    <w:rsid w:val="00A524BE"/>
    <w:rsid w:val="00A64721"/>
    <w:rsid w:val="00A72142"/>
    <w:rsid w:val="00A73C0A"/>
    <w:rsid w:val="00A868C1"/>
    <w:rsid w:val="00A974CA"/>
    <w:rsid w:val="00AA6EDC"/>
    <w:rsid w:val="00AB1A78"/>
    <w:rsid w:val="00AC68DD"/>
    <w:rsid w:val="00AD0B3A"/>
    <w:rsid w:val="00AE0027"/>
    <w:rsid w:val="00AE6A2C"/>
    <w:rsid w:val="00AE7857"/>
    <w:rsid w:val="00B023E6"/>
    <w:rsid w:val="00B02D69"/>
    <w:rsid w:val="00B04E55"/>
    <w:rsid w:val="00B14FCC"/>
    <w:rsid w:val="00B241EA"/>
    <w:rsid w:val="00B26B46"/>
    <w:rsid w:val="00B279AB"/>
    <w:rsid w:val="00B5383C"/>
    <w:rsid w:val="00B733AC"/>
    <w:rsid w:val="00B976F6"/>
    <w:rsid w:val="00BA364C"/>
    <w:rsid w:val="00BA3722"/>
    <w:rsid w:val="00BA47E8"/>
    <w:rsid w:val="00BA7636"/>
    <w:rsid w:val="00BD6507"/>
    <w:rsid w:val="00BF1A14"/>
    <w:rsid w:val="00BF234D"/>
    <w:rsid w:val="00C0087C"/>
    <w:rsid w:val="00C21D8E"/>
    <w:rsid w:val="00C21F79"/>
    <w:rsid w:val="00C3348D"/>
    <w:rsid w:val="00C36258"/>
    <w:rsid w:val="00C4205B"/>
    <w:rsid w:val="00C4400D"/>
    <w:rsid w:val="00C465F7"/>
    <w:rsid w:val="00C46885"/>
    <w:rsid w:val="00C501C4"/>
    <w:rsid w:val="00C73818"/>
    <w:rsid w:val="00C81A53"/>
    <w:rsid w:val="00C859F2"/>
    <w:rsid w:val="00CB3CD1"/>
    <w:rsid w:val="00CC3291"/>
    <w:rsid w:val="00CD160E"/>
    <w:rsid w:val="00CE092D"/>
    <w:rsid w:val="00CE28D8"/>
    <w:rsid w:val="00CF2F1E"/>
    <w:rsid w:val="00CF4CFA"/>
    <w:rsid w:val="00D15951"/>
    <w:rsid w:val="00D20871"/>
    <w:rsid w:val="00D27684"/>
    <w:rsid w:val="00D60B52"/>
    <w:rsid w:val="00DA4FFD"/>
    <w:rsid w:val="00DE7B79"/>
    <w:rsid w:val="00DF7C2B"/>
    <w:rsid w:val="00E0426D"/>
    <w:rsid w:val="00E05041"/>
    <w:rsid w:val="00E25377"/>
    <w:rsid w:val="00E32848"/>
    <w:rsid w:val="00E707C0"/>
    <w:rsid w:val="00E773E2"/>
    <w:rsid w:val="00E93A39"/>
    <w:rsid w:val="00EA2E3E"/>
    <w:rsid w:val="00EC4665"/>
    <w:rsid w:val="00EC4EC7"/>
    <w:rsid w:val="00ED2400"/>
    <w:rsid w:val="00EF3246"/>
    <w:rsid w:val="00EF4DDC"/>
    <w:rsid w:val="00EF5417"/>
    <w:rsid w:val="00F602BA"/>
    <w:rsid w:val="00F61EB5"/>
    <w:rsid w:val="00F6378B"/>
    <w:rsid w:val="00FD4EF8"/>
    <w:rsid w:val="00FD6250"/>
    <w:rsid w:val="00FE02AA"/>
    <w:rsid w:val="00FE0909"/>
    <w:rsid w:val="00FE37B5"/>
    <w:rsid w:val="00FF0A2F"/>
    <w:rsid w:val="00FF6632"/>
    <w:rsid w:val="0514714E"/>
    <w:rsid w:val="06E43DD3"/>
    <w:rsid w:val="07A82CF6"/>
    <w:rsid w:val="07B74167"/>
    <w:rsid w:val="08013BD9"/>
    <w:rsid w:val="0A726EFC"/>
    <w:rsid w:val="0CC938CF"/>
    <w:rsid w:val="0DDD1E61"/>
    <w:rsid w:val="0F2B2C32"/>
    <w:rsid w:val="1071367D"/>
    <w:rsid w:val="10755194"/>
    <w:rsid w:val="126C6902"/>
    <w:rsid w:val="147D6EB1"/>
    <w:rsid w:val="172F2505"/>
    <w:rsid w:val="19F84FC2"/>
    <w:rsid w:val="1B2A0E31"/>
    <w:rsid w:val="1B7A4344"/>
    <w:rsid w:val="1CEE1829"/>
    <w:rsid w:val="1DC44829"/>
    <w:rsid w:val="1E0C1739"/>
    <w:rsid w:val="1F4C5989"/>
    <w:rsid w:val="20925953"/>
    <w:rsid w:val="20FB1B5B"/>
    <w:rsid w:val="22B86C96"/>
    <w:rsid w:val="251A425A"/>
    <w:rsid w:val="261828EB"/>
    <w:rsid w:val="26C7206E"/>
    <w:rsid w:val="298A4787"/>
    <w:rsid w:val="2A8959A9"/>
    <w:rsid w:val="2AB94BC1"/>
    <w:rsid w:val="2B0B1C29"/>
    <w:rsid w:val="2BBF3724"/>
    <w:rsid w:val="2BF90177"/>
    <w:rsid w:val="2BFC5462"/>
    <w:rsid w:val="2CB55F13"/>
    <w:rsid w:val="2CE24060"/>
    <w:rsid w:val="2CFD1BBF"/>
    <w:rsid w:val="2FC10FE5"/>
    <w:rsid w:val="319E6B4B"/>
    <w:rsid w:val="343005B6"/>
    <w:rsid w:val="35E760D4"/>
    <w:rsid w:val="362B2289"/>
    <w:rsid w:val="370E5D21"/>
    <w:rsid w:val="38FB7CC0"/>
    <w:rsid w:val="3A5D6546"/>
    <w:rsid w:val="3BE86FA7"/>
    <w:rsid w:val="3D1F52BD"/>
    <w:rsid w:val="3DFE6537"/>
    <w:rsid w:val="3F664C99"/>
    <w:rsid w:val="40F55995"/>
    <w:rsid w:val="41F2290E"/>
    <w:rsid w:val="42194B9F"/>
    <w:rsid w:val="43874F10"/>
    <w:rsid w:val="43C450E2"/>
    <w:rsid w:val="47577EDD"/>
    <w:rsid w:val="47A03DC0"/>
    <w:rsid w:val="48215B48"/>
    <w:rsid w:val="484D0B8B"/>
    <w:rsid w:val="49166847"/>
    <w:rsid w:val="4AFB0F34"/>
    <w:rsid w:val="4E59469C"/>
    <w:rsid w:val="4FD60E45"/>
    <w:rsid w:val="531004F4"/>
    <w:rsid w:val="55332688"/>
    <w:rsid w:val="583A4F0C"/>
    <w:rsid w:val="58A873CE"/>
    <w:rsid w:val="58DB6B0B"/>
    <w:rsid w:val="59211754"/>
    <w:rsid w:val="59EF005A"/>
    <w:rsid w:val="5BD15D02"/>
    <w:rsid w:val="5DF308A1"/>
    <w:rsid w:val="5E1A13D0"/>
    <w:rsid w:val="5EC600E1"/>
    <w:rsid w:val="6050546E"/>
    <w:rsid w:val="626C43FB"/>
    <w:rsid w:val="63131EEB"/>
    <w:rsid w:val="66BA1CED"/>
    <w:rsid w:val="684D6045"/>
    <w:rsid w:val="68B515D1"/>
    <w:rsid w:val="6A633917"/>
    <w:rsid w:val="6A894DA3"/>
    <w:rsid w:val="6BB562CA"/>
    <w:rsid w:val="6CAD4682"/>
    <w:rsid w:val="6CB7098B"/>
    <w:rsid w:val="6D7A2F2B"/>
    <w:rsid w:val="6EC24F5E"/>
    <w:rsid w:val="6F590E42"/>
    <w:rsid w:val="736855F0"/>
    <w:rsid w:val="751A2798"/>
    <w:rsid w:val="774B5971"/>
    <w:rsid w:val="78B07AAD"/>
    <w:rsid w:val="78E04DAE"/>
    <w:rsid w:val="7C0D116C"/>
    <w:rsid w:val="7C813271"/>
    <w:rsid w:val="7DF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A45ED"/>
  <w15:docId w15:val="{7107DF66-115D-4AE4-B315-6589D1C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B455DE-5488-455D-B2A3-1E8FBED3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26</cp:revision>
  <cp:lastPrinted>2021-04-26T05:08:00Z</cp:lastPrinted>
  <dcterms:created xsi:type="dcterms:W3CDTF">2021-04-25T06:51:00Z</dcterms:created>
  <dcterms:modified xsi:type="dcterms:W3CDTF">2021-04-26T08:46:00Z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FD7CC025AD154FD582CAEB9317D74A77</vt:lpwstr>
  </property>
</Properties>
</file>