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在沃壤中扎根成长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——新北区钱丽美名校长骨干人才成长营中期评估个人小结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righ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新北区春江中心小学  吕坚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匆匆流逝，转眼间，进入这个温馨、积极向上的名师工作室团队已经一年多了。自工作室成立一年多来，在钱校长带领下，我与工作室的伙伴们逐步成长，一年多的工作、学习和实践，让我收获多多，感慨多多。感谢新北区教育局提供了学习的平台，感谢领衔人钱校的一次次精心策划、引领，感谢组员的团结互助，这些都为我们成长营成员的成长提供了成长的沃壤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sz w:val="24"/>
          <w:szCs w:val="24"/>
          <w:lang w:val="en-US" w:eastAsia="zh-CN"/>
        </w:rPr>
        <w:t>也在这</w:t>
      </w:r>
      <w:r>
        <w:rPr>
          <w:rFonts w:hint="eastAsia"/>
          <w:sz w:val="24"/>
          <w:szCs w:val="24"/>
          <w:lang w:val="en-US" w:eastAsia="zh-CN"/>
        </w:rPr>
        <w:t>沃壤上努力扎根</w:t>
      </w:r>
      <w:r>
        <w:rPr>
          <w:rFonts w:hint="eastAsia"/>
          <w:sz w:val="24"/>
          <w:szCs w:val="24"/>
          <w:lang w:val="en-US" w:eastAsia="zh-CN"/>
        </w:rPr>
        <w:t>成长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0" w:firstLineChars="1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扎根——在书香的沃壤中栖居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60" w:firstLineChars="15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lang w:eastAsia="zh-CN"/>
        </w:rPr>
        <w:t>成长</w:t>
      </w:r>
      <w:r>
        <w:rPr>
          <w:rFonts w:hint="eastAsia" w:ascii="楷体" w:hAnsi="楷体" w:eastAsia="楷体"/>
          <w:sz w:val="24"/>
        </w:rPr>
        <w:t>，需要自己</w:t>
      </w:r>
      <w:r>
        <w:rPr>
          <w:rFonts w:hint="eastAsia" w:ascii="楷体" w:hAnsi="楷体" w:eastAsia="楷体"/>
          <w:sz w:val="24"/>
          <w:lang w:eastAsia="zh-CN"/>
        </w:rPr>
        <w:t>努力</w:t>
      </w:r>
      <w:r>
        <w:rPr>
          <w:rFonts w:hint="eastAsia" w:ascii="楷体" w:hAnsi="楷体" w:eastAsia="楷体"/>
          <w:sz w:val="24"/>
        </w:rPr>
        <w:t>扎根于泥土不断汲取养分，也需要阳光与雨水的滋养。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在这短短的一年多时间中，我们通过共读书目导读分享、共读一本书等多种形式进行阅读的交流思考、碰撞。共读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FFFFF"/>
        </w:rPr>
        <w:t>《</w:t>
      </w:r>
      <w:r>
        <w:rPr>
          <w:rFonts w:hint="eastAsia"/>
          <w:sz w:val="24"/>
          <w:szCs w:val="24"/>
          <w:lang w:val="en-US" w:eastAsia="zh-CN"/>
        </w:rPr>
        <w:t>让生命诗意地栖居》，从在理念构建的基础上，我们学习了龙虎塘实验小学对诗意教育进行的实践探索。感受了龙二小的顶层设计、独特主张，还有具体的操作要素与要领，有丰富、生动的案例或故事；读《u形理论》，让我们开始关注管理中的组织的思考、学习、组织创新、组织变革；蒙台梭利的《童年的秘密》则富有哲理，意味深长，我们跟着作者一起解读成长的密码，这本书无论是对我教育管理还是家庭教育，都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优秀的管理者首先是一个优秀的领导者，任务是带领大家前进，为此领导者必须让所有下属都清楚“你想要的带他们到哪里去”。通过阅读、分享，工作室为我们厚实了成长的土壤，让我们可以于社会转型的大背景下，勇于登上高楼，远眺学生发展与学校发展之路，梳理属于自己的教育与成长的脉络，让我们可以诗意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b/>
          <w:sz w:val="24"/>
        </w:rPr>
        <w:t>萌芽——</w:t>
      </w:r>
      <w:r>
        <w:rPr>
          <w:rFonts w:hint="eastAsia"/>
          <w:b/>
          <w:sz w:val="24"/>
          <w:lang w:eastAsia="zh-CN"/>
        </w:rPr>
        <w:t>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研学的沃壤里破“壳”</w:t>
      </w:r>
    </w:p>
    <w:p>
      <w:pPr>
        <w:spacing w:line="360" w:lineRule="auto"/>
        <w:ind w:firstLine="480" w:firstLineChars="20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成长，是一次破土的过程，每一次的尝试都是</w:t>
      </w:r>
      <w:r>
        <w:rPr>
          <w:rFonts w:hint="eastAsia" w:ascii="楷体" w:hAnsi="楷体" w:eastAsia="楷体"/>
          <w:sz w:val="24"/>
          <w:lang w:eastAsia="zh-CN"/>
        </w:rPr>
        <w:t>努力超越自我的过程</w:t>
      </w:r>
      <w:r>
        <w:rPr>
          <w:rFonts w:hint="eastAsia" w:ascii="楷体" w:hAnsi="楷体" w:eastAsia="楷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加入了工作室，每月一次的</w:t>
      </w:r>
      <w:r>
        <w:rPr>
          <w:rFonts w:hint="eastAsia"/>
          <w:sz w:val="24"/>
          <w:lang w:val="en-US" w:eastAsia="zh-CN"/>
        </w:rPr>
        <w:t>研学</w:t>
      </w:r>
      <w:r>
        <w:rPr>
          <w:rFonts w:hint="eastAsia"/>
          <w:sz w:val="24"/>
        </w:rPr>
        <w:t>活动让我收获颇丰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次次理论研讨</w:t>
      </w:r>
      <w:r>
        <w:rPr>
          <w:rFonts w:hint="eastAsia"/>
          <w:sz w:val="24"/>
        </w:rPr>
        <w:t>活动让我接触到了更新的教育理念，一次次</w:t>
      </w:r>
      <w:r>
        <w:rPr>
          <w:rFonts w:hint="eastAsia"/>
          <w:sz w:val="24"/>
          <w:lang w:eastAsia="zh-CN"/>
        </w:rPr>
        <w:t>交流发言</w:t>
      </w:r>
      <w:r>
        <w:rPr>
          <w:rFonts w:hint="eastAsia"/>
          <w:sz w:val="24"/>
        </w:rPr>
        <w:t>让我的语言表达更有条理，一堂堂讲座为我指明了</w:t>
      </w:r>
      <w:r>
        <w:rPr>
          <w:rFonts w:hint="eastAsia"/>
          <w:sz w:val="24"/>
          <w:lang w:eastAsia="zh-CN"/>
        </w:rPr>
        <w:t>管理成长</w:t>
      </w:r>
      <w:r>
        <w:rPr>
          <w:rFonts w:hint="eastAsia"/>
          <w:sz w:val="24"/>
        </w:rPr>
        <w:t>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去年疫情期间，区育局仍然精心的为我们准备了为期五天的暑期培训，短短五天，我始终抱着认真的态度参加每一天的学习,听取老师的精彩报告。陈副市长和大家回顾了常州经济和教育工作取得的成绩，分析了教育工作中存在的薄弱环节，要求大家要准确研判常州教育发展面临的新形势和新要求；于漪老师《以人格育人格》的视频，都无时无刻不感受到她对学生的挚爱。一个教师，可能影响一个学生的一生；尹慧红校长为我们重点介绍了自调入该校以来，学校是如何以信息技术与教育教学的深度融合为切入点，让每个孩子平等享受优质教育，最终实现教师、学生、学校华丽转身的实践经验和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钱校长的引领让我们更加清晰了自己的学习路径：如何跳出教育看教育，思考作为教育人，在国际形势变化下可以为国家、民族做些什么，如何把自己的教育与学习内容结合起来。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赴浙江大学的学习，则是我们对优秀的管理的一种“追寻”的过程，不是追寻别人，是跟随专家们追寻最合适时代、社会、教师、学生发展的方式。朱永新教授的“不是技术让你淘汰，而是落后的思想让你淘汰！”至今仍响在耳畔；潘志平校长的公益学校是一个充满家庭味道的学校，让我们感受到一种情怀，一种爱家，爱人，爱校，爱社会的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从陈市长的高屋建瓴对经济、教育的分析到于漪老师以人格育人格，到浙大教授们的侃侃而谈，一次次学习让我收获了许多，让我打破自己的“壳”，照见自己，突破自己。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修</w:t>
      </w:r>
      <w:r>
        <w:rPr>
          <w:rFonts w:hint="eastAsia"/>
          <w:b/>
          <w:sz w:val="24"/>
          <w:lang w:eastAsia="zh-CN"/>
        </w:rPr>
        <w:t>枝</w:t>
      </w:r>
      <w:r>
        <w:rPr>
          <w:rFonts w:hint="eastAsia"/>
          <w:b/>
          <w:sz w:val="24"/>
        </w:rPr>
        <w:t>——</w:t>
      </w:r>
      <w:r>
        <w:rPr>
          <w:rFonts w:hint="eastAsia"/>
          <w:b/>
          <w:sz w:val="24"/>
          <w:lang w:eastAsia="zh-CN"/>
        </w:rPr>
        <w:t>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跟岗中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sz w:val="24"/>
        </w:rPr>
        <w:t>修剪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”自己</w:t>
      </w:r>
    </w:p>
    <w:p>
      <w:pPr>
        <w:spacing w:line="360" w:lineRule="auto"/>
        <w:ind w:firstLine="480" w:firstLineChars="200"/>
        <w:jc w:val="both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eastAsia="zh-CN"/>
        </w:rPr>
        <w:t>修枝，树木移栽</w:t>
      </w:r>
      <w:r>
        <w:rPr>
          <w:rFonts w:hint="eastAsia" w:ascii="楷体" w:hAnsi="楷体" w:eastAsia="楷体"/>
          <w:sz w:val="24"/>
        </w:rPr>
        <w:t>前总需要的一步，通过修剪改进，</w:t>
      </w:r>
      <w:r>
        <w:rPr>
          <w:rFonts w:hint="eastAsia" w:ascii="楷体" w:hAnsi="楷体" w:eastAsia="楷体"/>
          <w:sz w:val="24"/>
          <w:lang w:eastAsia="zh-CN"/>
        </w:rPr>
        <w:t>树木移栽才能更有活力</w:t>
      </w:r>
      <w:r>
        <w:rPr>
          <w:rFonts w:hint="eastAsia" w:ascii="楷体" w:hAnsi="楷体" w:eastAsia="楷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如果学习是为了厚实土壤，让自己能发芽成长，那么为期一周的跟岗学习则让自己有了对照，参照龙二小的优秀管理反思自己，修剪自己，为下一步努力作号奠基。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跟岗期间我们聆听了多场讲座。钱丽美校长围绕学校的理念，给我们介绍了环境、德育、教学、文化等各方面的创建工作，以“少儿国学、少儿硅谷、少儿玩伴”等为主题的特色鲜明、思路清晰、目标多元、层次多样的课程体系让我们啧啧称赞。许华章副校长给我们介绍了《少儿国学特色文化建设》，从场馆建设、课程设置、学习方式转变、成果展示等多维度落实学校文化；林燕群主任给我们介绍了《少儿玩伴课程构建与实践探索》，从少儿玩伴团入手，提升学生的领导力；吴静娟主任分享了《如何筹备四年级家长会》，一份详尽的家长会策划书，让我们感受到龙二小管理层们工作的踏实、细致和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“水不激不活，人不激不跃”跟岗学习但让我深知离工作室的要求——“成为一名优秀的管理者”还相差很远，还有放多方面需要向工作室的优秀成员学习，需要不断修剪改进</w:t>
      </w:r>
      <w:r>
        <w:rPr>
          <w:rFonts w:hint="eastAsia"/>
          <w:sz w:val="24"/>
          <w:szCs w:val="24"/>
          <w:lang w:val="en-US" w:eastAsia="zh-CN"/>
        </w:rPr>
        <w:t>，争取取得更大的进步。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  <w:lang w:eastAsia="zh-CN"/>
        </w:rPr>
        <w:t>生长</w:t>
      </w:r>
      <w:r>
        <w:rPr>
          <w:rFonts w:hint="eastAsia"/>
          <w:b/>
          <w:sz w:val="24"/>
        </w:rPr>
        <w:t>——</w:t>
      </w:r>
      <w:r>
        <w:rPr>
          <w:rFonts w:hint="eastAsia"/>
          <w:b/>
          <w:sz w:val="24"/>
          <w:lang w:eastAsia="zh-CN"/>
        </w:rPr>
        <w:t>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学习反思中再努力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成长营的指引下，学习了很多，也有了一些的收获。在这一年半时间里，我做了区少先队管理类讲座1个、省级交流（南师大学校交流）班级管理讲座1个；所撰写的少先队论文分获省二等奖，一篇少先队活动案例发表在国家级刊物《少先队》上；主持的一项省级课题将于今年结题；核心组参与的省级品格提升工程顺利通过验收，本人也获得了常州市高级班主任的称号，区少先队公开课获得说课、教学设计、上课三个一等奖，个人条线工作获得区少先队五星级学校称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顾一年半以来的学习，一路走来感觉自己有着很多的不足，组织活动时创意不足，和老师沟通工作时总感觉语言贫乏，课题研究还缺乏明确的方向……而我想了下这主要还是自己阅读、积累不够的缘故，所以在后期在成长营中，继续加强理论学习，充实自己；需要更加努力向领衔人学习、向身边的优秀成员学习；需要努力做到职称提升、称号提升。争取让自己能够成长的更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一次学习，就有一点进步；有一次讨论，就能再上一个台阶；有一次交流，就有一次全新的感受；有一次参与，就会有一次经历；成长营的学习，让我们有了一份沉甸甸的收获，后期的成长营，我们将继续在领衔人钱校长的带领下努力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458E"/>
    <w:rsid w:val="01433182"/>
    <w:rsid w:val="017C4361"/>
    <w:rsid w:val="020C2DE0"/>
    <w:rsid w:val="040103F9"/>
    <w:rsid w:val="062F1AD5"/>
    <w:rsid w:val="07500F89"/>
    <w:rsid w:val="09063FB2"/>
    <w:rsid w:val="09C15F38"/>
    <w:rsid w:val="09FE228B"/>
    <w:rsid w:val="0AEE7D69"/>
    <w:rsid w:val="0C6E56C6"/>
    <w:rsid w:val="0DA727E0"/>
    <w:rsid w:val="0E3C685A"/>
    <w:rsid w:val="0E775865"/>
    <w:rsid w:val="0EAE70DF"/>
    <w:rsid w:val="11ED59FA"/>
    <w:rsid w:val="128E24E9"/>
    <w:rsid w:val="138D5698"/>
    <w:rsid w:val="18287BA9"/>
    <w:rsid w:val="1880753F"/>
    <w:rsid w:val="18D127AC"/>
    <w:rsid w:val="1C691ACB"/>
    <w:rsid w:val="1CEB598B"/>
    <w:rsid w:val="1D847F13"/>
    <w:rsid w:val="1DF34B71"/>
    <w:rsid w:val="1DF864EB"/>
    <w:rsid w:val="1E7A4BE3"/>
    <w:rsid w:val="232061CE"/>
    <w:rsid w:val="23C166EC"/>
    <w:rsid w:val="2590495A"/>
    <w:rsid w:val="294C5AF1"/>
    <w:rsid w:val="29C3262D"/>
    <w:rsid w:val="2A220322"/>
    <w:rsid w:val="2AF45E58"/>
    <w:rsid w:val="2B6A718C"/>
    <w:rsid w:val="2C346E3C"/>
    <w:rsid w:val="2EBC75BF"/>
    <w:rsid w:val="2F9C751C"/>
    <w:rsid w:val="30D8458E"/>
    <w:rsid w:val="3133188B"/>
    <w:rsid w:val="32117259"/>
    <w:rsid w:val="362B5232"/>
    <w:rsid w:val="364F766F"/>
    <w:rsid w:val="365A4978"/>
    <w:rsid w:val="36DC77B3"/>
    <w:rsid w:val="3937545E"/>
    <w:rsid w:val="39FE02AA"/>
    <w:rsid w:val="3CED3100"/>
    <w:rsid w:val="40A61157"/>
    <w:rsid w:val="415F6BBD"/>
    <w:rsid w:val="44442F36"/>
    <w:rsid w:val="446D6848"/>
    <w:rsid w:val="44BF5C96"/>
    <w:rsid w:val="451951B6"/>
    <w:rsid w:val="47ED1315"/>
    <w:rsid w:val="486D41AE"/>
    <w:rsid w:val="4F1922E5"/>
    <w:rsid w:val="5105533B"/>
    <w:rsid w:val="53635CE7"/>
    <w:rsid w:val="54047814"/>
    <w:rsid w:val="54F213D8"/>
    <w:rsid w:val="57AE2B24"/>
    <w:rsid w:val="5BC11902"/>
    <w:rsid w:val="5CFD4E46"/>
    <w:rsid w:val="5DE00B7B"/>
    <w:rsid w:val="5F0879C7"/>
    <w:rsid w:val="5FD24B02"/>
    <w:rsid w:val="602F2C19"/>
    <w:rsid w:val="608D2CA1"/>
    <w:rsid w:val="61CB2395"/>
    <w:rsid w:val="646F0D10"/>
    <w:rsid w:val="65CF614D"/>
    <w:rsid w:val="66EA67E5"/>
    <w:rsid w:val="69B62814"/>
    <w:rsid w:val="6A1444C4"/>
    <w:rsid w:val="6A2948B8"/>
    <w:rsid w:val="6AE04EA7"/>
    <w:rsid w:val="6E7571D9"/>
    <w:rsid w:val="71E46643"/>
    <w:rsid w:val="73D47E81"/>
    <w:rsid w:val="73E10618"/>
    <w:rsid w:val="75895E0B"/>
    <w:rsid w:val="76D90DF4"/>
    <w:rsid w:val="79311A97"/>
    <w:rsid w:val="7A191FE7"/>
    <w:rsid w:val="7B162688"/>
    <w:rsid w:val="7D661AFD"/>
    <w:rsid w:val="7D7E65F2"/>
    <w:rsid w:val="7E00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2021-04-25T11:32:00Z</dcterms:created>
  <dc:creator>Lj</dc:creator>
  <cp:lastModifiedBy>Lj</cp:lastModifiedBy>
  <dcterms:modified xsi:type="dcterms:W3CDTF">2021-04-25T13:28:59Z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1AEEDD531CE4499499DF1200819A7541</vt:lpwstr>
  </property>
</Properties>
</file>