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黑体" w:hAnsi="黑体" w:eastAsia="黑体"/>
          <w:sz w:val="32"/>
          <w:szCs w:val="32"/>
        </w:rPr>
      </w:pPr>
      <w:r>
        <w:rPr>
          <w:rFonts w:hint="eastAsia" w:ascii="黑体" w:hAnsi="黑体" w:eastAsia="黑体"/>
          <w:sz w:val="32"/>
          <w:szCs w:val="32"/>
        </w:rPr>
        <w:t>家庭教育历险记</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楷体" w:hAnsi="楷体" w:eastAsia="楷体"/>
          <w:sz w:val="28"/>
          <w:szCs w:val="28"/>
        </w:rPr>
      </w:pPr>
      <w:r>
        <w:rPr>
          <w:rFonts w:hint="eastAsia" w:ascii="楷体" w:hAnsi="楷体" w:eastAsia="楷体"/>
          <w:sz w:val="28"/>
          <w:szCs w:val="28"/>
        </w:rPr>
        <w:t>龙虎塘实验小学一（2）班倪伟祺家长倪建龙</w:t>
      </w:r>
    </w:p>
    <w:p>
      <w:pPr>
        <w:spacing w:line="460" w:lineRule="exact"/>
        <w:ind w:firstLine="480" w:firstLineChars="200"/>
        <w:jc w:val="left"/>
        <w:rPr>
          <w:rFonts w:ascii="宋体" w:hAnsi="宋体" w:eastAsia="宋体"/>
          <w:sz w:val="24"/>
          <w:szCs w:val="24"/>
        </w:rPr>
      </w:pPr>
      <w:r>
        <w:rPr>
          <w:rFonts w:hint="eastAsia" w:ascii="宋体" w:hAnsi="宋体" w:eastAsia="宋体"/>
          <w:sz w:val="24"/>
          <w:szCs w:val="24"/>
        </w:rPr>
        <w:t>我是一名一年级孩子家长，有幸跟大家分享一下我家庭教育中的故事，很多人看到题目“历险记”会有些疑惑，为什么是历险呢？因为孩子从幼儿园踏入到小学校园，作为家长在教育观念与方式方法也需要不断地改变，犹如一场场历险闯关，一关关需要去攻破，使孩子能够适应而变得越来越好。</w:t>
      </w:r>
    </w:p>
    <w:p>
      <w:pPr>
        <w:spacing w:line="460" w:lineRule="exact"/>
        <w:ind w:firstLine="480" w:firstLineChars="200"/>
        <w:jc w:val="left"/>
        <w:rPr>
          <w:rFonts w:ascii="宋体" w:hAnsi="宋体" w:eastAsia="宋体"/>
          <w:sz w:val="24"/>
          <w:szCs w:val="24"/>
        </w:rPr>
      </w:pPr>
      <w:r>
        <w:rPr>
          <w:rFonts w:hint="eastAsia" w:ascii="宋体" w:hAnsi="宋体" w:eastAsia="宋体"/>
          <w:sz w:val="24"/>
          <w:szCs w:val="24"/>
        </w:rPr>
        <w:t>下面就让我来告诉大家我是怎么历险的。</w:t>
      </w:r>
    </w:p>
    <w:p>
      <w:pPr>
        <w:spacing w:line="460" w:lineRule="exact"/>
        <w:ind w:firstLine="480" w:firstLineChars="200"/>
        <w:jc w:val="left"/>
        <w:rPr>
          <w:rFonts w:ascii="宋体" w:hAnsi="宋体" w:eastAsia="宋体"/>
          <w:sz w:val="24"/>
          <w:szCs w:val="24"/>
        </w:rPr>
      </w:pPr>
      <w:r>
        <w:rPr>
          <w:rFonts w:hint="eastAsia" w:ascii="宋体" w:hAnsi="宋体" w:eastAsia="宋体"/>
          <w:sz w:val="24"/>
          <w:szCs w:val="24"/>
        </w:rPr>
        <w:t>历险一：孩子的时间观念</w:t>
      </w:r>
    </w:p>
    <w:p>
      <w:pPr>
        <w:spacing w:line="460" w:lineRule="exact"/>
        <w:ind w:firstLine="480" w:firstLineChars="200"/>
        <w:jc w:val="left"/>
        <w:rPr>
          <w:rFonts w:ascii="宋体" w:hAnsi="宋体" w:eastAsia="宋体"/>
          <w:sz w:val="24"/>
          <w:szCs w:val="24"/>
        </w:rPr>
      </w:pPr>
      <w:r>
        <w:rPr>
          <w:rFonts w:hint="eastAsia" w:ascii="宋体" w:hAnsi="宋体" w:eastAsia="宋体"/>
          <w:sz w:val="24"/>
          <w:szCs w:val="24"/>
        </w:rPr>
        <w:t>让我记忆深刻是2020年开学进入小学学堂初期的那段时间，我下班到家经常发现孩子写作业喜欢边写边玩，有时作业写着就开始东张西望，或者玩弄手里的文具，或者起身去吃东西、上厕所，还时不时问我一些与作业无关的问题，经常写作业拖拉到很晚，没有时间的观念与紧迫性，不知道什么时间应该完成什么。以至于我必须坐在旁边严格监督才能定下心来完成作业，但只要我一离开马上恢复原样，这个问题一直苦恼着我。</w:t>
      </w:r>
    </w:p>
    <w:p>
      <w:pPr>
        <w:spacing w:line="460" w:lineRule="exact"/>
        <w:ind w:firstLine="480" w:firstLineChars="200"/>
        <w:jc w:val="left"/>
        <w:rPr>
          <w:rFonts w:ascii="宋体" w:hAnsi="宋体" w:eastAsia="宋体"/>
          <w:sz w:val="24"/>
          <w:szCs w:val="24"/>
        </w:rPr>
      </w:pPr>
      <w:r>
        <w:rPr>
          <w:rFonts w:hint="eastAsia" w:ascii="宋体" w:hAnsi="宋体" w:eastAsia="宋体"/>
          <w:sz w:val="24"/>
          <w:szCs w:val="24"/>
        </w:rPr>
        <w:t xml:space="preserve"> 直至后面的一个周末，家庭组织出去游玩，我提出必须在规定的时间内把作业完成才能外出，那次作业完成了又快又好，随后我便反思是不是可以和孩子一起制订一个放学作业时间规划表，同时我们会对他每一个时间段完成的内容进行打星评比，累积到一定数量可以兑换一份小礼物。随着时间的推移孩子在潜移默化中慢慢习惯在规定的时间内完成应该完成的事情，逐渐养成了时间的观念性！</w:t>
      </w:r>
    </w:p>
    <w:p>
      <w:pPr>
        <w:spacing w:line="460" w:lineRule="exact"/>
        <w:ind w:firstLine="480" w:firstLineChars="200"/>
        <w:jc w:val="left"/>
        <w:rPr>
          <w:rFonts w:ascii="宋体" w:hAnsi="宋体" w:eastAsia="宋体"/>
          <w:sz w:val="24"/>
          <w:szCs w:val="24"/>
        </w:rPr>
      </w:pPr>
      <w:r>
        <w:rPr>
          <w:rFonts w:hint="eastAsia" w:ascii="宋体" w:hAnsi="宋体" w:eastAsia="宋体"/>
          <w:sz w:val="24"/>
          <w:szCs w:val="24"/>
        </w:rPr>
        <w:t>历险二：孩子的阅读兴趣培养</w:t>
      </w:r>
    </w:p>
    <w:p>
      <w:pPr>
        <w:spacing w:line="460" w:lineRule="exact"/>
        <w:ind w:firstLine="480" w:firstLineChars="200"/>
        <w:jc w:val="left"/>
        <w:rPr>
          <w:rFonts w:ascii="宋体" w:hAnsi="宋体" w:eastAsia="宋体"/>
          <w:sz w:val="24"/>
          <w:szCs w:val="24"/>
        </w:rPr>
      </w:pPr>
      <w:r>
        <w:rPr>
          <w:rFonts w:hint="eastAsia" w:ascii="宋体" w:hAnsi="宋体" w:eastAsia="宋体"/>
          <w:sz w:val="24"/>
          <w:szCs w:val="24"/>
        </w:rPr>
        <w:t>有句名言说的好“读万卷书，行万里路”，读万卷书的过程，便是在不断扩大个人认知，增加自己的知识储备，开阔自身眼界的过程。可见阅读在生活的重要性，但兴趣的培养犹如“冰冻三尺非一日之寒”，需要一个日积月累的过程。</w:t>
      </w:r>
    </w:p>
    <w:p>
      <w:pPr>
        <w:spacing w:line="460" w:lineRule="exact"/>
        <w:ind w:firstLine="480" w:firstLineChars="200"/>
        <w:jc w:val="left"/>
        <w:rPr>
          <w:rFonts w:ascii="宋体" w:hAnsi="宋体" w:eastAsia="宋体"/>
          <w:sz w:val="24"/>
          <w:szCs w:val="24"/>
        </w:rPr>
      </w:pPr>
      <w:r>
        <w:rPr>
          <w:rFonts w:hint="eastAsia" w:ascii="宋体" w:hAnsi="宋体" w:eastAsia="宋体"/>
          <w:sz w:val="24"/>
          <w:szCs w:val="24"/>
        </w:rPr>
        <w:t>在参加第一次“爸爸课堂”张会长提到要让孩子在家养成阅读的习惯，会后我便到家跟孩子说从明天开始你就增加一项任务就是看书，孩子立马垂头丧气地回答到‘那好吧’，可是我发现孩子往往是为了应付完成任务随意翻翻几页便草草了事，我便因此教训了孩子，孩子顶撞到：“你自己都不看书，天天抱着手机玩游戏，为什么要我看书呢？”瞬间我面羞耳赤，我反思阅读需要一个良好的环境，作为家长应该一起陪伴，从那之后我每天睡前半小时跟着孩子一起阅读拼音版《三国演义》、《西游记》、《骆驼的梦想》等一些书籍，一段时间后孩子自己每天主动捧起书籍阅读，我们在寒假的共读玩伴团中还一起参与情景历史故事表演，现在阅读已经是他睡前一件必不可少的事情。</w:t>
      </w:r>
    </w:p>
    <w:p>
      <w:pPr>
        <w:spacing w:line="460" w:lineRule="exact"/>
        <w:ind w:firstLine="480" w:firstLineChars="200"/>
        <w:jc w:val="left"/>
        <w:rPr>
          <w:rFonts w:ascii="宋体" w:hAnsi="宋体" w:eastAsia="宋体"/>
          <w:sz w:val="24"/>
          <w:szCs w:val="24"/>
        </w:rPr>
      </w:pPr>
      <w:r>
        <w:rPr>
          <w:rFonts w:hint="eastAsia" w:ascii="宋体" w:hAnsi="宋体" w:eastAsia="宋体"/>
          <w:sz w:val="24"/>
          <w:szCs w:val="24"/>
        </w:rPr>
        <w:t>历险三：孩子的自主能力</w:t>
      </w:r>
    </w:p>
    <w:p>
      <w:pPr>
        <w:spacing w:line="460" w:lineRule="exact"/>
        <w:ind w:firstLine="480" w:firstLineChars="200"/>
        <w:jc w:val="left"/>
        <w:rPr>
          <w:rFonts w:ascii="宋体" w:hAnsi="宋体" w:eastAsia="宋体"/>
          <w:sz w:val="24"/>
          <w:szCs w:val="24"/>
        </w:rPr>
      </w:pPr>
      <w:r>
        <w:rPr>
          <w:rFonts w:hint="eastAsia" w:ascii="宋体" w:hAnsi="宋体" w:eastAsia="宋体"/>
          <w:sz w:val="24"/>
          <w:szCs w:val="24"/>
        </w:rPr>
        <w:t>人生之路漫长，如果一个人没有自主能力，做什么事情都要靠别人，那么他肯定会越走越难，正如人们常说，你有多自律就有多自由。</w:t>
      </w:r>
    </w:p>
    <w:p>
      <w:pPr>
        <w:spacing w:line="460" w:lineRule="exact"/>
        <w:ind w:firstLine="480" w:firstLineChars="200"/>
        <w:jc w:val="left"/>
        <w:rPr>
          <w:rFonts w:ascii="宋体" w:hAnsi="宋体" w:eastAsia="宋体"/>
          <w:sz w:val="24"/>
          <w:szCs w:val="24"/>
        </w:rPr>
      </w:pPr>
      <w:r>
        <w:rPr>
          <w:rFonts w:hint="eastAsia" w:ascii="宋体" w:hAnsi="宋体" w:eastAsia="宋体"/>
          <w:sz w:val="24"/>
          <w:szCs w:val="24"/>
        </w:rPr>
        <w:t>作为典型的80后家长代表，因为家庭条件的提升我们会对孩子过分溺爱，帮孩子穿衣服、喂孩子吃饭、帮孩子洗漱，甚至帮助孩子收拾每日上课所需的书本文具，我自己就是这样的典型。</w:t>
      </w:r>
    </w:p>
    <w:p>
      <w:pPr>
        <w:spacing w:line="460" w:lineRule="exact"/>
        <w:ind w:firstLine="480" w:firstLineChars="200"/>
        <w:jc w:val="left"/>
        <w:rPr>
          <w:rFonts w:ascii="宋体" w:hAnsi="宋体" w:eastAsia="宋体"/>
          <w:sz w:val="24"/>
          <w:szCs w:val="24"/>
        </w:rPr>
      </w:pPr>
      <w:r>
        <w:rPr>
          <w:rFonts w:hint="eastAsia" w:ascii="宋体" w:hAnsi="宋体" w:eastAsia="宋体"/>
          <w:sz w:val="24"/>
          <w:szCs w:val="24"/>
        </w:rPr>
        <w:t>每天我会准时叫孩子起床上学，看着孩子还没睡醒的模样我会心疼地帮他把衣服穿好，时间来不及了我来喂早饭，出门怕他书包太重帮他背书包，只要能包办的一切全部包办，有次我去参加一个家庭教育讲座，其中老师说到一组数据，现在00往后一部分孩子缺乏自主能力，社会生存能力太差，关键点是家长帮助做了太多，这次讲座对我深有感触，告诉自己回家要做出改变，锻炼孩子的自主能力。</w:t>
      </w:r>
    </w:p>
    <w:p>
      <w:pPr>
        <w:spacing w:line="460" w:lineRule="exact"/>
        <w:ind w:firstLine="480" w:firstLineChars="200"/>
        <w:jc w:val="left"/>
        <w:rPr>
          <w:rFonts w:ascii="宋体" w:hAnsi="宋体" w:eastAsia="宋体"/>
          <w:sz w:val="24"/>
          <w:szCs w:val="24"/>
        </w:rPr>
      </w:pPr>
      <w:r>
        <w:rPr>
          <w:rFonts w:hint="eastAsia" w:ascii="宋体" w:hAnsi="宋体" w:eastAsia="宋体"/>
          <w:sz w:val="24"/>
          <w:szCs w:val="24"/>
        </w:rPr>
        <w:t>我先提升做的能力，生活中适当放手让他去做，比如洗碗，过程中给予适当的褒奖“今天的碗洗了真干净”，孩子慢慢有了小小的成就感，也会愿意尝试做好其他事情。再增加孩子对事情的掌控感，告诉孩子每天起床时间由他定，我们家庭</w:t>
      </w:r>
      <w:bookmarkStart w:id="0" w:name="_GoBack"/>
      <w:bookmarkEnd w:id="0"/>
      <w:r>
        <w:rPr>
          <w:rFonts w:hint="eastAsia" w:ascii="宋体" w:hAnsi="宋体" w:eastAsia="宋体"/>
          <w:sz w:val="24"/>
          <w:szCs w:val="24"/>
        </w:rPr>
        <w:t>中每个成员必须按照他制定的目标完成，他的投入感越强自我的主动能力就越强。</w:t>
      </w:r>
    </w:p>
    <w:p>
      <w:pPr>
        <w:spacing w:line="460" w:lineRule="exact"/>
        <w:ind w:firstLine="480" w:firstLineChars="200"/>
        <w:jc w:val="left"/>
        <w:rPr>
          <w:rFonts w:ascii="宋体" w:hAnsi="宋体" w:eastAsia="宋体"/>
          <w:sz w:val="24"/>
          <w:szCs w:val="24"/>
        </w:rPr>
      </w:pPr>
      <w:r>
        <w:rPr>
          <w:rFonts w:hint="eastAsia" w:ascii="宋体" w:hAnsi="宋体" w:eastAsia="宋体"/>
          <w:sz w:val="24"/>
          <w:szCs w:val="24"/>
        </w:rPr>
        <w:t>以上便是我历险路程的一部分，总结三点，一是兴趣是最好的老师，朝着孩子兴趣方向去引导；二是树立父母榜样力量，以身作则；三是陪伴不可或缺，让爱与成长亲密无间。</w:t>
      </w:r>
    </w:p>
    <w:p>
      <w:pPr>
        <w:spacing w:line="460" w:lineRule="exact"/>
        <w:ind w:firstLine="480" w:firstLineChars="200"/>
        <w:jc w:val="left"/>
        <w:rPr>
          <w:rFonts w:hint="eastAsia"/>
        </w:rPr>
      </w:pPr>
      <w:r>
        <w:rPr>
          <w:rFonts w:hint="eastAsia" w:ascii="宋体" w:hAnsi="宋体" w:eastAsia="宋体"/>
          <w:sz w:val="24"/>
          <w:szCs w:val="24"/>
        </w:rPr>
        <w:t>最后我引用屈原《离骚》中一句名言，“路漫漫其修远兮，吾将上下而求索”，我的家庭教育历险之路还很漫长，家庭教育是一门很深奥的学问，家长与孩子在成长道路中不断学习与进步，“百尺竿头更进一步”希望每个家庭都能收获自己家庭教育成功的果实！</w:t>
      </w:r>
    </w:p>
    <w:p>
      <w:pPr>
        <w:jc w:val="left"/>
        <w:rPr>
          <w:rFonts w:hint="eastAsia"/>
        </w:rPr>
      </w:pPr>
      <w:r>
        <w:rPr>
          <w:rFonts w:hint="eastAsia"/>
        </w:rPr>
        <w:t xml:space="preserve"> </w:t>
      </w:r>
      <w:r>
        <w:t xml:space="preserve">     </w:t>
      </w:r>
    </w:p>
    <w:p>
      <w:pPr>
        <w:jc w:val="left"/>
        <w:rPr>
          <w:rFonts w:hint="eastAsia"/>
        </w:rPr>
      </w:pPr>
      <w:r>
        <w:rPr>
          <w:rFonts w:hint="eastAsia"/>
        </w:rPr>
        <w:t xml:space="preserve"> </w:t>
      </w:r>
      <w:r>
        <w:t xml:space="preserve">        </w:t>
      </w:r>
    </w:p>
    <w:p>
      <w:pPr>
        <w:jc w:val="left"/>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D2B"/>
    <w:rsid w:val="000143C6"/>
    <w:rsid w:val="000B2F3F"/>
    <w:rsid w:val="000C3E1F"/>
    <w:rsid w:val="000D3851"/>
    <w:rsid w:val="00105790"/>
    <w:rsid w:val="00144309"/>
    <w:rsid w:val="001F0674"/>
    <w:rsid w:val="00205EC1"/>
    <w:rsid w:val="00226CC6"/>
    <w:rsid w:val="00256D2B"/>
    <w:rsid w:val="002C2601"/>
    <w:rsid w:val="00336903"/>
    <w:rsid w:val="003C37E1"/>
    <w:rsid w:val="00436A12"/>
    <w:rsid w:val="00470904"/>
    <w:rsid w:val="004A3DA1"/>
    <w:rsid w:val="004A3FB3"/>
    <w:rsid w:val="004A7070"/>
    <w:rsid w:val="004B37DD"/>
    <w:rsid w:val="004B6323"/>
    <w:rsid w:val="006B757B"/>
    <w:rsid w:val="006D10CE"/>
    <w:rsid w:val="006F0412"/>
    <w:rsid w:val="00725DBE"/>
    <w:rsid w:val="007A63A1"/>
    <w:rsid w:val="008846AE"/>
    <w:rsid w:val="0094667B"/>
    <w:rsid w:val="00AD1A19"/>
    <w:rsid w:val="00C05F73"/>
    <w:rsid w:val="00C21737"/>
    <w:rsid w:val="00C338B4"/>
    <w:rsid w:val="00C67CD0"/>
    <w:rsid w:val="00D70396"/>
    <w:rsid w:val="00D819EE"/>
    <w:rsid w:val="00E16AAB"/>
    <w:rsid w:val="00F643FC"/>
    <w:rsid w:val="09CD27F9"/>
    <w:rsid w:val="706865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248</Words>
  <Characters>1416</Characters>
  <Lines>11</Lines>
  <Paragraphs>3</Paragraphs>
  <TotalTime>193</TotalTime>
  <ScaleCrop>false</ScaleCrop>
  <LinksUpToDate>false</LinksUpToDate>
  <CharactersWithSpaces>1661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2021-03-16T11:41:00Z</dcterms:created>
  <dc:creator>Office</dc:creator>
  <cp:lastModifiedBy>luxury</cp:lastModifiedBy>
  <cp:lastPrinted>2021-03-17T01:36:56Z</cp:lastPrinted>
  <dcterms:modified xsi:type="dcterms:W3CDTF">2021-03-17T01:38:07Z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