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36"/>
          <w:szCs w:val="36"/>
          <w:lang w:val="en-US" w:eastAsia="zh-Hans"/>
        </w:rPr>
      </w:pPr>
      <w:r>
        <w:rPr>
          <w:rFonts w:hint="eastAsia" w:asciiTheme="majorEastAsia" w:hAnsiTheme="majorEastAsia" w:eastAsiaTheme="majorEastAsia" w:cstheme="majorEastAsia"/>
          <w:sz w:val="36"/>
          <w:szCs w:val="36"/>
          <w:lang w:val="en-US" w:eastAsia="zh-Hans"/>
        </w:rPr>
        <w:t>刘娇家访心得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lang w:eastAsia="zh-Hans"/>
        </w:rPr>
      </w:pPr>
      <w:r>
        <w:rPr>
          <w:rFonts w:hint="eastAsia" w:asciiTheme="minorEastAsia" w:hAnsiTheme="minorEastAsia" w:eastAsiaTheme="minorEastAsia" w:cstheme="minorEastAsia"/>
          <w:sz w:val="24"/>
          <w:szCs w:val="24"/>
          <w:lang w:eastAsia="zh-Hans"/>
        </w:rPr>
        <w:t>家访是</w:t>
      </w:r>
      <w:r>
        <w:rPr>
          <w:rFonts w:hint="eastAsia" w:asciiTheme="minorEastAsia" w:hAnsiTheme="minorEastAsia" w:cstheme="minorEastAsia"/>
          <w:sz w:val="24"/>
          <w:szCs w:val="24"/>
          <w:lang w:val="en-US" w:eastAsia="zh-Hans"/>
        </w:rPr>
        <w:t>班主</w:t>
      </w:r>
      <w:r>
        <w:rPr>
          <w:rFonts w:hint="eastAsia" w:asciiTheme="minorEastAsia" w:hAnsiTheme="minorEastAsia" w:eastAsiaTheme="minorEastAsia" w:cstheme="minorEastAsia"/>
          <w:sz w:val="24"/>
          <w:szCs w:val="24"/>
          <w:lang w:eastAsia="zh-Hans"/>
        </w:rPr>
        <w:t>任了解学生，更好地动员家庭力量共同教育好学生的必要途径，也是全面了解学生的重要渠道，</w:t>
      </w:r>
      <w:r>
        <w:rPr>
          <w:rFonts w:hint="eastAsia" w:asciiTheme="minorEastAsia" w:hAnsiTheme="minorEastAsia" w:cstheme="minorEastAsia"/>
          <w:sz w:val="24"/>
          <w:szCs w:val="24"/>
          <w:lang w:val="en-US" w:eastAsia="zh-Hans"/>
        </w:rPr>
        <w:t>一</w:t>
      </w:r>
      <w:r>
        <w:rPr>
          <w:rFonts w:hint="eastAsia" w:asciiTheme="minorEastAsia" w:hAnsiTheme="minorEastAsia" w:eastAsiaTheme="minorEastAsia" w:cstheme="minorEastAsia"/>
          <w:sz w:val="24"/>
          <w:szCs w:val="24"/>
          <w:lang w:eastAsia="zh-Hans"/>
        </w:rPr>
        <w:t>次成功的家访</w:t>
      </w:r>
      <w:r>
        <w:rPr>
          <w:rFonts w:hint="eastAsia" w:asciiTheme="minorEastAsia" w:hAnsiTheme="minorEastAsia" w:cstheme="minorEastAsia"/>
          <w:sz w:val="24"/>
          <w:szCs w:val="24"/>
          <w:lang w:val="en-US" w:eastAsia="zh-Hans"/>
        </w:rPr>
        <w:t>可</w:t>
      </w:r>
      <w:r>
        <w:rPr>
          <w:rFonts w:hint="eastAsia" w:asciiTheme="minorEastAsia" w:hAnsiTheme="minorEastAsia" w:eastAsiaTheme="minorEastAsia" w:cstheme="minorEastAsia"/>
          <w:sz w:val="24"/>
          <w:szCs w:val="24"/>
          <w:lang w:eastAsia="zh-Hans"/>
        </w:rPr>
        <w:t>能会收到意想不到的教育效果。</w:t>
      </w:r>
      <w:r>
        <w:rPr>
          <w:rFonts w:hint="eastAsia" w:asciiTheme="minorEastAsia" w:hAnsiTheme="minorEastAsia" w:cstheme="minorEastAsia"/>
          <w:sz w:val="24"/>
          <w:szCs w:val="24"/>
          <w:lang w:val="en-US" w:eastAsia="zh-Hans"/>
        </w:rPr>
        <w:t>下面就谈谈本人的一点儿心得体会</w:t>
      </w:r>
      <w:r>
        <w:rPr>
          <w:rFonts w:hint="default" w:asciiTheme="minorEastAsia" w:hAnsiTheme="minorEastAsia" w:cstheme="minorEastAsia"/>
          <w:sz w:val="24"/>
          <w:szCs w:val="24"/>
          <w:lang w:eastAsia="zh-Hans"/>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lang w:eastAsia="zh-Hans"/>
        </w:rPr>
      </w:pPr>
      <w:r>
        <w:rPr>
          <w:rFonts w:hint="default" w:asciiTheme="minorEastAsia" w:hAnsiTheme="minorEastAsia" w:cstheme="minorEastAsia"/>
          <w:sz w:val="24"/>
          <w:szCs w:val="24"/>
          <w:lang w:eastAsia="zh-Hans"/>
        </w:rPr>
        <w:t>4</w:t>
      </w:r>
      <w:r>
        <w:rPr>
          <w:rFonts w:hint="eastAsia" w:asciiTheme="minorEastAsia" w:hAnsiTheme="minorEastAsia" w:cstheme="minorEastAsia"/>
          <w:sz w:val="24"/>
          <w:szCs w:val="24"/>
          <w:lang w:val="en-US" w:eastAsia="zh-Hans"/>
        </w:rPr>
        <w:t>月</w:t>
      </w:r>
      <w:r>
        <w:rPr>
          <w:rFonts w:hint="default" w:asciiTheme="minorEastAsia" w:hAnsiTheme="minorEastAsia" w:cstheme="minorEastAsia"/>
          <w:sz w:val="24"/>
          <w:szCs w:val="24"/>
          <w:lang w:eastAsia="zh-Hans"/>
        </w:rPr>
        <w:t>14</w:t>
      </w:r>
      <w:r>
        <w:rPr>
          <w:rFonts w:hint="eastAsia" w:asciiTheme="minorEastAsia" w:hAnsiTheme="minorEastAsia" w:cstheme="minorEastAsia"/>
          <w:sz w:val="24"/>
          <w:szCs w:val="24"/>
          <w:lang w:val="en-US" w:eastAsia="zh-Hans"/>
        </w:rPr>
        <w:t>日</w:t>
      </w:r>
      <w:r>
        <w:rPr>
          <w:rFonts w:hint="eastAsia" w:asciiTheme="minorEastAsia" w:hAnsiTheme="minorEastAsia" w:eastAsiaTheme="minorEastAsia" w:cstheme="minorEastAsia"/>
          <w:sz w:val="24"/>
          <w:szCs w:val="24"/>
          <w:lang w:eastAsia="zh-Hans"/>
        </w:rPr>
        <w:t>，我</w:t>
      </w:r>
      <w:r>
        <w:rPr>
          <w:rFonts w:hint="eastAsia" w:asciiTheme="minorEastAsia" w:hAnsiTheme="minorEastAsia" w:cstheme="minorEastAsia"/>
          <w:sz w:val="24"/>
          <w:szCs w:val="24"/>
          <w:lang w:val="en-US" w:eastAsia="zh-Hans"/>
        </w:rPr>
        <w:t>和数学老师高洁芸来到蒲旺</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莫凯琪家中</w:t>
      </w:r>
      <w:r>
        <w:rPr>
          <w:rFonts w:hint="default"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t>进行了家访</w:t>
      </w:r>
      <w:r>
        <w:rPr>
          <w:rFonts w:hint="default"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t>通过这次家访，我们了解了家长对孩子的一些想法、打算，进一步掌握了学生的个性特点、行为习惯、内心情感等等，增强了教介的针对性和感染力。家长也通过家访了解了孩了在学校的情况、了解了班级的总体情况，更清楚自己孩了的优势和劣势，使家庭教方更具针对性、并通过与老师的交流，更好地和老师配合，共同关注孩子的成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heme="minorEastAsia" w:hAnsiTheme="minorEastAsia" w:cstheme="minorEastAsia"/>
          <w:sz w:val="24"/>
          <w:szCs w:val="24"/>
          <w:lang w:eastAsia="zh-Hans"/>
        </w:rPr>
      </w:pPr>
      <w:r>
        <w:rPr>
          <w:rFonts w:hint="eastAsia" w:asciiTheme="minorEastAsia" w:hAnsiTheme="minorEastAsia" w:eastAsiaTheme="minorEastAsia" w:cstheme="minorEastAsia"/>
          <w:sz w:val="24"/>
          <w:szCs w:val="24"/>
          <w:lang w:eastAsia="zh-Hans"/>
        </w:rPr>
        <w:t>家访让我更了解学生。通过家访我觉得有</w:t>
      </w:r>
      <w:r>
        <w:rPr>
          <w:rFonts w:hint="eastAsia" w:asciiTheme="minorEastAsia" w:hAnsiTheme="minorEastAsia" w:cstheme="minorEastAsia"/>
          <w:sz w:val="24"/>
          <w:szCs w:val="24"/>
          <w:lang w:val="en-US" w:eastAsia="zh-Hans"/>
        </w:rPr>
        <w:t>些</w:t>
      </w:r>
      <w:r>
        <w:rPr>
          <w:rFonts w:hint="eastAsia" w:asciiTheme="minorEastAsia" w:hAnsiTheme="minorEastAsia" w:eastAsiaTheme="minorEastAsia" w:cstheme="minorEastAsia"/>
          <w:sz w:val="24"/>
          <w:szCs w:val="24"/>
          <w:lang w:eastAsia="zh-Hans"/>
        </w:rPr>
        <w:t>学</w:t>
      </w:r>
      <w:r>
        <w:rPr>
          <w:rFonts w:hint="eastAsia" w:asciiTheme="minorEastAsia" w:hAnsiTheme="minorEastAsia" w:cstheme="minorEastAsia"/>
          <w:sz w:val="24"/>
          <w:szCs w:val="24"/>
          <w:lang w:val="en-US" w:eastAsia="zh-Hans"/>
        </w:rPr>
        <w:t>生</w:t>
      </w:r>
      <w:r>
        <w:rPr>
          <w:rFonts w:hint="eastAsia" w:asciiTheme="minorEastAsia" w:hAnsiTheme="minorEastAsia" w:eastAsiaTheme="minorEastAsia" w:cstheme="minorEastAsia"/>
          <w:sz w:val="24"/>
          <w:szCs w:val="24"/>
          <w:lang w:eastAsia="zh-Hans"/>
        </w:rPr>
        <w:t>在学校和家</w:t>
      </w:r>
      <w:r>
        <w:rPr>
          <w:rFonts w:hint="eastAsia" w:asciiTheme="minorEastAsia" w:hAnsiTheme="minorEastAsia" w:cstheme="minorEastAsia"/>
          <w:sz w:val="24"/>
          <w:szCs w:val="24"/>
          <w:lang w:val="en-US" w:eastAsia="zh-Hans"/>
        </w:rPr>
        <w:t>里</w:t>
      </w:r>
      <w:r>
        <w:rPr>
          <w:rFonts w:hint="eastAsia" w:asciiTheme="minorEastAsia" w:hAnsiTheme="minorEastAsia" w:eastAsiaTheme="minorEastAsia" w:cstheme="minorEastAsia"/>
          <w:sz w:val="24"/>
          <w:szCs w:val="24"/>
          <w:lang w:eastAsia="zh-Hans"/>
        </w:rPr>
        <w:t>的表现简直</w:t>
      </w:r>
      <w:r>
        <w:rPr>
          <w:rFonts w:hint="eastAsia" w:asciiTheme="minorEastAsia" w:hAnsiTheme="minorEastAsia" w:cstheme="minorEastAsia"/>
          <w:sz w:val="24"/>
          <w:szCs w:val="24"/>
          <w:lang w:val="en-US" w:eastAsia="zh-Hans"/>
        </w:rPr>
        <w:t>有</w:t>
      </w:r>
      <w:r>
        <w:rPr>
          <w:rFonts w:hint="eastAsia" w:asciiTheme="minorEastAsia" w:hAnsiTheme="minorEastAsia" w:eastAsiaTheme="minorEastAsia" w:cstheme="minorEastAsia"/>
          <w:sz w:val="24"/>
          <w:szCs w:val="24"/>
          <w:lang w:eastAsia="zh-Hans"/>
        </w:rPr>
        <w:t>点判若两人</w:t>
      </w:r>
      <w:r>
        <w:rPr>
          <w:rFonts w:hint="default"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t>有些平时在校我觉得好的学生在家里却是另一种</w:t>
      </w:r>
      <w:r>
        <w:rPr>
          <w:rFonts w:hint="eastAsia" w:asciiTheme="minorEastAsia" w:hAnsiTheme="minorEastAsia" w:cstheme="minorEastAsia"/>
          <w:sz w:val="24"/>
          <w:szCs w:val="24"/>
          <w:lang w:val="en-US" w:eastAsia="zh-Hans"/>
        </w:rPr>
        <w:t>表</w:t>
      </w:r>
      <w:r>
        <w:rPr>
          <w:rFonts w:hint="eastAsia" w:asciiTheme="minorEastAsia" w:hAnsiTheme="minorEastAsia" w:eastAsiaTheme="minorEastAsia" w:cstheme="minorEastAsia"/>
          <w:sz w:val="24"/>
          <w:szCs w:val="24"/>
          <w:lang w:eastAsia="zh-Hans"/>
        </w:rPr>
        <w:t>现。比如我班</w:t>
      </w:r>
      <w:r>
        <w:rPr>
          <w:rFonts w:hint="eastAsia" w:asciiTheme="minorEastAsia" w:hAnsiTheme="minorEastAsia" w:cstheme="minorEastAsia"/>
          <w:sz w:val="24"/>
          <w:szCs w:val="24"/>
          <w:lang w:val="en-US" w:eastAsia="zh-Hans"/>
        </w:rPr>
        <w:t>莫凯琪</w:t>
      </w:r>
      <w:r>
        <w:rPr>
          <w:rFonts w:hint="eastAsia" w:asciiTheme="minorEastAsia" w:hAnsiTheme="minorEastAsia" w:eastAsiaTheme="minorEastAsia" w:cstheme="minorEastAsia"/>
          <w:sz w:val="24"/>
          <w:szCs w:val="24"/>
          <w:lang w:eastAsia="zh-Hans"/>
        </w:rPr>
        <w:t>同学</w:t>
      </w:r>
      <w:r>
        <w:rPr>
          <w:rFonts w:hint="default"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t>平时</w:t>
      </w:r>
      <w:r>
        <w:rPr>
          <w:rFonts w:hint="eastAsia" w:asciiTheme="minorEastAsia" w:hAnsiTheme="minorEastAsia" w:cstheme="minorEastAsia"/>
          <w:sz w:val="24"/>
          <w:szCs w:val="24"/>
          <w:lang w:val="en-US" w:eastAsia="zh-Hans"/>
        </w:rPr>
        <w:t>在班级里表现积极</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踊跃参加班级各项活动</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愿意主动帮助同学</w:t>
      </w:r>
      <w:r>
        <w:rPr>
          <w:rFonts w:hint="eastAsia" w:asciiTheme="minorEastAsia" w:hAnsiTheme="minorEastAsia" w:eastAsiaTheme="minorEastAsia" w:cstheme="minorEastAsia"/>
          <w:sz w:val="24"/>
          <w:szCs w:val="24"/>
          <w:lang w:eastAsia="zh-Hans"/>
        </w:rPr>
        <w:t>。可是这次我去她家，</w:t>
      </w:r>
      <w:r>
        <w:rPr>
          <w:rFonts w:hint="eastAsia" w:asciiTheme="minorEastAsia" w:hAnsiTheme="minorEastAsia" w:cstheme="minorEastAsia"/>
          <w:sz w:val="24"/>
          <w:szCs w:val="24"/>
          <w:lang w:val="en-US" w:eastAsia="zh-Hans"/>
        </w:rPr>
        <w:t>莫凯琪妈妈</w:t>
      </w:r>
      <w:r>
        <w:rPr>
          <w:rFonts w:hint="eastAsia" w:asciiTheme="minorEastAsia" w:hAnsiTheme="minorEastAsia" w:eastAsiaTheme="minorEastAsia" w:cstheme="minorEastAsia"/>
          <w:sz w:val="24"/>
          <w:szCs w:val="24"/>
          <w:lang w:eastAsia="zh-Hans"/>
        </w:rPr>
        <w:t>跟我反映的又是另一面</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不愿意与爸妈沟通</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爱玩</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爸妈多说两句就不耐烦</w:t>
      </w: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有些“叛逆”</w:t>
      </w:r>
      <w:r>
        <w:rPr>
          <w:rFonts w:hint="eastAsia" w:asciiTheme="minorEastAsia" w:hAnsiTheme="minorEastAsia" w:eastAsiaTheme="minorEastAsia" w:cstheme="minorEastAsia"/>
          <w:sz w:val="24"/>
          <w:szCs w:val="24"/>
          <w:lang w:eastAsia="zh-Hans"/>
        </w:rPr>
        <w:t>。</w:t>
      </w:r>
      <w:r>
        <w:rPr>
          <w:rFonts w:hint="eastAsia" w:asciiTheme="minorEastAsia" w:hAnsiTheme="minorEastAsia" w:cstheme="minorEastAsia"/>
          <w:sz w:val="24"/>
          <w:szCs w:val="24"/>
          <w:lang w:val="en-US" w:eastAsia="zh-Hans"/>
        </w:rPr>
        <w:t>当</w:t>
      </w:r>
      <w:r>
        <w:rPr>
          <w:rFonts w:hint="eastAsia" w:asciiTheme="minorEastAsia" w:hAnsiTheme="minorEastAsia" w:eastAsiaTheme="minorEastAsia" w:cstheme="minorEastAsia"/>
          <w:sz w:val="24"/>
          <w:szCs w:val="24"/>
          <w:lang w:eastAsia="zh-Hans"/>
        </w:rPr>
        <w:t>时听了家长的话，我真的很震惊，我没想到她在家是这样的，我觉得自己班主任工作还没做好。我想以后我应该多花些时间与家长聊聊，了解学生的另一</w:t>
      </w:r>
      <w:r>
        <w:rPr>
          <w:rFonts w:hint="eastAsia" w:asciiTheme="minorEastAsia" w:hAnsiTheme="minorEastAsia" w:cstheme="minorEastAsia"/>
          <w:sz w:val="24"/>
          <w:szCs w:val="24"/>
          <w:lang w:val="en-US" w:eastAsia="zh-Hans"/>
        </w:rPr>
        <w:t>面</w:t>
      </w:r>
      <w:r>
        <w:rPr>
          <w:rFonts w:hint="default" w:asciiTheme="minorEastAsia" w:hAnsiTheme="minorEastAsia" w:cstheme="minorEastAsia"/>
          <w:sz w:val="24"/>
          <w:szCs w:val="24"/>
          <w:lang w:eastAsia="zh-Hans"/>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lang w:eastAsia="zh-Hans"/>
        </w:rPr>
      </w:pPr>
      <w:r>
        <w:rPr>
          <w:rFonts w:hint="eastAsia" w:asciiTheme="minorEastAsia" w:hAnsiTheme="minorEastAsia" w:eastAsiaTheme="minorEastAsia" w:cstheme="minorEastAsia"/>
          <w:sz w:val="24"/>
          <w:szCs w:val="24"/>
          <w:lang w:eastAsia="zh-Hans"/>
        </w:rPr>
        <w:t>同时通过这次家访，不仅拉近了与家长之间的距离，也拉近了和学生的距离。例如</w:t>
      </w:r>
      <w:r>
        <w:rPr>
          <w:rFonts w:hint="eastAsia" w:asciiTheme="minorEastAsia" w:hAnsiTheme="minorEastAsia" w:cstheme="minorEastAsia"/>
          <w:sz w:val="24"/>
          <w:szCs w:val="24"/>
          <w:lang w:val="en-US" w:eastAsia="zh-Hans"/>
        </w:rPr>
        <w:t>蒲旺奶奶</w:t>
      </w:r>
      <w:r>
        <w:rPr>
          <w:rFonts w:hint="eastAsia" w:asciiTheme="minorEastAsia" w:hAnsiTheme="minorEastAsia" w:eastAsiaTheme="minorEastAsia" w:cstheme="minorEastAsia"/>
          <w:sz w:val="24"/>
          <w:szCs w:val="24"/>
          <w:lang w:eastAsia="zh-Hans"/>
        </w:rPr>
        <w:t>见到我们的到来，</w:t>
      </w:r>
      <w:r>
        <w:rPr>
          <w:rFonts w:hint="eastAsia" w:asciiTheme="minorEastAsia" w:hAnsiTheme="minorEastAsia" w:cstheme="minorEastAsia"/>
          <w:sz w:val="24"/>
          <w:szCs w:val="24"/>
          <w:lang w:val="en-US" w:eastAsia="zh-Hans"/>
        </w:rPr>
        <w:t>非常热情地欢迎我们</w:t>
      </w:r>
      <w:r>
        <w:rPr>
          <w:rFonts w:hint="default"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t>在轻松和谐的闲聊中，</w:t>
      </w:r>
      <w:r>
        <w:rPr>
          <w:rFonts w:hint="eastAsia" w:asciiTheme="minorEastAsia" w:hAnsiTheme="minorEastAsia" w:cstheme="minorEastAsia"/>
          <w:sz w:val="24"/>
          <w:szCs w:val="24"/>
          <w:lang w:val="en-US" w:eastAsia="zh-Hans"/>
        </w:rPr>
        <w:t>我们</w:t>
      </w:r>
      <w:r>
        <w:rPr>
          <w:rFonts w:hint="eastAsia" w:asciiTheme="minorEastAsia" w:hAnsiTheme="minorEastAsia" w:eastAsiaTheme="minorEastAsia" w:cstheme="minorEastAsia"/>
          <w:sz w:val="24"/>
          <w:szCs w:val="24"/>
          <w:lang w:eastAsia="zh-Hans"/>
        </w:rPr>
        <w:t>了解</w:t>
      </w:r>
      <w:r>
        <w:rPr>
          <w:rFonts w:hint="eastAsia" w:asciiTheme="minorEastAsia" w:hAnsiTheme="minorEastAsia" w:cstheme="minorEastAsia"/>
          <w:sz w:val="24"/>
          <w:szCs w:val="24"/>
          <w:lang w:val="en-US" w:eastAsia="zh-Hans"/>
        </w:rPr>
        <w:t>到</w:t>
      </w:r>
      <w:r>
        <w:rPr>
          <w:rFonts w:hint="eastAsia" w:asciiTheme="minorEastAsia" w:hAnsiTheme="minorEastAsia" w:eastAsiaTheme="minorEastAsia" w:cstheme="minorEastAsia"/>
          <w:sz w:val="24"/>
          <w:szCs w:val="24"/>
          <w:lang w:eastAsia="zh-Hans"/>
        </w:rPr>
        <w:t>，蒲旺的爸爸在老家，蒲旺的妈妈在浙江打工，蒲旺和弟弟目前与爷爷奶奶居住在一起。我们与蒲旺的奶奶交流了其在学校的表现，家长也因此了解了孩子内心更深刻的东西，对孩子的</w:t>
      </w:r>
      <w:r>
        <w:rPr>
          <w:rFonts w:hint="eastAsia" w:asciiTheme="minorEastAsia" w:hAnsiTheme="minorEastAsia" w:cstheme="minorEastAsia"/>
          <w:sz w:val="24"/>
          <w:szCs w:val="24"/>
          <w:lang w:val="en-US" w:eastAsia="zh-Hans"/>
        </w:rPr>
        <w:t>表</w:t>
      </w:r>
      <w:r>
        <w:rPr>
          <w:rFonts w:hint="eastAsia" w:asciiTheme="minorEastAsia" w:hAnsiTheme="minorEastAsia" w:eastAsiaTheme="minorEastAsia" w:cstheme="minorEastAsia"/>
          <w:sz w:val="24"/>
          <w:szCs w:val="24"/>
          <w:lang w:eastAsia="zh-Hans"/>
        </w:rPr>
        <w:t>现越</w:t>
      </w:r>
      <w:r>
        <w:rPr>
          <w:rFonts w:hint="eastAsia" w:asciiTheme="minorEastAsia" w:hAnsiTheme="minorEastAsia" w:cstheme="minorEastAsia"/>
          <w:sz w:val="24"/>
          <w:szCs w:val="24"/>
          <w:lang w:val="en-US" w:eastAsia="zh-Hans"/>
        </w:rPr>
        <w:t>来</w:t>
      </w:r>
      <w:r>
        <w:rPr>
          <w:rFonts w:hint="eastAsia" w:asciiTheme="minorEastAsia" w:hAnsiTheme="minorEastAsia" w:eastAsiaTheme="minorEastAsia" w:cstheme="minorEastAsia"/>
          <w:sz w:val="24"/>
          <w:szCs w:val="24"/>
          <w:lang w:eastAsia="zh-Hans"/>
        </w:rPr>
        <w:t>越满意。所以家访给我的最大体会是拉近</w:t>
      </w:r>
      <w:r>
        <w:rPr>
          <w:rFonts w:hint="eastAsia" w:asciiTheme="minorEastAsia" w:hAnsiTheme="minorEastAsia" w:cstheme="minorEastAsia"/>
          <w:sz w:val="24"/>
          <w:szCs w:val="24"/>
          <w:lang w:val="en-US" w:eastAsia="zh-Hans"/>
        </w:rPr>
        <w:t>老师</w:t>
      </w:r>
      <w:r>
        <w:rPr>
          <w:rFonts w:hint="eastAsia" w:asciiTheme="minorEastAsia" w:hAnsiTheme="minorEastAsia" w:eastAsiaTheme="minorEastAsia" w:cstheme="minorEastAsia"/>
          <w:sz w:val="24"/>
          <w:szCs w:val="24"/>
          <w:lang w:eastAsia="zh-Hans"/>
        </w:rPr>
        <w:t>与学生家长的距离，加强沟通，增加了相互间的了解。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lang w:eastAsia="zh-Hans"/>
        </w:rPr>
      </w:pPr>
      <w:r>
        <w:rPr>
          <w:rFonts w:hint="eastAsia" w:asciiTheme="minorEastAsia" w:hAnsiTheme="minorEastAsia" w:eastAsiaTheme="minorEastAsia" w:cstheme="minorEastAsia"/>
          <w:sz w:val="24"/>
          <w:szCs w:val="24"/>
          <w:lang w:eastAsia="zh-Hans"/>
        </w:rPr>
        <w:t>同时我也觉得家访要做到真诚，要真</w:t>
      </w:r>
      <w:r>
        <w:rPr>
          <w:rFonts w:hint="eastAsia" w:asciiTheme="minorEastAsia" w:hAnsiTheme="minorEastAsia" w:cstheme="minorEastAsia"/>
          <w:sz w:val="24"/>
          <w:szCs w:val="24"/>
          <w:lang w:val="en-US" w:eastAsia="zh-Hans"/>
        </w:rPr>
        <w:t>正</w:t>
      </w:r>
      <w:r>
        <w:rPr>
          <w:rFonts w:hint="eastAsia" w:asciiTheme="minorEastAsia" w:hAnsiTheme="minorEastAsia" w:eastAsiaTheme="minorEastAsia" w:cstheme="minorEastAsia"/>
          <w:sz w:val="24"/>
          <w:szCs w:val="24"/>
          <w:lang w:eastAsia="zh-Hans"/>
        </w:rPr>
        <w:t>地是为了学生，要和家长共同把孩子教育好，而不是纯粹地向家长数说孩子的不是或是把学生的一些问题抛给家长。应该是与家长共同想办法，</w:t>
      </w:r>
      <w:r>
        <w:rPr>
          <w:rFonts w:hint="eastAsia" w:asciiTheme="minorEastAsia" w:hAnsiTheme="minorEastAsia" w:cstheme="minorEastAsia"/>
          <w:sz w:val="24"/>
          <w:szCs w:val="24"/>
          <w:lang w:val="en-US" w:eastAsia="zh-Hans"/>
        </w:rPr>
        <w:t>一</w:t>
      </w:r>
      <w:r>
        <w:rPr>
          <w:rFonts w:hint="eastAsia" w:asciiTheme="minorEastAsia" w:hAnsiTheme="minorEastAsia" w:eastAsiaTheme="minorEastAsia" w:cstheme="minorEastAsia"/>
          <w:sz w:val="24"/>
          <w:szCs w:val="24"/>
          <w:lang w:eastAsia="zh-Hans"/>
        </w:rPr>
        <w:t>起教育好孩子。这样，不仅能赢得学生对你的好感</w:t>
      </w:r>
      <w:r>
        <w:rPr>
          <w:rFonts w:hint="default"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t>尊敬，而且也有利于我们今后对学生的教育和管理。我想以后要尽可能多的家访来加强学校与家长的联系和沟通、更好的来教育好我们的学生。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lang w:eastAsia="zh-Hans"/>
        </w:rPr>
      </w:pPr>
      <w:r>
        <w:rPr>
          <w:rFonts w:hint="eastAsia" w:asciiTheme="minorEastAsia" w:hAnsiTheme="minorEastAsia" w:eastAsiaTheme="minorEastAsia" w:cstheme="minorEastAsia"/>
          <w:sz w:val="24"/>
          <w:szCs w:val="24"/>
          <w:lang w:eastAsia="zh-Hans"/>
        </w:rPr>
        <w:t>总之，家访让我受益非</w:t>
      </w:r>
      <w:bookmarkStart w:id="0" w:name="_GoBack"/>
      <w:bookmarkEnd w:id="0"/>
      <w:r>
        <w:rPr>
          <w:rFonts w:hint="eastAsia" w:asciiTheme="minorEastAsia" w:hAnsiTheme="minorEastAsia" w:eastAsiaTheme="minorEastAsia" w:cstheme="minorEastAsia"/>
          <w:sz w:val="24"/>
          <w:szCs w:val="24"/>
          <w:lang w:eastAsia="zh-Hans"/>
        </w:rPr>
        <w:t>浅，教育是情感与思想的碰撞，离不开面对面、心对</w:t>
      </w:r>
      <w:r>
        <w:rPr>
          <w:rFonts w:hint="eastAsia" w:asciiTheme="minorEastAsia" w:hAnsiTheme="minorEastAsia" w:cstheme="minorEastAsia"/>
          <w:sz w:val="24"/>
          <w:szCs w:val="24"/>
          <w:lang w:val="en-US" w:eastAsia="zh-Hans"/>
        </w:rPr>
        <w:t>心</w:t>
      </w:r>
      <w:r>
        <w:rPr>
          <w:rFonts w:hint="eastAsia" w:asciiTheme="minorEastAsia" w:hAnsiTheme="minorEastAsia" w:eastAsiaTheme="minorEastAsia" w:cstheme="minorEastAsia"/>
          <w:sz w:val="24"/>
          <w:szCs w:val="24"/>
          <w:lang w:eastAsia="zh-Hans"/>
        </w:rPr>
        <w:t>的亲密切磋。敲开学生的家门，也就敲开了学生的心扉</w:t>
      </w:r>
      <w:r>
        <w:rPr>
          <w:rFonts w:hint="default"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t>走进学生的家庭，也就走进了学生的生活。我们要加强家校的密切联系，真正达到“教育一个孩子，带动一个家庭，影响整个社会</w:t>
      </w:r>
      <w:r>
        <w:rPr>
          <w:rFonts w:hint="eastAsia" w:asciiTheme="minorEastAsia" w:hAnsiTheme="minorEastAsia" w:cstheme="minorEastAsia"/>
          <w:sz w:val="24"/>
          <w:szCs w:val="24"/>
          <w:lang w:eastAsia="zh-Hans"/>
        </w:rPr>
        <w:t>”</w:t>
      </w:r>
      <w:r>
        <w:rPr>
          <w:rFonts w:hint="eastAsia" w:asciiTheme="minorEastAsia" w:hAnsiTheme="minorEastAsia" w:eastAsiaTheme="minorEastAsia" w:cstheme="minorEastAsia"/>
          <w:sz w:val="24"/>
          <w:szCs w:val="24"/>
          <w:lang w:eastAsia="zh-Hans"/>
        </w:rPr>
        <w:t>的教育效果。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right"/>
        <w:textAlignment w:val="auto"/>
        <w:outlineLvl w:val="9"/>
        <w:rPr>
          <w:rFonts w:hint="eastAsia" w:asciiTheme="minorEastAsia" w:hAnsiTheme="minorEastAsia" w:eastAsiaTheme="minorEastAsia" w:cstheme="minorEastAsia"/>
          <w:sz w:val="24"/>
          <w:szCs w:val="24"/>
          <w:lang w:val="en-US" w:eastAsia="zh-Hans"/>
        </w:rPr>
      </w:pPr>
      <w:r>
        <w:rPr>
          <w:rFonts w:hint="default" w:asciiTheme="minorEastAsia" w:hAnsiTheme="minorEastAsia" w:cstheme="minorEastAsia"/>
          <w:sz w:val="24"/>
          <w:szCs w:val="24"/>
          <w:lang w:eastAsia="zh-Hans"/>
        </w:rPr>
        <w:t>——</w:t>
      </w:r>
      <w:r>
        <w:rPr>
          <w:rFonts w:hint="eastAsia" w:asciiTheme="minorEastAsia" w:hAnsiTheme="minorEastAsia" w:cstheme="minorEastAsia"/>
          <w:sz w:val="24"/>
          <w:szCs w:val="24"/>
          <w:lang w:val="en-US" w:eastAsia="zh-Hans"/>
        </w:rPr>
        <w:t>四</w:t>
      </w:r>
      <w:r>
        <w:rPr>
          <w:rFonts w:hint="default" w:asciiTheme="minorEastAsia" w:hAnsiTheme="minorEastAsia" w:cstheme="minorEastAsia"/>
          <w:sz w:val="24"/>
          <w:szCs w:val="24"/>
          <w:lang w:eastAsia="zh-Hans"/>
        </w:rPr>
        <w:t>（3）</w:t>
      </w:r>
      <w:r>
        <w:rPr>
          <w:rFonts w:hint="eastAsia" w:asciiTheme="minorEastAsia" w:hAnsiTheme="minorEastAsia" w:cstheme="minorEastAsia"/>
          <w:sz w:val="24"/>
          <w:szCs w:val="24"/>
          <w:lang w:val="en-US" w:eastAsia="zh-Hans"/>
        </w:rPr>
        <w:t>班主任刘娇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Lantinghei SC Extralight">
    <w:panose1 w:val="02000000000000000000"/>
    <w:charset w:val="86"/>
    <w:family w:val="auto"/>
    <w:pitch w:val="default"/>
    <w:sig w:usb0="00000001" w:usb1="08000000" w:usb2="00000000" w:usb3="00000000" w:csb0="00040000" w:csb1="00000000"/>
  </w:font>
  <w:font w:name="方正小标宋简体">
    <w:altName w:val="汉仪书宋二KW"/>
    <w:panose1 w:val="02010601030101010101"/>
    <w:charset w:val="00"/>
    <w:family w:val="auto"/>
    <w:pitch w:val="default"/>
    <w:sig w:usb0="00000000" w:usb1="00000000" w:usb2="00000010" w:usb3="00000000" w:csb0="00040000" w:csb1="00000000"/>
  </w:font>
  <w:font w:name="黑体">
    <w:altName w:val="汉仪中黑KW"/>
    <w:panose1 w:val="02010609060101010101"/>
    <w:charset w:val="00"/>
    <w:family w:val="modern"/>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DBE67C"/>
    <w:rsid w:val="2F6D5CB0"/>
    <w:rsid w:val="3272A368"/>
    <w:rsid w:val="6E9B7CBD"/>
    <w:rsid w:val="7AF1214D"/>
    <w:rsid w:val="7B7AC401"/>
    <w:rsid w:val="7EDA4EAD"/>
    <w:rsid w:val="B7F8F30C"/>
    <w:rsid w:val="F5DFEDFA"/>
    <w:rsid w:val="FBFB1E47"/>
    <w:rsid w:val="FEFB6D58"/>
    <w:rsid w:val="FFDBE67C"/>
    <w:rsid w:val="FFFF1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2021-04-20T12:58:00Z</dcterms:created>
  <dc:creator>liujiao</dc:creator>
  <cp:lastModifiedBy>liujiao</cp:lastModifiedBy>
  <dcterms:modified xsi:type="dcterms:W3CDTF">2021-04-19T13:38:30Z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