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家访心得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新安小学</w:t>
      </w:r>
      <w:r>
        <w:rPr>
          <w:rFonts w:hint="default"/>
          <w:b w:val="0"/>
          <w:bCs w:val="0"/>
          <w:sz w:val="24"/>
          <w:szCs w:val="24"/>
          <w:lang w:eastAsia="zh-Hans"/>
        </w:rPr>
        <w:t xml:space="preserve"> 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金雨竹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60" w:firstLineChars="15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sz w:val="24"/>
          <w:szCs w:val="24"/>
        </w:rPr>
        <w:t>家访，对我们教师来说，并不是一个陌生的词。通过家访，我体会到了电访所不能达到的效果。面对面交谈与电话里的听声不见面，那感觉就是不一样，因为能让我和学生家长打成一片，这样家长们就不会再有什么误会和埋怨，我们的工作就能得心应手。这也说明一个道理：人要常见面</w:t>
      </w:r>
      <w:r>
        <w:rPr>
          <w:rFonts w:hint="eastAsia"/>
          <w:sz w:val="24"/>
          <w:szCs w:val="24"/>
          <w:lang w:val="en-US" w:eastAsia="zh-Hans"/>
        </w:rPr>
        <w:t>才</w:t>
      </w:r>
      <w:r>
        <w:rPr>
          <w:sz w:val="24"/>
          <w:szCs w:val="24"/>
        </w:rPr>
        <w:t>会亲。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这个</w:t>
      </w:r>
      <w:r>
        <w:rPr>
          <w:rFonts w:hint="eastAsia"/>
          <w:sz w:val="24"/>
          <w:szCs w:val="24"/>
          <w:lang w:val="en-US" w:eastAsia="zh-CN"/>
        </w:rPr>
        <w:t>春天</w:t>
      </w:r>
      <w:r>
        <w:rPr>
          <w:sz w:val="24"/>
          <w:szCs w:val="24"/>
        </w:rPr>
        <w:t>，我又踏上了家访之路。说起很惭愧，一直觉得自己对孩子是用心用情的：每天认真上课、批改作业，课余进行后进生辅导，也都是尽心尽</w:t>
      </w:r>
      <w:bookmarkStart w:id="0" w:name="_GoBack"/>
      <w:bookmarkEnd w:id="0"/>
      <w:r>
        <w:rPr>
          <w:sz w:val="24"/>
          <w:szCs w:val="24"/>
        </w:rPr>
        <w:t>责，做得够好了。直到这次家访，我又有了新的认识。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班里的小鑫是一个平时做事有板有眼，课堂上刻苦认真，但又缺乏自信，内向腼腆的孩子。这次家访，我发现家里只有祖孙两人，我的出现让孩子既高兴，又有些局促不安。免除了客套寒暄，我们直接进入家访正题，原来，孩子平时不自信的症结是因为没有父母的陪伴，让他缺乏关爱和鼓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家访结束，我思绪万千。家访的目的是什么？当然是为了更好的教育。教育，重在育人；师者，重在解惑。最好的教育是什么，在我看来，唯爱永恒。每一个孩子都是璞玉，老师的一个眼神，一丝微笑，一句肯定，一声赞扬，都能迸发伟大的力量，带给孩子温暖和上进的无穷动力，让他们的人生道路熠熠生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家访事小，了解为大！教育不需要多么雄壮的口号，也不需要多么伟大的目标，我们只要用心用情去捕捉孩子的点滴，了解孩子的需求，树立孩子的自信，引导孩子的一生，关怀孩子的心灵，用爱陪伴他们成长，那就是最好的教育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 UI">
    <w:altName w:val="苹方-简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25FF5"/>
    <w:rsid w:val="50D23CE7"/>
    <w:rsid w:val="DE99D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ZWB</dc:creator>
  <cp:lastModifiedBy>oureiichi</cp:lastModifiedBy>
  <dcterms:modified xsi:type="dcterms:W3CDTF">2021-04-21T08:23:14Z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  <property fmtid="{D5CDD505-2E9C-101B-9397-08002B2CF9AE}" pid="3" name="ICV">
    <vt:lpwstr>7D8910B940A64B19B2B2DB05C838D9C9</vt:lpwstr>
  </property>
</Properties>
</file>