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1537" w:tblpY="14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363"/>
        <w:gridCol w:w="3735"/>
        <w:gridCol w:w="720"/>
        <w:gridCol w:w="1942"/>
      </w:tblGrid>
      <w:tr w:rsidR="004F71CE" w:rsidRPr="00024EAB" w14:paraId="767695D8" w14:textId="77777777" w:rsidTr="00780C9C">
        <w:tc>
          <w:tcPr>
            <w:tcW w:w="9287" w:type="dxa"/>
            <w:gridSpan w:val="5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59F9728" w14:textId="77777777" w:rsidR="004F71CE" w:rsidRPr="00024EAB" w:rsidRDefault="004F71CE" w:rsidP="00780C9C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024EAB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教学基本信息</w:t>
            </w:r>
          </w:p>
        </w:tc>
      </w:tr>
      <w:tr w:rsidR="004F71CE" w:rsidRPr="00024EAB" w14:paraId="1A7A8491" w14:textId="77777777" w:rsidTr="00780C9C">
        <w:tc>
          <w:tcPr>
            <w:tcW w:w="1527" w:type="dxa"/>
            <w:vAlign w:val="center"/>
          </w:tcPr>
          <w:p w14:paraId="3E5F8823" w14:textId="77777777" w:rsidR="004F71CE" w:rsidRPr="00024EAB" w:rsidRDefault="004F71CE" w:rsidP="00780C9C">
            <w:pPr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 w:rsidRPr="00024EAB">
              <w:rPr>
                <w:rFonts w:ascii="Times New Roman" w:eastAsia="宋体" w:hAnsi="Times New Roman"/>
                <w:b/>
                <w:bCs/>
                <w:sz w:val="24"/>
                <w:szCs w:val="28"/>
              </w:rPr>
              <w:t>课题</w:t>
            </w:r>
          </w:p>
        </w:tc>
        <w:tc>
          <w:tcPr>
            <w:tcW w:w="7760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71F68C8A" w14:textId="77777777" w:rsidR="004F71CE" w:rsidRPr="00024EAB" w:rsidRDefault="004F71CE" w:rsidP="00780C9C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The lion who wept</w:t>
            </w:r>
          </w:p>
        </w:tc>
      </w:tr>
      <w:tr w:rsidR="004F71CE" w:rsidRPr="00024EAB" w14:paraId="446D3B91" w14:textId="77777777" w:rsidTr="00780C9C">
        <w:trPr>
          <w:trHeight w:val="470"/>
        </w:trPr>
        <w:tc>
          <w:tcPr>
            <w:tcW w:w="1527" w:type="dxa"/>
            <w:vAlign w:val="center"/>
          </w:tcPr>
          <w:p w14:paraId="693C8105" w14:textId="77777777" w:rsidR="004F71CE" w:rsidRPr="00024EAB" w:rsidRDefault="004F71CE" w:rsidP="00780C9C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/>
                <w:sz w:val="24"/>
                <w:szCs w:val="28"/>
              </w:rPr>
            </w:pPr>
            <w:r w:rsidRPr="00024EAB">
              <w:rPr>
                <w:rFonts w:ascii="Times New Roman" w:eastAsia="宋体" w:hAnsi="Times New Roman"/>
                <w:b/>
                <w:bCs/>
                <w:sz w:val="24"/>
                <w:szCs w:val="28"/>
              </w:rPr>
              <w:t>学科</w:t>
            </w:r>
          </w:p>
        </w:tc>
        <w:tc>
          <w:tcPr>
            <w:tcW w:w="1363" w:type="dxa"/>
            <w:vAlign w:val="center"/>
          </w:tcPr>
          <w:p w14:paraId="512E8E8F" w14:textId="77777777" w:rsidR="004F71CE" w:rsidRPr="00024EAB" w:rsidRDefault="004F71CE" w:rsidP="00780C9C">
            <w:pPr>
              <w:adjustRightInd w:val="0"/>
              <w:snapToGrid w:val="0"/>
              <w:textAlignment w:val="center"/>
              <w:rPr>
                <w:rFonts w:ascii="Times New Roman" w:eastAsia="宋体" w:hAnsi="Times New Roman"/>
                <w:sz w:val="24"/>
                <w:szCs w:val="28"/>
              </w:rPr>
            </w:pPr>
            <w:r w:rsidRPr="00024EAB">
              <w:rPr>
                <w:rFonts w:ascii="Times New Roman" w:eastAsia="宋体" w:hAnsi="Times New Roman"/>
                <w:sz w:val="24"/>
                <w:szCs w:val="28"/>
              </w:rPr>
              <w:t>小学英语</w:t>
            </w: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FD374" w14:textId="77777777" w:rsidR="004F71CE" w:rsidRPr="00024EAB" w:rsidRDefault="004F71CE" w:rsidP="00780C9C">
            <w:pPr>
              <w:adjustRightInd w:val="0"/>
              <w:snapToGrid w:val="0"/>
              <w:textAlignment w:val="center"/>
              <w:rPr>
                <w:rFonts w:ascii="Times New Roman" w:eastAsia="宋体" w:hAnsi="Times New Roman"/>
                <w:sz w:val="24"/>
                <w:szCs w:val="28"/>
              </w:rPr>
            </w:pPr>
            <w:r w:rsidRPr="00024EAB">
              <w:rPr>
                <w:rFonts w:ascii="Times New Roman" w:eastAsia="宋体" w:hAnsi="Times New Roman"/>
                <w:b/>
                <w:bCs/>
                <w:sz w:val="24"/>
                <w:szCs w:val="28"/>
              </w:rPr>
              <w:t>学段</w:t>
            </w:r>
            <w:r w:rsidRPr="00024EAB">
              <w:rPr>
                <w:rFonts w:ascii="Times New Roman" w:eastAsia="宋体" w:hAnsi="Times New Roman"/>
                <w:sz w:val="24"/>
                <w:szCs w:val="28"/>
              </w:rPr>
              <w:t>：中段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19FFB1E7" w14:textId="77777777" w:rsidR="004F71CE" w:rsidRPr="00024EAB" w:rsidRDefault="004F71CE" w:rsidP="00780C9C">
            <w:pPr>
              <w:adjustRightInd w:val="0"/>
              <w:snapToGrid w:val="0"/>
              <w:textAlignment w:val="center"/>
              <w:rPr>
                <w:rFonts w:ascii="Times New Roman" w:eastAsia="宋体" w:hAnsi="Times New Roman"/>
                <w:sz w:val="24"/>
                <w:szCs w:val="28"/>
              </w:rPr>
            </w:pPr>
            <w:r w:rsidRPr="00024EAB">
              <w:rPr>
                <w:rFonts w:ascii="Times New Roman" w:eastAsia="宋体" w:hAnsi="Times New Roman"/>
                <w:b/>
                <w:bCs/>
                <w:sz w:val="24"/>
                <w:szCs w:val="28"/>
              </w:rPr>
              <w:t>年级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14:paraId="0158BD92" w14:textId="77777777" w:rsidR="004F71CE" w:rsidRPr="00024EAB" w:rsidRDefault="004F71CE" w:rsidP="00780C9C">
            <w:pPr>
              <w:adjustRightInd w:val="0"/>
              <w:snapToGrid w:val="0"/>
              <w:textAlignment w:val="center"/>
              <w:rPr>
                <w:rFonts w:ascii="Times New Roman" w:eastAsia="宋体" w:hAnsi="Times New Roman"/>
                <w:sz w:val="24"/>
                <w:szCs w:val="28"/>
              </w:rPr>
            </w:pPr>
            <w:r w:rsidRPr="00024EAB">
              <w:rPr>
                <w:rFonts w:ascii="Times New Roman" w:eastAsia="宋体" w:hAnsi="Times New Roman"/>
                <w:sz w:val="24"/>
                <w:szCs w:val="28"/>
              </w:rPr>
              <w:t>四年级</w:t>
            </w:r>
          </w:p>
        </w:tc>
      </w:tr>
      <w:tr w:rsidR="004F71CE" w:rsidRPr="00024EAB" w14:paraId="1422361F" w14:textId="77777777" w:rsidTr="00780C9C">
        <w:tc>
          <w:tcPr>
            <w:tcW w:w="1527" w:type="dxa"/>
            <w:vAlign w:val="center"/>
          </w:tcPr>
          <w:p w14:paraId="2D9305FD" w14:textId="77777777" w:rsidR="004F71CE" w:rsidRPr="00024EAB" w:rsidRDefault="004F71CE" w:rsidP="00780C9C">
            <w:pPr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 w:rsidRPr="00024EAB">
              <w:rPr>
                <w:rFonts w:ascii="Times New Roman" w:eastAsia="宋体" w:hAnsi="Times New Roman"/>
                <w:b/>
                <w:bCs/>
                <w:sz w:val="24"/>
                <w:szCs w:val="28"/>
              </w:rPr>
              <w:t>相关领域</w:t>
            </w:r>
          </w:p>
        </w:tc>
        <w:tc>
          <w:tcPr>
            <w:tcW w:w="7760" w:type="dxa"/>
            <w:gridSpan w:val="4"/>
            <w:tcBorders>
              <w:top w:val="nil"/>
            </w:tcBorders>
            <w:vAlign w:val="center"/>
          </w:tcPr>
          <w:p w14:paraId="7C5997D1" w14:textId="77777777" w:rsidR="004F71CE" w:rsidRPr="00024EAB" w:rsidRDefault="004F71CE" w:rsidP="00780C9C">
            <w:pPr>
              <w:adjustRightInd w:val="0"/>
              <w:snapToGrid w:val="0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绘本教学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自然拼读教学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</w:p>
        </w:tc>
      </w:tr>
      <w:tr w:rsidR="004F71CE" w:rsidRPr="00024EAB" w14:paraId="2658E79E" w14:textId="77777777" w:rsidTr="00780C9C">
        <w:tc>
          <w:tcPr>
            <w:tcW w:w="1527" w:type="dxa"/>
            <w:vAlign w:val="center"/>
          </w:tcPr>
          <w:p w14:paraId="7F830D36" w14:textId="77777777" w:rsidR="004F71CE" w:rsidRPr="00024EAB" w:rsidRDefault="004F71CE" w:rsidP="00780C9C">
            <w:pPr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 w:rsidRPr="00024EAB">
              <w:rPr>
                <w:rFonts w:ascii="Times New Roman" w:eastAsia="宋体" w:hAnsi="Times New Roman"/>
                <w:b/>
                <w:bCs/>
                <w:sz w:val="24"/>
                <w:szCs w:val="28"/>
              </w:rPr>
              <w:t>教材</w:t>
            </w:r>
          </w:p>
        </w:tc>
        <w:tc>
          <w:tcPr>
            <w:tcW w:w="7760" w:type="dxa"/>
            <w:gridSpan w:val="4"/>
            <w:vAlign w:val="center"/>
          </w:tcPr>
          <w:p w14:paraId="619EDB88" w14:textId="77777777" w:rsidR="004F71CE" w:rsidRPr="00024EAB" w:rsidRDefault="004F71CE" w:rsidP="00780C9C">
            <w:pPr>
              <w:rPr>
                <w:rFonts w:ascii="Times New Roman" w:eastAsia="宋体" w:hAnsi="Times New Roman"/>
                <w:sz w:val="24"/>
                <w:szCs w:val="28"/>
              </w:rPr>
            </w:pPr>
            <w:r w:rsidRPr="00024EAB">
              <w:rPr>
                <w:rFonts w:ascii="Times New Roman" w:eastAsia="宋体" w:hAnsi="Times New Roman"/>
                <w:sz w:val="24"/>
                <w:szCs w:val="28"/>
              </w:rPr>
              <w:t>书名：丽声北极星自然拼读绘本第四级</w:t>
            </w:r>
            <w:r w:rsidRPr="00024EAB">
              <w:rPr>
                <w:rFonts w:ascii="Times New Roman" w:eastAsia="宋体" w:hAnsi="Times New Roman"/>
                <w:sz w:val="24"/>
                <w:szCs w:val="28"/>
              </w:rPr>
              <w:t xml:space="preserve"> </w:t>
            </w:r>
            <w:r w:rsidRPr="00024EAB">
              <w:rPr>
                <w:rFonts w:ascii="Times New Roman" w:eastAsia="宋体" w:hAnsi="Times New Roman"/>
                <w:sz w:val="24"/>
                <w:szCs w:val="28"/>
              </w:rPr>
              <w:t>出版社：外语教学与研究出版社</w:t>
            </w:r>
            <w:r w:rsidRPr="00024EAB">
              <w:rPr>
                <w:rFonts w:ascii="Times New Roman" w:eastAsia="宋体" w:hAnsi="Times New Roman"/>
                <w:sz w:val="24"/>
                <w:szCs w:val="28"/>
              </w:rPr>
              <w:t xml:space="preserve"> </w:t>
            </w:r>
          </w:p>
        </w:tc>
      </w:tr>
    </w:tbl>
    <w:tbl>
      <w:tblPr>
        <w:tblpPr w:leftFromText="180" w:rightFromText="180" w:vertAnchor="text" w:horzAnchor="page" w:tblpX="1559" w:tblpY="2018"/>
        <w:tblOverlap w:val="never"/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7"/>
      </w:tblGrid>
      <w:tr w:rsidR="004F71CE" w:rsidRPr="00024EAB" w14:paraId="08CF4C76" w14:textId="77777777" w:rsidTr="00B41365">
        <w:tc>
          <w:tcPr>
            <w:tcW w:w="9297" w:type="dxa"/>
            <w:shd w:val="clear" w:color="auto" w:fill="D9D9D9"/>
          </w:tcPr>
          <w:tbl>
            <w:tblPr>
              <w:tblpPr w:leftFromText="180" w:rightFromText="180" w:vertAnchor="text" w:horzAnchor="margin" w:tblpY="-2694"/>
              <w:tblOverlap w:val="never"/>
              <w:tblW w:w="92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17"/>
              <w:gridCol w:w="1426"/>
              <w:gridCol w:w="3402"/>
              <w:gridCol w:w="2942"/>
            </w:tblGrid>
            <w:tr w:rsidR="004F71CE" w:rsidRPr="00024EAB" w14:paraId="7AAF007A" w14:textId="77777777" w:rsidTr="00042DF4">
              <w:tc>
                <w:tcPr>
                  <w:tcW w:w="9287" w:type="dxa"/>
                  <w:gridSpan w:val="4"/>
                  <w:tcBorders>
                    <w:right w:val="single" w:sz="4" w:space="0" w:color="auto"/>
                  </w:tcBorders>
                  <w:shd w:val="clear" w:color="auto" w:fill="CCCCCC"/>
                </w:tcPr>
                <w:p w14:paraId="3BBA71DD" w14:textId="77777777" w:rsidR="004F71CE" w:rsidRPr="00024EAB" w:rsidRDefault="004F71CE" w:rsidP="00780C9C">
                  <w:pPr>
                    <w:spacing w:line="440" w:lineRule="exact"/>
                    <w:jc w:val="center"/>
                    <w:rPr>
                      <w:rFonts w:ascii="Times New Roman" w:eastAsia="宋体" w:hAnsi="Times New Roman"/>
                      <w:szCs w:val="21"/>
                    </w:rPr>
                  </w:pPr>
                  <w:r w:rsidRPr="00024EAB">
                    <w:rPr>
                      <w:rFonts w:ascii="Times New Roman" w:eastAsia="宋体" w:hAnsi="Times New Roman"/>
                      <w:b/>
                      <w:bCs/>
                      <w:sz w:val="24"/>
                      <w:szCs w:val="24"/>
                    </w:rPr>
                    <w:t>教学设计参与人员</w:t>
                  </w:r>
                </w:p>
              </w:tc>
            </w:tr>
            <w:tr w:rsidR="004F71CE" w:rsidRPr="00024EAB" w14:paraId="0C22FF6F" w14:textId="77777777" w:rsidTr="00042DF4">
              <w:trPr>
                <w:trHeight w:val="386"/>
              </w:trPr>
              <w:tc>
                <w:tcPr>
                  <w:tcW w:w="1517" w:type="dxa"/>
                  <w:shd w:val="clear" w:color="auto" w:fill="FFFFFF"/>
                </w:tcPr>
                <w:p w14:paraId="26B23651" w14:textId="77777777" w:rsidR="004F71CE" w:rsidRPr="00024EAB" w:rsidRDefault="004F71CE" w:rsidP="00780C9C">
                  <w:pPr>
                    <w:jc w:val="center"/>
                    <w:rPr>
                      <w:rFonts w:ascii="Times New Roman" w:eastAsia="宋体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  <w:shd w:val="clear" w:color="auto" w:fill="FFFFFF"/>
                </w:tcPr>
                <w:p w14:paraId="1DDA8DC8" w14:textId="77777777" w:rsidR="004F71CE" w:rsidRPr="00024EAB" w:rsidRDefault="004F71CE" w:rsidP="00780C9C">
                  <w:pPr>
                    <w:jc w:val="center"/>
                    <w:rPr>
                      <w:rFonts w:ascii="Times New Roman" w:eastAsia="宋体" w:hAnsi="Times New Roman"/>
                      <w:sz w:val="24"/>
                      <w:szCs w:val="24"/>
                    </w:rPr>
                  </w:pPr>
                  <w:r w:rsidRPr="00024EAB">
                    <w:rPr>
                      <w:rFonts w:ascii="Times New Roman" w:eastAsia="宋体" w:hAnsi="Times New Roman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3402" w:type="dxa"/>
                  <w:shd w:val="clear" w:color="auto" w:fill="FFFFFF"/>
                </w:tcPr>
                <w:p w14:paraId="647DE8A7" w14:textId="77777777" w:rsidR="004F71CE" w:rsidRPr="00024EAB" w:rsidRDefault="004F71CE" w:rsidP="00780C9C">
                  <w:pPr>
                    <w:jc w:val="center"/>
                    <w:rPr>
                      <w:rFonts w:ascii="Times New Roman" w:eastAsia="宋体" w:hAnsi="Times New Roman"/>
                      <w:sz w:val="24"/>
                      <w:szCs w:val="24"/>
                    </w:rPr>
                  </w:pPr>
                  <w:r w:rsidRPr="00024EAB">
                    <w:rPr>
                      <w:rFonts w:ascii="Times New Roman" w:eastAsia="宋体" w:hAnsi="Times New Roman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2942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4D5334F2" w14:textId="77777777" w:rsidR="004F71CE" w:rsidRPr="00024EAB" w:rsidRDefault="004F71CE" w:rsidP="00780C9C">
                  <w:pPr>
                    <w:jc w:val="center"/>
                    <w:rPr>
                      <w:rFonts w:ascii="Times New Roman" w:eastAsia="宋体" w:hAnsi="Times New Roman"/>
                      <w:sz w:val="24"/>
                      <w:szCs w:val="24"/>
                    </w:rPr>
                  </w:pPr>
                  <w:r w:rsidRPr="00024EAB">
                    <w:rPr>
                      <w:rFonts w:ascii="Times New Roman" w:eastAsia="宋体" w:hAnsi="Times New Roman"/>
                      <w:sz w:val="24"/>
                      <w:szCs w:val="24"/>
                    </w:rPr>
                    <w:t>联系方式</w:t>
                  </w:r>
                </w:p>
              </w:tc>
            </w:tr>
            <w:tr w:rsidR="004F71CE" w:rsidRPr="00024EAB" w14:paraId="3CDD1674" w14:textId="77777777" w:rsidTr="00042DF4">
              <w:trPr>
                <w:trHeight w:val="312"/>
              </w:trPr>
              <w:tc>
                <w:tcPr>
                  <w:tcW w:w="1517" w:type="dxa"/>
                  <w:shd w:val="clear" w:color="auto" w:fill="FFFFFF"/>
                </w:tcPr>
                <w:p w14:paraId="35ADFECC" w14:textId="77777777" w:rsidR="004F71CE" w:rsidRPr="00024EAB" w:rsidRDefault="004F71CE" w:rsidP="00780C9C">
                  <w:pPr>
                    <w:jc w:val="center"/>
                    <w:rPr>
                      <w:rFonts w:ascii="Times New Roman" w:eastAsia="宋体" w:hAnsi="Times New Roman"/>
                      <w:sz w:val="24"/>
                      <w:szCs w:val="24"/>
                    </w:rPr>
                  </w:pPr>
                  <w:r w:rsidRPr="00024EAB">
                    <w:rPr>
                      <w:rFonts w:ascii="Times New Roman" w:eastAsia="宋体" w:hAnsi="Times New Roman"/>
                      <w:sz w:val="24"/>
                      <w:szCs w:val="24"/>
                    </w:rPr>
                    <w:t>设计者</w:t>
                  </w:r>
                </w:p>
              </w:tc>
              <w:tc>
                <w:tcPr>
                  <w:tcW w:w="1426" w:type="dxa"/>
                  <w:shd w:val="clear" w:color="auto" w:fill="FFFFFF"/>
                </w:tcPr>
                <w:p w14:paraId="6F1497CC" w14:textId="77777777" w:rsidR="004F71CE" w:rsidRPr="00024EAB" w:rsidRDefault="004F71CE" w:rsidP="00780C9C">
                  <w:pPr>
                    <w:jc w:val="center"/>
                    <w:rPr>
                      <w:rFonts w:ascii="Times New Roman" w:eastAsia="宋体" w:hAnsi="Times New Roman"/>
                      <w:sz w:val="24"/>
                      <w:szCs w:val="24"/>
                    </w:rPr>
                  </w:pPr>
                  <w:r w:rsidRPr="00024EAB">
                    <w:rPr>
                      <w:rFonts w:ascii="Times New Roman" w:eastAsia="宋体" w:hAnsi="Times New Roman"/>
                      <w:sz w:val="24"/>
                      <w:szCs w:val="24"/>
                    </w:rPr>
                    <w:t>苏春花</w:t>
                  </w:r>
                </w:p>
              </w:tc>
              <w:tc>
                <w:tcPr>
                  <w:tcW w:w="3402" w:type="dxa"/>
                  <w:shd w:val="clear" w:color="auto" w:fill="FFFFFF"/>
                </w:tcPr>
                <w:p w14:paraId="04105617" w14:textId="77777777" w:rsidR="004F71CE" w:rsidRPr="00024EAB" w:rsidRDefault="004F71CE" w:rsidP="004F71CE">
                  <w:pPr>
                    <w:jc w:val="left"/>
                    <w:rPr>
                      <w:rFonts w:ascii="Times New Roman" w:eastAsia="宋体" w:hAnsi="Times New Roman"/>
                      <w:sz w:val="24"/>
                      <w:szCs w:val="24"/>
                    </w:rPr>
                  </w:pPr>
                  <w:r w:rsidRPr="00024EAB">
                    <w:rPr>
                      <w:rFonts w:ascii="Times New Roman" w:eastAsia="宋体" w:hAnsi="Times New Roman"/>
                      <w:sz w:val="24"/>
                      <w:szCs w:val="24"/>
                    </w:rPr>
                    <w:t>常州市新北区三井实验小学</w:t>
                  </w:r>
                </w:p>
              </w:tc>
              <w:tc>
                <w:tcPr>
                  <w:tcW w:w="2942" w:type="dxa"/>
                  <w:shd w:val="clear" w:color="auto" w:fill="FFFFFF"/>
                </w:tcPr>
                <w:p w14:paraId="01C34FE8" w14:textId="77777777" w:rsidR="004F71CE" w:rsidRPr="00024EAB" w:rsidRDefault="004F71CE" w:rsidP="00780C9C">
                  <w:pPr>
                    <w:jc w:val="center"/>
                    <w:rPr>
                      <w:rFonts w:ascii="Times New Roman" w:eastAsia="宋体" w:hAnsi="Times New Roman"/>
                      <w:sz w:val="24"/>
                      <w:szCs w:val="24"/>
                    </w:rPr>
                  </w:pPr>
                  <w:r w:rsidRPr="00024EAB">
                    <w:rPr>
                      <w:rFonts w:ascii="Times New Roman" w:eastAsia="宋体" w:hAnsi="Times New Roman"/>
                      <w:sz w:val="24"/>
                      <w:szCs w:val="24"/>
                    </w:rPr>
                    <w:t>13585456826</w:t>
                  </w:r>
                </w:p>
              </w:tc>
            </w:tr>
            <w:tr w:rsidR="004F71CE" w:rsidRPr="00024EAB" w14:paraId="43A25D36" w14:textId="77777777" w:rsidTr="00042DF4">
              <w:trPr>
                <w:trHeight w:val="285"/>
              </w:trPr>
              <w:tc>
                <w:tcPr>
                  <w:tcW w:w="1517" w:type="dxa"/>
                  <w:shd w:val="clear" w:color="auto" w:fill="FFFFFF"/>
                </w:tcPr>
                <w:p w14:paraId="08B32934" w14:textId="77777777" w:rsidR="004F71CE" w:rsidRPr="00024EAB" w:rsidRDefault="004F71CE" w:rsidP="00780C9C">
                  <w:pPr>
                    <w:jc w:val="center"/>
                    <w:rPr>
                      <w:rFonts w:ascii="Times New Roman" w:eastAsia="宋体" w:hAnsi="Times New Roman"/>
                      <w:sz w:val="24"/>
                      <w:szCs w:val="24"/>
                    </w:rPr>
                  </w:pPr>
                  <w:r w:rsidRPr="00024EAB">
                    <w:rPr>
                      <w:rFonts w:ascii="Times New Roman" w:eastAsia="宋体" w:hAnsi="Times New Roman"/>
                      <w:sz w:val="24"/>
                      <w:szCs w:val="24"/>
                    </w:rPr>
                    <w:t>实施者</w:t>
                  </w:r>
                </w:p>
              </w:tc>
              <w:tc>
                <w:tcPr>
                  <w:tcW w:w="1426" w:type="dxa"/>
                  <w:shd w:val="clear" w:color="auto" w:fill="FFFFFF"/>
                </w:tcPr>
                <w:p w14:paraId="5C4057D3" w14:textId="77777777" w:rsidR="004F71CE" w:rsidRPr="00024EAB" w:rsidRDefault="004F71CE" w:rsidP="00780C9C">
                  <w:pPr>
                    <w:jc w:val="center"/>
                    <w:rPr>
                      <w:rFonts w:ascii="Times New Roman" w:eastAsia="宋体" w:hAnsi="Times New Roman"/>
                      <w:sz w:val="24"/>
                      <w:szCs w:val="24"/>
                    </w:rPr>
                  </w:pPr>
                  <w:r w:rsidRPr="00024EAB">
                    <w:rPr>
                      <w:rFonts w:ascii="Times New Roman" w:eastAsia="宋体" w:hAnsi="Times New Roman"/>
                      <w:sz w:val="24"/>
                      <w:szCs w:val="24"/>
                    </w:rPr>
                    <w:t>苏春花</w:t>
                  </w:r>
                </w:p>
              </w:tc>
              <w:tc>
                <w:tcPr>
                  <w:tcW w:w="3402" w:type="dxa"/>
                  <w:shd w:val="clear" w:color="auto" w:fill="FFFFFF"/>
                </w:tcPr>
                <w:p w14:paraId="2B7632BD" w14:textId="77777777" w:rsidR="004F71CE" w:rsidRPr="00024EAB" w:rsidRDefault="004F71CE">
                  <w:pPr>
                    <w:rPr>
                      <w:rFonts w:ascii="Times New Roman" w:hAnsi="Times New Roman"/>
                    </w:rPr>
                  </w:pPr>
                  <w:r w:rsidRPr="00024EAB">
                    <w:rPr>
                      <w:rFonts w:ascii="Times New Roman" w:eastAsia="宋体" w:hAnsi="Times New Roman"/>
                      <w:sz w:val="24"/>
                      <w:szCs w:val="24"/>
                    </w:rPr>
                    <w:t>常州市新北区三井实验小学</w:t>
                  </w:r>
                </w:p>
              </w:tc>
              <w:tc>
                <w:tcPr>
                  <w:tcW w:w="2942" w:type="dxa"/>
                  <w:shd w:val="clear" w:color="auto" w:fill="FFFFFF"/>
                </w:tcPr>
                <w:p w14:paraId="70854484" w14:textId="77777777" w:rsidR="004F71CE" w:rsidRPr="00024EAB" w:rsidRDefault="004F71CE" w:rsidP="00780C9C">
                  <w:pPr>
                    <w:jc w:val="center"/>
                    <w:rPr>
                      <w:rFonts w:ascii="Times New Roman" w:eastAsia="宋体" w:hAnsi="Times New Roman"/>
                      <w:sz w:val="24"/>
                      <w:szCs w:val="24"/>
                    </w:rPr>
                  </w:pPr>
                  <w:r w:rsidRPr="00024EAB">
                    <w:rPr>
                      <w:rFonts w:ascii="Times New Roman" w:eastAsia="宋体" w:hAnsi="Times New Roman"/>
                      <w:sz w:val="24"/>
                      <w:szCs w:val="24"/>
                    </w:rPr>
                    <w:t>13585456826</w:t>
                  </w:r>
                </w:p>
              </w:tc>
            </w:tr>
            <w:tr w:rsidR="004F71CE" w:rsidRPr="00024EAB" w14:paraId="196E046B" w14:textId="77777777" w:rsidTr="00042DF4">
              <w:trPr>
                <w:trHeight w:val="285"/>
              </w:trPr>
              <w:tc>
                <w:tcPr>
                  <w:tcW w:w="1517" w:type="dxa"/>
                  <w:shd w:val="clear" w:color="auto" w:fill="FFFFFF"/>
                </w:tcPr>
                <w:p w14:paraId="46DEB1C4" w14:textId="77777777" w:rsidR="004F71CE" w:rsidRPr="00024EAB" w:rsidRDefault="004F71CE" w:rsidP="00780C9C">
                  <w:pPr>
                    <w:jc w:val="center"/>
                    <w:rPr>
                      <w:rFonts w:ascii="Times New Roman" w:eastAsia="宋体" w:hAnsi="Times New Roman"/>
                      <w:sz w:val="24"/>
                      <w:szCs w:val="24"/>
                    </w:rPr>
                  </w:pPr>
                  <w:r w:rsidRPr="00024EAB">
                    <w:rPr>
                      <w:rFonts w:ascii="Times New Roman" w:eastAsia="宋体" w:hAnsi="Times New Roman"/>
                      <w:sz w:val="24"/>
                      <w:szCs w:val="24"/>
                    </w:rPr>
                    <w:t>课件制作者</w:t>
                  </w:r>
                </w:p>
              </w:tc>
              <w:tc>
                <w:tcPr>
                  <w:tcW w:w="1426" w:type="dxa"/>
                  <w:shd w:val="clear" w:color="auto" w:fill="FFFFFF"/>
                </w:tcPr>
                <w:p w14:paraId="68567B2D" w14:textId="77777777" w:rsidR="004F71CE" w:rsidRPr="00024EAB" w:rsidRDefault="004F71CE" w:rsidP="00780C9C">
                  <w:pPr>
                    <w:jc w:val="center"/>
                    <w:rPr>
                      <w:rFonts w:ascii="Times New Roman" w:eastAsia="宋体" w:hAnsi="Times New Roman"/>
                      <w:sz w:val="24"/>
                      <w:szCs w:val="24"/>
                    </w:rPr>
                  </w:pPr>
                  <w:r w:rsidRPr="00024EAB">
                    <w:rPr>
                      <w:rFonts w:ascii="Times New Roman" w:eastAsia="宋体" w:hAnsi="Times New Roman"/>
                      <w:sz w:val="24"/>
                      <w:szCs w:val="24"/>
                    </w:rPr>
                    <w:t>陈琦莹</w:t>
                  </w:r>
                </w:p>
              </w:tc>
              <w:tc>
                <w:tcPr>
                  <w:tcW w:w="3402" w:type="dxa"/>
                  <w:shd w:val="clear" w:color="auto" w:fill="FFFFFF"/>
                </w:tcPr>
                <w:p w14:paraId="58C0586B" w14:textId="77777777" w:rsidR="004F71CE" w:rsidRPr="00024EAB" w:rsidRDefault="004F71CE">
                  <w:pPr>
                    <w:rPr>
                      <w:rFonts w:ascii="Times New Roman" w:hAnsi="Times New Roman"/>
                    </w:rPr>
                  </w:pPr>
                  <w:r w:rsidRPr="00024EAB">
                    <w:rPr>
                      <w:rFonts w:ascii="Times New Roman" w:eastAsia="宋体" w:hAnsi="Times New Roman"/>
                      <w:sz w:val="24"/>
                      <w:szCs w:val="24"/>
                    </w:rPr>
                    <w:t>常州市新北区三井实验小学</w:t>
                  </w:r>
                </w:p>
              </w:tc>
              <w:tc>
                <w:tcPr>
                  <w:tcW w:w="2942" w:type="dxa"/>
                  <w:shd w:val="clear" w:color="auto" w:fill="FFFFFF"/>
                </w:tcPr>
                <w:p w14:paraId="660CF05D" w14:textId="77777777" w:rsidR="004F71CE" w:rsidRPr="00024EAB" w:rsidRDefault="004F71CE" w:rsidP="00780C9C">
                  <w:pPr>
                    <w:jc w:val="center"/>
                    <w:rPr>
                      <w:rFonts w:ascii="Times New Roman" w:eastAsia="宋体" w:hAnsi="Times New Roman"/>
                      <w:sz w:val="24"/>
                      <w:szCs w:val="24"/>
                    </w:rPr>
                  </w:pPr>
                  <w:r w:rsidRPr="00024EAB">
                    <w:rPr>
                      <w:rFonts w:ascii="Times New Roman" w:eastAsia="宋体" w:hAnsi="Times New Roman"/>
                      <w:sz w:val="24"/>
                      <w:szCs w:val="24"/>
                    </w:rPr>
                    <w:t>15380011277</w:t>
                  </w:r>
                </w:p>
              </w:tc>
            </w:tr>
            <w:tr w:rsidR="004F71CE" w:rsidRPr="00024EAB" w14:paraId="2FC330A9" w14:textId="77777777" w:rsidTr="00042DF4">
              <w:trPr>
                <w:trHeight w:val="285"/>
              </w:trPr>
              <w:tc>
                <w:tcPr>
                  <w:tcW w:w="1517" w:type="dxa"/>
                  <w:shd w:val="clear" w:color="auto" w:fill="FFFFFF"/>
                </w:tcPr>
                <w:p w14:paraId="2CAC2E2D" w14:textId="77777777" w:rsidR="004F71CE" w:rsidRPr="00024EAB" w:rsidRDefault="004F71CE" w:rsidP="00780C9C">
                  <w:pPr>
                    <w:jc w:val="center"/>
                    <w:rPr>
                      <w:rFonts w:ascii="Times New Roman" w:eastAsia="宋体" w:hAnsi="Times New Roman"/>
                      <w:sz w:val="24"/>
                      <w:szCs w:val="24"/>
                    </w:rPr>
                  </w:pPr>
                  <w:r w:rsidRPr="00024EAB">
                    <w:rPr>
                      <w:rFonts w:ascii="Times New Roman" w:eastAsia="宋体" w:hAnsi="Times New Roman"/>
                      <w:sz w:val="24"/>
                      <w:szCs w:val="24"/>
                    </w:rPr>
                    <w:t>指导者</w:t>
                  </w:r>
                </w:p>
              </w:tc>
              <w:tc>
                <w:tcPr>
                  <w:tcW w:w="1426" w:type="dxa"/>
                  <w:shd w:val="clear" w:color="auto" w:fill="FFFFFF"/>
                </w:tcPr>
                <w:p w14:paraId="64743BC1" w14:textId="77777777" w:rsidR="004F71CE" w:rsidRPr="00024EAB" w:rsidRDefault="004F71CE" w:rsidP="00780C9C">
                  <w:pPr>
                    <w:jc w:val="center"/>
                    <w:rPr>
                      <w:rFonts w:ascii="Times New Roman" w:eastAsia="宋体" w:hAnsi="Times New Roman"/>
                      <w:sz w:val="24"/>
                      <w:szCs w:val="24"/>
                    </w:rPr>
                  </w:pPr>
                  <w:r w:rsidRPr="00024EAB">
                    <w:rPr>
                      <w:rFonts w:ascii="Times New Roman" w:eastAsia="宋体" w:hAnsi="Times New Roman"/>
                      <w:sz w:val="24"/>
                      <w:szCs w:val="24"/>
                    </w:rPr>
                    <w:t>黄小燕</w:t>
                  </w:r>
                </w:p>
              </w:tc>
              <w:tc>
                <w:tcPr>
                  <w:tcW w:w="3402" w:type="dxa"/>
                  <w:shd w:val="clear" w:color="auto" w:fill="FFFFFF"/>
                </w:tcPr>
                <w:p w14:paraId="5A2538EC" w14:textId="77777777" w:rsidR="004F71CE" w:rsidRPr="00024EAB" w:rsidRDefault="004F71CE" w:rsidP="00780C9C">
                  <w:pPr>
                    <w:jc w:val="center"/>
                    <w:rPr>
                      <w:rFonts w:ascii="Times New Roman" w:eastAsia="宋体" w:hAnsi="Times New Roman"/>
                      <w:sz w:val="24"/>
                      <w:szCs w:val="24"/>
                    </w:rPr>
                  </w:pPr>
                  <w:r w:rsidRPr="00024EAB">
                    <w:rPr>
                      <w:rFonts w:ascii="Times New Roman" w:eastAsia="宋体" w:hAnsi="Times New Roman"/>
                      <w:sz w:val="24"/>
                      <w:szCs w:val="24"/>
                    </w:rPr>
                    <w:t>常州市教育科学研究院</w:t>
                  </w:r>
                </w:p>
              </w:tc>
              <w:tc>
                <w:tcPr>
                  <w:tcW w:w="2942" w:type="dxa"/>
                  <w:shd w:val="clear" w:color="auto" w:fill="FFFFFF"/>
                </w:tcPr>
                <w:p w14:paraId="61059F75" w14:textId="77777777" w:rsidR="004F71CE" w:rsidRPr="00024EAB" w:rsidRDefault="004F71CE" w:rsidP="00780C9C">
                  <w:pPr>
                    <w:jc w:val="center"/>
                    <w:rPr>
                      <w:rFonts w:ascii="Times New Roman" w:eastAsia="宋体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E2E7F1C" w14:textId="4934E5ED" w:rsidR="004F71CE" w:rsidRPr="00024EAB" w:rsidRDefault="00B02FF4" w:rsidP="00780C9C">
            <w:pPr>
              <w:spacing w:line="44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教学整体思路</w:t>
            </w:r>
          </w:p>
        </w:tc>
      </w:tr>
      <w:tr w:rsidR="004F71CE" w:rsidRPr="00024EAB" w14:paraId="228B3C43" w14:textId="77777777" w:rsidTr="00B41365">
        <w:tc>
          <w:tcPr>
            <w:tcW w:w="9297" w:type="dxa"/>
            <w:tcBorders>
              <w:bottom w:val="single" w:sz="4" w:space="0" w:color="auto"/>
            </w:tcBorders>
          </w:tcPr>
          <w:p w14:paraId="2B3EA354" w14:textId="77777777" w:rsidR="00B85F1A" w:rsidRPr="00B85F1A" w:rsidRDefault="00B85F1A" w:rsidP="00584B86">
            <w:pPr>
              <w:widowControl/>
              <w:spacing w:line="360" w:lineRule="auto"/>
              <w:ind w:firstLineChars="200" w:firstLine="220"/>
              <w:jc w:val="left"/>
              <w:rPr>
                <w:rFonts w:ascii="Times New Roman" w:eastAsia="宋体" w:hAnsi="Times New Roman"/>
                <w:sz w:val="11"/>
                <w:szCs w:val="11"/>
              </w:rPr>
            </w:pPr>
          </w:p>
          <w:p w14:paraId="13B504F1" w14:textId="100BAED4" w:rsidR="004F71CE" w:rsidRPr="00024EAB" w:rsidRDefault="00372013" w:rsidP="00584B86">
            <w:pPr>
              <w:widowControl/>
              <w:spacing w:line="360" w:lineRule="auto"/>
              <w:ind w:firstLineChars="200" w:firstLine="48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解码能力是阅读能力的基础，</w:t>
            </w:r>
            <w:r w:rsidR="00FB1E85" w:rsidRPr="00024EAB">
              <w:rPr>
                <w:rFonts w:ascii="Times New Roman" w:eastAsia="宋体" w:hAnsi="Times New Roman"/>
                <w:sz w:val="24"/>
                <w:szCs w:val="24"/>
              </w:rPr>
              <w:t>目前学生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具备了</w:t>
            </w:r>
            <w:r w:rsidR="00FB1E85" w:rsidRPr="00024EAB">
              <w:rPr>
                <w:rFonts w:ascii="Times New Roman" w:eastAsia="宋体" w:hAnsi="Times New Roman"/>
                <w:sz w:val="24"/>
                <w:szCs w:val="24"/>
              </w:rPr>
              <w:t>初步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的音素意识和拼读能力，</w:t>
            </w:r>
            <w:r w:rsidR="00E65197" w:rsidRPr="00024EAB">
              <w:rPr>
                <w:rFonts w:ascii="Times New Roman" w:eastAsia="宋体" w:hAnsi="Times New Roman"/>
                <w:sz w:val="24"/>
                <w:szCs w:val="24"/>
              </w:rPr>
              <w:t>同时学生还具备了初步的阅读策略和理解能力，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这为提升阅读的流畅度奠定了基础。本课将教师导读和图片环游相结合，以基于六要素的学习活动观为指导思想和理论依据，</w:t>
            </w:r>
            <w:r w:rsidR="00224DBC" w:rsidRPr="00024EAB">
              <w:rPr>
                <w:rFonts w:ascii="Times New Roman" w:eastAsia="宋体" w:hAnsi="Times New Roman"/>
                <w:sz w:val="24"/>
                <w:szCs w:val="24"/>
              </w:rPr>
              <w:t>基于主题情境，从学习理解</w:t>
            </w:r>
            <w:r w:rsidR="00224DBC" w:rsidRPr="00024EAB">
              <w:rPr>
                <w:rFonts w:ascii="Times New Roman" w:eastAsia="宋体" w:hAnsi="Times New Roman"/>
                <w:sz w:val="24"/>
                <w:szCs w:val="24"/>
              </w:rPr>
              <w:t>——</w:t>
            </w:r>
            <w:r w:rsidR="00224DBC" w:rsidRPr="00024EAB">
              <w:rPr>
                <w:rFonts w:ascii="Times New Roman" w:eastAsia="宋体" w:hAnsi="Times New Roman"/>
                <w:sz w:val="24"/>
                <w:szCs w:val="24"/>
              </w:rPr>
              <w:t>应用实践</w:t>
            </w:r>
            <w:r w:rsidR="00224DBC" w:rsidRPr="00024EAB">
              <w:rPr>
                <w:rFonts w:ascii="Times New Roman" w:eastAsia="宋体" w:hAnsi="Times New Roman"/>
                <w:sz w:val="24"/>
                <w:szCs w:val="24"/>
              </w:rPr>
              <w:t>——</w:t>
            </w:r>
            <w:r w:rsidR="00224DBC" w:rsidRPr="00024EAB">
              <w:rPr>
                <w:rFonts w:ascii="Times New Roman" w:eastAsia="宋体" w:hAnsi="Times New Roman"/>
                <w:sz w:val="24"/>
                <w:szCs w:val="24"/>
              </w:rPr>
              <w:t>迁移创新等三个方面设计活动，以听、说、看、读、演为主要方式，促进学生语言能力、学习能力</w:t>
            </w:r>
            <w:r w:rsidR="00405F43" w:rsidRPr="00024EAB">
              <w:rPr>
                <w:rFonts w:ascii="Times New Roman" w:eastAsia="宋体" w:hAnsi="Times New Roman"/>
                <w:sz w:val="24"/>
                <w:szCs w:val="24"/>
              </w:rPr>
              <w:t>和思维能力方面的提升。在此基础上，关注辅音丛</w:t>
            </w:r>
            <w:r w:rsidR="00224DBC" w:rsidRPr="00024EAB">
              <w:rPr>
                <w:rFonts w:ascii="Times New Roman" w:eastAsia="宋体" w:hAnsi="Times New Roman"/>
                <w:sz w:val="24"/>
                <w:szCs w:val="24"/>
              </w:rPr>
              <w:t>pt</w:t>
            </w:r>
            <w:r w:rsidR="00224DBC" w:rsidRPr="00024EAB">
              <w:rPr>
                <w:rFonts w:ascii="Times New Roman" w:eastAsia="宋体" w:hAnsi="Times New Roman"/>
                <w:sz w:val="24"/>
                <w:szCs w:val="24"/>
              </w:rPr>
              <w:t>、</w:t>
            </w:r>
            <w:r w:rsidR="00224DBC" w:rsidRPr="00024EAB">
              <w:rPr>
                <w:rFonts w:ascii="Times New Roman" w:eastAsia="宋体" w:hAnsi="Times New Roman"/>
                <w:sz w:val="24"/>
                <w:szCs w:val="24"/>
              </w:rPr>
              <w:t>ft</w:t>
            </w:r>
            <w:r w:rsidR="00224DBC" w:rsidRPr="00024EAB">
              <w:rPr>
                <w:rFonts w:ascii="Times New Roman" w:eastAsia="宋体" w:hAnsi="Times New Roman"/>
                <w:sz w:val="24"/>
                <w:szCs w:val="24"/>
              </w:rPr>
              <w:t>、</w:t>
            </w:r>
            <w:r w:rsidR="00224DBC" w:rsidRPr="00024EAB">
              <w:rPr>
                <w:rFonts w:ascii="Times New Roman" w:eastAsia="宋体" w:hAnsi="Times New Roman"/>
                <w:sz w:val="24"/>
                <w:szCs w:val="24"/>
              </w:rPr>
              <w:t>ct</w:t>
            </w:r>
            <w:r w:rsidR="00224DBC" w:rsidRPr="00024EAB">
              <w:rPr>
                <w:rFonts w:ascii="Times New Roman" w:eastAsia="宋体" w:hAnsi="Times New Roman"/>
                <w:sz w:val="24"/>
                <w:szCs w:val="24"/>
              </w:rPr>
              <w:t>的发音，基于故事内容，构建富有意义的</w:t>
            </w:r>
            <w:r w:rsidR="00224DBC" w:rsidRPr="00024EAB">
              <w:rPr>
                <w:rFonts w:ascii="Times New Roman" w:eastAsia="宋体" w:hAnsi="Times New Roman"/>
                <w:sz w:val="24"/>
                <w:szCs w:val="24"/>
              </w:rPr>
              <w:t>rhyme</w:t>
            </w:r>
            <w:r w:rsidR="00224DBC" w:rsidRPr="00024EAB">
              <w:rPr>
                <w:rFonts w:ascii="Times New Roman" w:eastAsia="宋体" w:hAnsi="Times New Roman"/>
                <w:sz w:val="24"/>
                <w:szCs w:val="24"/>
              </w:rPr>
              <w:t>并进行有机地拓展，由例词到类词，进一步提高学生的音素意识、拼读能力和意义建构能力。</w:t>
            </w:r>
          </w:p>
        </w:tc>
      </w:tr>
      <w:tr w:rsidR="004F71CE" w:rsidRPr="00024EAB" w14:paraId="042E852B" w14:textId="77777777" w:rsidTr="00B41365">
        <w:tc>
          <w:tcPr>
            <w:tcW w:w="9297" w:type="dxa"/>
            <w:shd w:val="clear" w:color="auto" w:fill="D9D9D9"/>
          </w:tcPr>
          <w:p w14:paraId="52939E58" w14:textId="77777777" w:rsidR="004F71CE" w:rsidRPr="00024EAB" w:rsidRDefault="004F71CE" w:rsidP="00780C9C">
            <w:pPr>
              <w:spacing w:line="440" w:lineRule="exact"/>
              <w:ind w:firstLineChars="1550" w:firstLine="3735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教学背景分析</w:t>
            </w:r>
          </w:p>
        </w:tc>
      </w:tr>
      <w:tr w:rsidR="004F71CE" w:rsidRPr="00024EAB" w14:paraId="323A4971" w14:textId="77777777" w:rsidTr="00B41365">
        <w:trPr>
          <w:trHeight w:val="91"/>
        </w:trPr>
        <w:tc>
          <w:tcPr>
            <w:tcW w:w="9297" w:type="dxa"/>
            <w:tcBorders>
              <w:bottom w:val="single" w:sz="4" w:space="0" w:color="auto"/>
            </w:tcBorders>
          </w:tcPr>
          <w:p w14:paraId="51685E70" w14:textId="77777777" w:rsidR="00A96376" w:rsidRPr="00A96376" w:rsidRDefault="00A96376" w:rsidP="007432FA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11"/>
                <w:szCs w:val="11"/>
              </w:rPr>
            </w:pPr>
          </w:p>
          <w:p w14:paraId="07B76504" w14:textId="34919E08" w:rsidR="004F71CE" w:rsidRPr="00B02FF4" w:rsidRDefault="00B02FF4" w:rsidP="007432FA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B02FF4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教材分析：</w:t>
            </w:r>
            <w:r w:rsidR="004F71CE" w:rsidRPr="00B02FF4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 xml:space="preserve">   </w:t>
            </w:r>
          </w:p>
          <w:p w14:paraId="21AB0C3E" w14:textId="52400307" w:rsidR="004F71CE" w:rsidRPr="00584B86" w:rsidRDefault="00224DBC" w:rsidP="007432FA">
            <w:pPr>
              <w:widowControl/>
              <w:spacing w:line="360" w:lineRule="auto"/>
              <w:ind w:firstLineChars="200" w:firstLine="480"/>
              <w:rPr>
                <w:rFonts w:ascii="Times New Roman" w:eastAsia="宋体" w:hAnsi="Times New Roman" w:hint="eastAsia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The lion who wept</w:t>
            </w:r>
            <w:r w:rsidR="004F71CE" w:rsidRPr="00024EAB">
              <w:rPr>
                <w:rFonts w:ascii="Times New Roman" w:eastAsia="宋体" w:hAnsi="Times New Roman"/>
                <w:sz w:val="24"/>
                <w:szCs w:val="24"/>
              </w:rPr>
              <w:t>是丽声北极星自然拼读绘本第四级中的一本故事类读物。</w:t>
            </w:r>
            <w:r w:rsidR="009B518D" w:rsidRPr="00024EAB">
              <w:rPr>
                <w:rFonts w:ascii="Times New Roman" w:eastAsia="宋体" w:hAnsi="Times New Roman"/>
                <w:sz w:val="24"/>
                <w:szCs w:val="24"/>
              </w:rPr>
              <w:t>该绘本</w:t>
            </w:r>
            <w:r w:rsidR="004F71CE" w:rsidRPr="00024EAB">
              <w:rPr>
                <w:rFonts w:ascii="Times New Roman" w:eastAsia="宋体" w:hAnsi="Times New Roman"/>
                <w:sz w:val="24"/>
                <w:szCs w:val="24"/>
              </w:rPr>
              <w:t>通过</w:t>
            </w:r>
            <w:r w:rsidR="00643D8B" w:rsidRPr="00024EAB">
              <w:rPr>
                <w:rFonts w:ascii="Times New Roman" w:eastAsia="宋体" w:hAnsi="Times New Roman"/>
                <w:sz w:val="24"/>
                <w:szCs w:val="24"/>
              </w:rPr>
              <w:t>狮子和老鼠的</w:t>
            </w:r>
            <w:r w:rsidR="00ED7EAC" w:rsidRPr="00024EAB">
              <w:rPr>
                <w:rFonts w:ascii="Times New Roman" w:eastAsia="宋体" w:hAnsi="Times New Roman"/>
                <w:sz w:val="24"/>
                <w:szCs w:val="24"/>
              </w:rPr>
              <w:t>故事</w:t>
            </w:r>
            <w:r w:rsidR="00B66299" w:rsidRPr="00024EAB">
              <w:rPr>
                <w:rFonts w:ascii="Times New Roman" w:eastAsia="宋体" w:hAnsi="Times New Roman"/>
                <w:sz w:val="24"/>
                <w:szCs w:val="24"/>
              </w:rPr>
              <w:t>向学生传达了一种人生寓意</w:t>
            </w:r>
            <w:r w:rsidR="00ED7EAC" w:rsidRPr="00024EAB">
              <w:rPr>
                <w:rFonts w:ascii="Times New Roman" w:eastAsia="宋体" w:hAnsi="Times New Roman"/>
                <w:sz w:val="24"/>
                <w:szCs w:val="24"/>
              </w:rPr>
              <w:t>，</w:t>
            </w:r>
            <w:r w:rsidR="004F71CE" w:rsidRPr="00024EAB">
              <w:rPr>
                <w:rFonts w:ascii="Times New Roman" w:eastAsia="宋体" w:hAnsi="Times New Roman"/>
                <w:sz w:val="24"/>
                <w:szCs w:val="24"/>
              </w:rPr>
              <w:t>并</w:t>
            </w:r>
            <w:r w:rsidR="00ED7EAC" w:rsidRPr="00024EAB">
              <w:rPr>
                <w:rFonts w:ascii="Times New Roman" w:eastAsia="宋体" w:hAnsi="Times New Roman"/>
                <w:sz w:val="24"/>
                <w:szCs w:val="24"/>
              </w:rPr>
              <w:t>在阅读</w:t>
            </w:r>
            <w:r w:rsidR="009F3C8A" w:rsidRPr="00024EAB">
              <w:rPr>
                <w:rFonts w:ascii="Times New Roman" w:eastAsia="宋体" w:hAnsi="Times New Roman"/>
                <w:sz w:val="24"/>
                <w:szCs w:val="24"/>
              </w:rPr>
              <w:t>中</w:t>
            </w:r>
            <w:r w:rsidR="004F71CE" w:rsidRPr="00024EAB">
              <w:rPr>
                <w:rFonts w:ascii="Times New Roman" w:eastAsia="宋体" w:hAnsi="Times New Roman"/>
                <w:sz w:val="24"/>
                <w:szCs w:val="24"/>
              </w:rPr>
              <w:t>习得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pt</w:t>
            </w:r>
            <w:r w:rsidR="00584B86">
              <w:rPr>
                <w:rFonts w:ascii="Times New Roman" w:eastAsia="宋体" w:hAnsi="Times New Roman" w:hint="eastAsia"/>
                <w:sz w:val="24"/>
                <w:szCs w:val="24"/>
              </w:rPr>
              <w:t>,</w:t>
            </w:r>
            <w:r w:rsidR="00584B86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ft</w:t>
            </w:r>
            <w:r w:rsidR="00584B86">
              <w:rPr>
                <w:rFonts w:ascii="Times New Roman" w:eastAsia="宋体" w:hAnsi="Times New Roman" w:hint="eastAsia"/>
                <w:sz w:val="24"/>
                <w:szCs w:val="24"/>
              </w:rPr>
              <w:t>,</w:t>
            </w:r>
            <w:r w:rsidR="00584B86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ct</w:t>
            </w:r>
            <w:r w:rsidR="004F71CE" w:rsidRPr="00024EAB">
              <w:rPr>
                <w:rFonts w:ascii="Times New Roman" w:eastAsia="宋体" w:hAnsi="Times New Roman"/>
                <w:sz w:val="24"/>
                <w:szCs w:val="24"/>
              </w:rPr>
              <w:t>字母组合单词的读音</w:t>
            </w:r>
            <w:r w:rsidR="00ED7EAC" w:rsidRPr="00024EAB">
              <w:rPr>
                <w:rFonts w:ascii="Times New Roman" w:eastAsia="宋体" w:hAnsi="Times New Roman"/>
                <w:sz w:val="24"/>
                <w:szCs w:val="24"/>
              </w:rPr>
              <w:t>，初步具备</w:t>
            </w:r>
            <w:r w:rsidR="004F71CE" w:rsidRPr="00024EAB">
              <w:rPr>
                <w:rFonts w:ascii="Times New Roman" w:eastAsia="宋体" w:hAnsi="Times New Roman"/>
                <w:sz w:val="24"/>
                <w:szCs w:val="24"/>
              </w:rPr>
              <w:t>流利阅读</w:t>
            </w:r>
            <w:r w:rsidR="00ED7EAC" w:rsidRPr="00024EAB">
              <w:rPr>
                <w:rFonts w:ascii="Times New Roman" w:eastAsia="宋体" w:hAnsi="Times New Roman"/>
                <w:sz w:val="24"/>
                <w:szCs w:val="24"/>
              </w:rPr>
              <w:t>的能力</w:t>
            </w:r>
            <w:r w:rsidR="004F71CE" w:rsidRPr="00024EAB">
              <w:rPr>
                <w:rFonts w:ascii="Times New Roman" w:eastAsia="宋体" w:hAnsi="Times New Roman"/>
                <w:sz w:val="24"/>
                <w:szCs w:val="24"/>
              </w:rPr>
              <w:t>。文本中含有</w:t>
            </w:r>
            <w:r w:rsidR="00ED7EAC" w:rsidRPr="00024EAB">
              <w:rPr>
                <w:rFonts w:ascii="Times New Roman" w:eastAsia="宋体" w:hAnsi="Times New Roman"/>
                <w:sz w:val="24"/>
                <w:szCs w:val="24"/>
              </w:rPr>
              <w:t>pt</w:t>
            </w:r>
            <w:r w:rsidR="00584B86">
              <w:rPr>
                <w:rFonts w:ascii="Times New Roman" w:eastAsia="宋体" w:hAnsi="Times New Roman" w:hint="eastAsia"/>
                <w:sz w:val="24"/>
                <w:szCs w:val="24"/>
              </w:rPr>
              <w:t>,</w:t>
            </w:r>
            <w:r w:rsidR="00584B86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="00ED7EAC" w:rsidRPr="00024EAB">
              <w:rPr>
                <w:rFonts w:ascii="Times New Roman" w:eastAsia="宋体" w:hAnsi="Times New Roman"/>
                <w:sz w:val="24"/>
                <w:szCs w:val="24"/>
              </w:rPr>
              <w:t>ft</w:t>
            </w:r>
            <w:r w:rsidR="00584B86">
              <w:rPr>
                <w:rFonts w:ascii="Times New Roman" w:eastAsia="宋体" w:hAnsi="Times New Roman" w:hint="eastAsia"/>
                <w:sz w:val="24"/>
                <w:szCs w:val="24"/>
              </w:rPr>
              <w:t>,</w:t>
            </w:r>
            <w:r w:rsidR="00584B86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="00ED7EAC" w:rsidRPr="00024EAB">
              <w:rPr>
                <w:rFonts w:ascii="Times New Roman" w:eastAsia="宋体" w:hAnsi="Times New Roman"/>
                <w:sz w:val="24"/>
                <w:szCs w:val="24"/>
              </w:rPr>
              <w:t>ct</w:t>
            </w:r>
            <w:r w:rsidR="00ED7EAC" w:rsidRPr="00024EAB">
              <w:rPr>
                <w:rFonts w:ascii="Times New Roman" w:eastAsia="宋体" w:hAnsi="Times New Roman"/>
                <w:sz w:val="24"/>
                <w:szCs w:val="24"/>
              </w:rPr>
              <w:t>的词有</w:t>
            </w:r>
            <w:r w:rsidR="00ED7EAC" w:rsidRPr="00024EAB">
              <w:rPr>
                <w:rFonts w:ascii="Times New Roman" w:eastAsia="宋体" w:hAnsi="Times New Roman"/>
                <w:sz w:val="24"/>
                <w:szCs w:val="24"/>
              </w:rPr>
              <w:t>wept, lift, object, raft, kept, crept</w:t>
            </w:r>
            <w:r w:rsidR="00584B86">
              <w:rPr>
                <w:rFonts w:ascii="Times New Roman" w:eastAsia="宋体" w:hAnsi="Times New Roman" w:hint="eastAsia"/>
                <w:sz w:val="24"/>
                <w:szCs w:val="24"/>
              </w:rPr>
              <w:t>.</w:t>
            </w:r>
            <w:r w:rsidR="00584B86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="004F71CE" w:rsidRPr="00024EAB">
              <w:rPr>
                <w:rFonts w:ascii="Times New Roman" w:eastAsia="宋体" w:hAnsi="Times New Roman"/>
                <w:sz w:val="24"/>
                <w:szCs w:val="24"/>
              </w:rPr>
              <w:t>绘本图片中还含有</w:t>
            </w:r>
            <w:r w:rsidR="00157323" w:rsidRPr="00024EAB">
              <w:rPr>
                <w:rFonts w:ascii="Times New Roman" w:eastAsia="宋体" w:hAnsi="Times New Roman"/>
                <w:sz w:val="24"/>
                <w:szCs w:val="24"/>
              </w:rPr>
              <w:t>ft</w:t>
            </w:r>
            <w:r w:rsidR="00584B86">
              <w:rPr>
                <w:rFonts w:ascii="Times New Roman" w:eastAsia="宋体" w:hAnsi="Times New Roman" w:hint="eastAsia"/>
                <w:sz w:val="24"/>
                <w:szCs w:val="24"/>
              </w:rPr>
              <w:t>,</w:t>
            </w:r>
            <w:r w:rsidR="00584B86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="00157323" w:rsidRPr="00024EAB">
              <w:rPr>
                <w:rFonts w:ascii="Times New Roman" w:eastAsia="宋体" w:hAnsi="Times New Roman"/>
                <w:sz w:val="24"/>
                <w:szCs w:val="24"/>
              </w:rPr>
              <w:t>ct</w:t>
            </w:r>
            <w:r w:rsidR="004F71CE" w:rsidRPr="00024EAB">
              <w:rPr>
                <w:rFonts w:ascii="Times New Roman" w:eastAsia="宋体" w:hAnsi="Times New Roman"/>
                <w:sz w:val="24"/>
                <w:szCs w:val="24"/>
              </w:rPr>
              <w:t>的拓展词</w:t>
            </w:r>
            <w:r w:rsidR="00157323" w:rsidRPr="00024EAB">
              <w:rPr>
                <w:rFonts w:ascii="Times New Roman" w:eastAsia="宋体" w:hAnsi="Times New Roman"/>
                <w:sz w:val="24"/>
                <w:szCs w:val="24"/>
              </w:rPr>
              <w:t>after</w:t>
            </w:r>
            <w:r w:rsidR="00584B86">
              <w:rPr>
                <w:rFonts w:ascii="Times New Roman" w:eastAsia="宋体" w:hAnsi="Times New Roman" w:hint="eastAsia"/>
                <w:sz w:val="24"/>
                <w:szCs w:val="24"/>
              </w:rPr>
              <w:t>,</w:t>
            </w:r>
            <w:r w:rsidR="00584B86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="00157323" w:rsidRPr="00024EAB">
              <w:rPr>
                <w:rFonts w:ascii="Times New Roman" w:eastAsia="宋体" w:hAnsi="Times New Roman"/>
                <w:sz w:val="24"/>
                <w:szCs w:val="24"/>
              </w:rPr>
              <w:t>act</w:t>
            </w:r>
            <w:r w:rsidR="00584B86">
              <w:rPr>
                <w:rFonts w:ascii="Times New Roman" w:eastAsia="宋体" w:hAnsi="Times New Roman"/>
                <w:sz w:val="24"/>
                <w:szCs w:val="24"/>
              </w:rPr>
              <w:t>.</w:t>
            </w:r>
          </w:p>
          <w:p w14:paraId="3A016C6F" w14:textId="77777777" w:rsidR="004F71CE" w:rsidRPr="00024EAB" w:rsidRDefault="004F71CE" w:rsidP="007432FA">
            <w:pPr>
              <w:pStyle w:val="aa"/>
              <w:widowControl/>
              <w:numPr>
                <w:ilvl w:val="0"/>
                <w:numId w:val="24"/>
              </w:numPr>
              <w:spacing w:line="360" w:lineRule="auto"/>
              <w:ind w:firstLineChars="0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[What]</w:t>
            </w:r>
            <w:r w:rsidRPr="00024EAB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主题意义和主要内容</w:t>
            </w:r>
          </w:p>
          <w:p w14:paraId="63A9A3DB" w14:textId="77777777" w:rsidR="00F32689" w:rsidRPr="00024EAB" w:rsidRDefault="00F32689" w:rsidP="007432FA">
            <w:pPr>
              <w:widowControl/>
              <w:spacing w:line="360" w:lineRule="auto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本绘本属于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“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人与自我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”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主题，是一个比较经典的动物虚构类故事，以动物喻人，强调人的自我认知，即全面而深刻地认识自我，不自卑不</w:t>
            </w:r>
            <w:r w:rsidR="00DC1B11" w:rsidRPr="00024EAB">
              <w:rPr>
                <w:rFonts w:ascii="Times New Roman" w:eastAsia="宋体" w:hAnsi="Times New Roman"/>
                <w:sz w:val="24"/>
                <w:szCs w:val="24"/>
              </w:rPr>
              <w:t>自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大，富有丰富的内涵和多元的价值。故事讲述了狮子抓住一只老鼠，老鼠不卑不亢，没有表现出对狮子的畏惧，狮子为了证实自己的强大，先后以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“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举起大石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”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和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“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击碎木筏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”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等方式进行炫耀，没能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lastRenderedPageBreak/>
              <w:t>达到震慑老鼠的效果后，又以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“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吃掉老鼠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”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进行恐吓，最终瞧不起弱小放了老鼠。后来，强大的狮子被捕入网中，多次设法逃脱，却均失败告终。反而是小小的老鼠爬上猎人的网用尖利的牙齿咬断网绳，救了狮子，最终狮子和老鼠成为了好朋友。本故事有一明一暗两条线，明线为狮子和老鼠的经历，暗线为两者在不同时期的表现对比，特别是狮子在不同境遇中截然不同的反应，两条线互相交织，串联了故事凸显了主旨。</w:t>
            </w:r>
          </w:p>
          <w:p w14:paraId="7DFFF7F9" w14:textId="77777777" w:rsidR="004F71CE" w:rsidRPr="00024EAB" w:rsidRDefault="004F71CE" w:rsidP="007432FA">
            <w:pPr>
              <w:pStyle w:val="aa"/>
              <w:widowControl/>
              <w:numPr>
                <w:ilvl w:val="0"/>
                <w:numId w:val="24"/>
              </w:numPr>
              <w:spacing w:line="360" w:lineRule="auto"/>
              <w:ind w:firstLineChars="0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[Why]</w:t>
            </w:r>
            <w:r w:rsidRPr="00024EAB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写作意图</w:t>
            </w:r>
          </w:p>
          <w:p w14:paraId="5FD90F7B" w14:textId="77777777" w:rsidR="00F32689" w:rsidRPr="00024EAB" w:rsidRDefault="00F32689" w:rsidP="007432FA">
            <w:pPr>
              <w:spacing w:line="360" w:lineRule="auto"/>
              <w:ind w:firstLineChars="196" w:firstLine="47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四年级学生正处于自我意识发展的关键时期，如果缺乏对自己的正确认识，可能会导致自卑、自大，也会影响其与他人的交往以及社会的互动态度和方式。本书以一个有趣的故事，阐述了深刻的道理：强大如狮子也有它的弱点，弱小如老鼠依然有它的强项。学生们读完这个故事能够明白：人类</w:t>
            </w:r>
            <w:r w:rsidR="00145CF4" w:rsidRPr="00024EAB">
              <w:rPr>
                <w:rFonts w:ascii="Times New Roman" w:eastAsia="宋体" w:hAnsi="Times New Roman"/>
                <w:sz w:val="24"/>
                <w:szCs w:val="24"/>
              </w:rPr>
              <w:t>也如故事中的人物，每个人都有自己的优缺点，要正确看待自我，强者要谦虚，不要看不起弱小；弱者要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自信，</w:t>
            </w:r>
            <w:r w:rsidR="00145CF4" w:rsidRPr="00024EAB">
              <w:rPr>
                <w:rFonts w:ascii="Times New Roman" w:eastAsia="宋体" w:hAnsi="Times New Roman"/>
                <w:sz w:val="24"/>
                <w:szCs w:val="24"/>
              </w:rPr>
              <w:t>要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认识到自己的价值。</w:t>
            </w:r>
          </w:p>
          <w:p w14:paraId="2533BD9F" w14:textId="77777777" w:rsidR="004F71CE" w:rsidRPr="00024EAB" w:rsidRDefault="004F71CE" w:rsidP="007432FA">
            <w:pPr>
              <w:pStyle w:val="aa"/>
              <w:widowControl/>
              <w:numPr>
                <w:ilvl w:val="0"/>
                <w:numId w:val="24"/>
              </w:numPr>
              <w:spacing w:line="360" w:lineRule="auto"/>
              <w:ind w:firstLineChars="0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[How]</w:t>
            </w:r>
            <w:r w:rsidRPr="00024EAB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文体结构和语言修辞</w:t>
            </w:r>
          </w:p>
          <w:p w14:paraId="4CFE51BB" w14:textId="01FBBBD7" w:rsidR="005078E6" w:rsidRDefault="004F71CE" w:rsidP="007432FA">
            <w:pPr>
              <w:spacing w:line="360" w:lineRule="auto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本文为故事类的记叙文，</w:t>
            </w:r>
            <w:r w:rsidR="007E1E61" w:rsidRPr="00024EAB">
              <w:rPr>
                <w:rFonts w:ascii="Times New Roman" w:eastAsia="宋体" w:hAnsi="Times New Roman"/>
                <w:sz w:val="24"/>
                <w:szCs w:val="24"/>
              </w:rPr>
              <w:t>情节一波三折，结局翻转，极具吸引力。图文并茂、语言简单，极具可读性。从故事情节来看，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全文按照故事发展顺序分三部分展开。第一部分：</w:t>
            </w:r>
            <w:r w:rsidR="005078E6" w:rsidRPr="00024EAB">
              <w:rPr>
                <w:rFonts w:ascii="Times New Roman" w:eastAsia="宋体" w:hAnsi="Times New Roman"/>
                <w:sz w:val="24"/>
                <w:szCs w:val="24"/>
              </w:rPr>
              <w:t>老鼠被抓</w:t>
            </w:r>
            <w:r w:rsidR="00F6733F" w:rsidRPr="00024EAB">
              <w:rPr>
                <w:rFonts w:ascii="Times New Roman" w:eastAsia="宋体" w:hAnsi="Times New Roman"/>
                <w:sz w:val="24"/>
                <w:szCs w:val="24"/>
              </w:rPr>
              <w:t>，</w:t>
            </w:r>
            <w:r w:rsidR="005078E6" w:rsidRPr="00024EAB">
              <w:rPr>
                <w:rFonts w:ascii="Times New Roman" w:eastAsia="宋体" w:hAnsi="Times New Roman"/>
                <w:sz w:val="24"/>
                <w:szCs w:val="24"/>
              </w:rPr>
              <w:t>狮子为了展现实力自我夸耀，老鼠智慧自救；第二部分：狮子被抓，老鼠履行诺言，解救狮子；第三部分：狮子和老鼠成为了好朋友。</w:t>
            </w:r>
            <w:r w:rsidR="007E1E61" w:rsidRPr="00024EAB">
              <w:rPr>
                <w:rFonts w:ascii="Times New Roman" w:eastAsia="宋体" w:hAnsi="Times New Roman"/>
                <w:sz w:val="24"/>
                <w:szCs w:val="24"/>
              </w:rPr>
              <w:t>开头和结尾翻转，从敌对到</w:t>
            </w:r>
            <w:r w:rsidR="007076D6" w:rsidRPr="00024EAB">
              <w:rPr>
                <w:rFonts w:ascii="Times New Roman" w:eastAsia="宋体" w:hAnsi="Times New Roman"/>
                <w:sz w:val="24"/>
                <w:szCs w:val="24"/>
              </w:rPr>
              <w:t>和谐，</w:t>
            </w:r>
            <w:r w:rsidR="007E1E61" w:rsidRPr="00024EAB">
              <w:rPr>
                <w:rFonts w:ascii="Times New Roman" w:eastAsia="宋体" w:hAnsi="Times New Roman"/>
                <w:sz w:val="24"/>
                <w:szCs w:val="24"/>
              </w:rPr>
              <w:t>第一部分和第二部分</w:t>
            </w:r>
            <w:r w:rsidR="007076D6" w:rsidRPr="00024EAB">
              <w:rPr>
                <w:rFonts w:ascii="Times New Roman" w:eastAsia="宋体" w:hAnsi="Times New Roman"/>
                <w:sz w:val="24"/>
                <w:szCs w:val="24"/>
              </w:rPr>
              <w:t>相呼应，处境互换。</w:t>
            </w:r>
            <w:r w:rsidR="007E1E61" w:rsidRPr="00024EAB">
              <w:rPr>
                <w:rFonts w:ascii="Times New Roman" w:eastAsia="宋体" w:hAnsi="Times New Roman"/>
                <w:sz w:val="24"/>
                <w:szCs w:val="24"/>
              </w:rPr>
              <w:t>从语言功能的角度来看，全文使用一般过去时，篇幅简短，语言精炼。从词汇上来看，生词还是占了相当大比重，动词的过去式给学生们带来了一定的阅读障碍，但是绘本中丰富的画面能够为他们带来很大的阅读支撑，帮助学生了解词义。</w:t>
            </w:r>
            <w:r w:rsidR="00483378" w:rsidRPr="00024EAB">
              <w:rPr>
                <w:rFonts w:ascii="Times New Roman" w:eastAsia="宋体" w:hAnsi="Times New Roman"/>
                <w:sz w:val="24"/>
                <w:szCs w:val="24"/>
              </w:rPr>
              <w:t>本文的核心词汇有：</w:t>
            </w:r>
            <w:r w:rsidR="00483378" w:rsidRPr="00024EAB">
              <w:rPr>
                <w:rFonts w:ascii="Times New Roman" w:eastAsia="宋体" w:hAnsi="Times New Roman"/>
                <w:sz w:val="24"/>
                <w:szCs w:val="24"/>
              </w:rPr>
              <w:t>wept, lift, object, raft, kept, crept</w:t>
            </w:r>
            <w:r w:rsidR="00483378" w:rsidRPr="00024EAB">
              <w:rPr>
                <w:rFonts w:ascii="Times New Roman" w:eastAsia="宋体" w:hAnsi="Times New Roman"/>
                <w:sz w:val="24"/>
                <w:szCs w:val="24"/>
              </w:rPr>
              <w:t>，另外还要积累部分积极词汇如：</w:t>
            </w:r>
            <w:r w:rsidR="00483378" w:rsidRPr="00024EAB">
              <w:rPr>
                <w:rFonts w:ascii="Times New Roman" w:eastAsia="宋体" w:hAnsi="Times New Roman"/>
                <w:sz w:val="24"/>
                <w:szCs w:val="24"/>
              </w:rPr>
              <w:t>saw,</w:t>
            </w:r>
            <w:r w:rsidR="00584B86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="00483378" w:rsidRPr="00024EAB">
              <w:rPr>
                <w:rFonts w:ascii="Times New Roman" w:eastAsia="宋体" w:hAnsi="Times New Roman"/>
                <w:sz w:val="24"/>
                <w:szCs w:val="24"/>
              </w:rPr>
              <w:t>went, may</w:t>
            </w:r>
            <w:r w:rsidR="00584B86">
              <w:rPr>
                <w:rFonts w:ascii="Times New Roman" w:eastAsia="宋体" w:hAnsi="Times New Roman" w:hint="eastAsia"/>
                <w:sz w:val="24"/>
                <w:szCs w:val="24"/>
              </w:rPr>
              <w:t>.</w:t>
            </w:r>
          </w:p>
          <w:p w14:paraId="3161CD3F" w14:textId="77777777" w:rsidR="00B85F1A" w:rsidRPr="00024EAB" w:rsidRDefault="00B85F1A" w:rsidP="007432FA">
            <w:pPr>
              <w:spacing w:line="360" w:lineRule="auto"/>
              <w:ind w:firstLineChars="200" w:firstLine="480"/>
              <w:rPr>
                <w:rFonts w:ascii="Times New Roman" w:eastAsia="宋体" w:hAnsi="Times New Roman" w:hint="eastAsia"/>
                <w:sz w:val="24"/>
                <w:szCs w:val="24"/>
              </w:rPr>
            </w:pPr>
          </w:p>
          <w:p w14:paraId="53924C06" w14:textId="1818C7EF" w:rsidR="004F71CE" w:rsidRPr="00B02FF4" w:rsidRDefault="004F71CE" w:rsidP="007432FA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B02FF4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学情分析</w:t>
            </w:r>
            <w:r w:rsidR="00B02FF4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：</w:t>
            </w:r>
          </w:p>
          <w:p w14:paraId="2E7B5AE5" w14:textId="3E5443A7" w:rsidR="004706D2" w:rsidRPr="00024EAB" w:rsidRDefault="00C7378F" w:rsidP="00C27A68">
            <w:pPr>
              <w:spacing w:line="360" w:lineRule="auto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学生已经初步具备了一定的阅读能力，掌握了部分绘本阅读策略，</w:t>
            </w:r>
            <w:r w:rsidR="00FB1E85" w:rsidRPr="00024EAB">
              <w:rPr>
                <w:rFonts w:ascii="Times New Roman" w:eastAsia="宋体" w:hAnsi="Times New Roman"/>
                <w:sz w:val="24"/>
                <w:szCs w:val="24"/>
              </w:rPr>
              <w:t>能够图文结合了解文本大意、根据上下文和图片了解目标词汇的意思。</w:t>
            </w:r>
            <w:r w:rsidR="005D299E" w:rsidRPr="00024EAB">
              <w:rPr>
                <w:rFonts w:ascii="Times New Roman" w:eastAsia="宋体" w:hAnsi="Times New Roman"/>
                <w:sz w:val="24"/>
                <w:szCs w:val="24"/>
              </w:rPr>
              <w:t>他们拥有了初步的音素知识和拼读经验，从很大程度上降低了绘本阅读、朗读乃至结合主题进行表达的难度。</w:t>
            </w:r>
            <w:r w:rsidR="00780C9C" w:rsidRPr="00024EAB">
              <w:rPr>
                <w:rFonts w:ascii="Times New Roman" w:eastAsia="宋体" w:hAnsi="Times New Roman"/>
                <w:sz w:val="24"/>
                <w:szCs w:val="24"/>
              </w:rPr>
              <w:t>学生已经接触过了</w:t>
            </w:r>
            <w:r w:rsidR="00780C9C" w:rsidRPr="00024EAB">
              <w:rPr>
                <w:rFonts w:ascii="Times New Roman" w:eastAsia="宋体" w:hAnsi="Times New Roman"/>
                <w:sz w:val="24"/>
                <w:szCs w:val="24"/>
              </w:rPr>
              <w:t>17</w:t>
            </w:r>
            <w:r w:rsidR="00405F43" w:rsidRPr="00024EAB">
              <w:rPr>
                <w:rFonts w:ascii="Times New Roman" w:eastAsia="宋体" w:hAnsi="Times New Roman"/>
                <w:sz w:val="24"/>
                <w:szCs w:val="24"/>
              </w:rPr>
              <w:t>组辅音丛</w:t>
            </w:r>
            <w:r w:rsidR="00780C9C" w:rsidRPr="00024EAB">
              <w:rPr>
                <w:rFonts w:ascii="Times New Roman" w:eastAsia="宋体" w:hAnsi="Times New Roman"/>
                <w:sz w:val="24"/>
                <w:szCs w:val="24"/>
              </w:rPr>
              <w:t>的发</w:t>
            </w:r>
            <w:r w:rsidR="001F56A4" w:rsidRPr="00024EAB">
              <w:rPr>
                <w:rFonts w:ascii="Times New Roman" w:eastAsia="宋体" w:hAnsi="Times New Roman"/>
                <w:sz w:val="24"/>
                <w:szCs w:val="24"/>
              </w:rPr>
              <w:t>音</w:t>
            </w:r>
            <w:r w:rsidR="00780C9C" w:rsidRPr="00024EAB">
              <w:rPr>
                <w:rFonts w:ascii="Times New Roman" w:eastAsia="宋体" w:hAnsi="Times New Roman"/>
                <w:sz w:val="24"/>
                <w:szCs w:val="24"/>
              </w:rPr>
              <w:t>，特别是</w:t>
            </w:r>
            <w:r w:rsidR="00780C9C" w:rsidRPr="00024EAB">
              <w:rPr>
                <w:rFonts w:ascii="Times New Roman" w:eastAsia="宋体" w:hAnsi="Times New Roman"/>
                <w:sz w:val="24"/>
                <w:szCs w:val="24"/>
              </w:rPr>
              <w:t>st</w:t>
            </w:r>
            <w:r w:rsidR="00780C9C" w:rsidRPr="00024EAB">
              <w:rPr>
                <w:rFonts w:ascii="Times New Roman" w:eastAsia="宋体" w:hAnsi="Times New Roman"/>
                <w:sz w:val="24"/>
                <w:szCs w:val="24"/>
              </w:rPr>
              <w:t>的发音的学习对本册书中</w:t>
            </w:r>
            <w:r w:rsidR="00780C9C" w:rsidRPr="00024EAB">
              <w:rPr>
                <w:rFonts w:ascii="Times New Roman" w:eastAsia="宋体" w:hAnsi="Times New Roman"/>
                <w:sz w:val="24"/>
                <w:szCs w:val="24"/>
              </w:rPr>
              <w:t>pt</w:t>
            </w:r>
            <w:r w:rsidR="00584B86">
              <w:rPr>
                <w:rFonts w:ascii="Times New Roman" w:eastAsia="宋体" w:hAnsi="Times New Roman" w:hint="eastAsia"/>
                <w:sz w:val="24"/>
                <w:szCs w:val="24"/>
              </w:rPr>
              <w:t>,</w:t>
            </w:r>
            <w:r w:rsidR="00584B86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="00780C9C" w:rsidRPr="00024EAB">
              <w:rPr>
                <w:rFonts w:ascii="Times New Roman" w:eastAsia="宋体" w:hAnsi="Times New Roman"/>
                <w:sz w:val="24"/>
                <w:szCs w:val="24"/>
              </w:rPr>
              <w:t>ft</w:t>
            </w:r>
            <w:r w:rsidR="00584B86">
              <w:rPr>
                <w:rFonts w:ascii="Times New Roman" w:eastAsia="宋体" w:hAnsi="Times New Roman" w:hint="eastAsia"/>
                <w:sz w:val="24"/>
                <w:szCs w:val="24"/>
              </w:rPr>
              <w:t>,</w:t>
            </w:r>
            <w:r w:rsidR="00584B86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="00780C9C" w:rsidRPr="00024EAB">
              <w:rPr>
                <w:rFonts w:ascii="Times New Roman" w:eastAsia="宋体" w:hAnsi="Times New Roman"/>
                <w:sz w:val="24"/>
                <w:szCs w:val="24"/>
              </w:rPr>
              <w:t>ct</w:t>
            </w:r>
            <w:r w:rsidR="00780C9C" w:rsidRPr="00024EAB">
              <w:rPr>
                <w:rFonts w:ascii="Times New Roman" w:eastAsia="宋体" w:hAnsi="Times New Roman"/>
                <w:sz w:val="24"/>
                <w:szCs w:val="24"/>
              </w:rPr>
              <w:t>的发</w:t>
            </w:r>
            <w:r w:rsidR="00780C9C" w:rsidRPr="00024EAB">
              <w:rPr>
                <w:rFonts w:ascii="Times New Roman" w:eastAsia="宋体" w:hAnsi="Times New Roman"/>
                <w:sz w:val="24"/>
                <w:szCs w:val="24"/>
              </w:rPr>
              <w:lastRenderedPageBreak/>
              <w:t>音有很大的帮助。</w:t>
            </w:r>
            <w:r w:rsidR="00B67940" w:rsidRPr="00024EAB">
              <w:rPr>
                <w:rFonts w:ascii="Times New Roman" w:eastAsia="宋体" w:hAnsi="Times New Roman"/>
                <w:sz w:val="24"/>
                <w:szCs w:val="24"/>
              </w:rPr>
              <w:t>从题材方面来看，学生在北极星系列丛书中接触过数本语言类故事；从故事表达的主旨意思来看，也是平时教育中宣扬的主流价值观，比较容易接纳。这是北极星</w:t>
            </w:r>
            <w:r w:rsidR="00DC1179" w:rsidRPr="00024EAB">
              <w:rPr>
                <w:rFonts w:ascii="Times New Roman" w:eastAsia="宋体" w:hAnsi="Times New Roman"/>
                <w:sz w:val="24"/>
                <w:szCs w:val="24"/>
              </w:rPr>
              <w:t>自然拼读</w:t>
            </w:r>
            <w:r w:rsidR="00B67940" w:rsidRPr="00024EAB">
              <w:rPr>
                <w:rFonts w:ascii="Times New Roman" w:eastAsia="宋体" w:hAnsi="Times New Roman"/>
                <w:sz w:val="24"/>
                <w:szCs w:val="24"/>
              </w:rPr>
              <w:t>系列绘本第四级中出现的第一本也是唯一一本含有过去时的绘本，并且动词过去式大多为特殊变化，给学生的阅读和理解带来了一定的难度。</w:t>
            </w:r>
            <w:r w:rsidR="004706D2" w:rsidRPr="00024EAB">
              <w:rPr>
                <w:rFonts w:ascii="Times New Roman" w:eastAsia="宋体" w:hAnsi="Times New Roman"/>
                <w:sz w:val="24"/>
                <w:szCs w:val="24"/>
              </w:rPr>
              <w:t>在本文中还出现了被动语态</w:t>
            </w:r>
            <w:r w:rsidR="004706D2" w:rsidRPr="00024EAB">
              <w:rPr>
                <w:rFonts w:ascii="Times New Roman" w:eastAsia="宋体" w:hAnsi="Times New Roman"/>
                <w:sz w:val="24"/>
                <w:szCs w:val="24"/>
              </w:rPr>
              <w:t>The lion was kept in the net.</w:t>
            </w:r>
            <w:r w:rsidR="004706D2" w:rsidRPr="00024EAB">
              <w:rPr>
                <w:rFonts w:ascii="Times New Roman" w:eastAsia="宋体" w:hAnsi="Times New Roman"/>
                <w:sz w:val="24"/>
                <w:szCs w:val="24"/>
              </w:rPr>
              <w:t>也可能造成一定的理解困难。</w:t>
            </w:r>
            <w:r w:rsidR="00B67940" w:rsidRPr="00024EAB">
              <w:rPr>
                <w:rFonts w:ascii="Times New Roman" w:eastAsia="宋体" w:hAnsi="Times New Roman"/>
                <w:sz w:val="24"/>
                <w:szCs w:val="24"/>
              </w:rPr>
              <w:t>除了动词对过去式带来的阅读障碍以外，本文中还出现了</w:t>
            </w:r>
            <w:r w:rsidR="00B67940" w:rsidRPr="00024EAB">
              <w:rPr>
                <w:rFonts w:ascii="Times New Roman" w:eastAsia="宋体" w:hAnsi="Times New Roman"/>
                <w:sz w:val="24"/>
                <w:szCs w:val="24"/>
              </w:rPr>
              <w:t>caught</w:t>
            </w:r>
            <w:r w:rsidR="00584B86">
              <w:rPr>
                <w:rFonts w:ascii="Times New Roman" w:eastAsia="宋体" w:hAnsi="Times New Roman" w:hint="eastAsia"/>
                <w:sz w:val="24"/>
                <w:szCs w:val="24"/>
              </w:rPr>
              <w:t>,</w:t>
            </w:r>
            <w:r w:rsidR="00584B86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="00B67940" w:rsidRPr="00024EAB">
              <w:rPr>
                <w:rFonts w:ascii="Times New Roman" w:eastAsia="宋体" w:hAnsi="Times New Roman"/>
                <w:sz w:val="24"/>
                <w:szCs w:val="24"/>
              </w:rPr>
              <w:t>became</w:t>
            </w:r>
            <w:r w:rsidR="00584B86">
              <w:rPr>
                <w:rFonts w:ascii="Times New Roman" w:eastAsia="宋体" w:hAnsi="Times New Roman" w:hint="eastAsia"/>
                <w:sz w:val="24"/>
                <w:szCs w:val="24"/>
              </w:rPr>
              <w:t>,</w:t>
            </w:r>
            <w:r w:rsidR="00584B86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="00B67940" w:rsidRPr="00024EAB">
              <w:rPr>
                <w:rFonts w:ascii="Times New Roman" w:eastAsia="宋体" w:hAnsi="Times New Roman"/>
                <w:sz w:val="24"/>
                <w:szCs w:val="24"/>
              </w:rPr>
              <w:t>afraid</w:t>
            </w:r>
            <w:r w:rsidR="004706D2" w:rsidRPr="00024EAB">
              <w:rPr>
                <w:rFonts w:ascii="Times New Roman" w:eastAsia="宋体" w:hAnsi="Times New Roman"/>
                <w:sz w:val="24"/>
                <w:szCs w:val="24"/>
              </w:rPr>
              <w:t>等较长难认读的单词，这些词汇可能会成为学生流利朗读的障碍。</w:t>
            </w:r>
          </w:p>
          <w:p w14:paraId="4D5ADF6D" w14:textId="77777777" w:rsidR="00EB1231" w:rsidRPr="00024EAB" w:rsidRDefault="00405F43" w:rsidP="007432FA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基于以上阅读难点，在本课中，尽量弱化时态和被动语态对阅读的影响，可以用以下方式帮助学生理解文本：用动作和表情来演绎文本，用已经学过的词汇进行转述，用语气</w:t>
            </w:r>
            <w:r w:rsidR="00644F17" w:rsidRPr="00024EAB">
              <w:rPr>
                <w:rFonts w:ascii="Times New Roman" w:eastAsia="宋体" w:hAnsi="Times New Roman"/>
                <w:sz w:val="24"/>
                <w:szCs w:val="24"/>
              </w:rPr>
              <w:t>演绎的方式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来协助理解。</w:t>
            </w:r>
          </w:p>
        </w:tc>
      </w:tr>
      <w:tr w:rsidR="004F71CE" w:rsidRPr="00024EAB" w14:paraId="4CC3D33F" w14:textId="77777777" w:rsidTr="00B41365">
        <w:tc>
          <w:tcPr>
            <w:tcW w:w="9297" w:type="dxa"/>
            <w:shd w:val="clear" w:color="auto" w:fill="D9D9D9"/>
          </w:tcPr>
          <w:p w14:paraId="01203CA9" w14:textId="77777777" w:rsidR="004F71CE" w:rsidRPr="00024EAB" w:rsidRDefault="004F71CE" w:rsidP="00780C9C">
            <w:pPr>
              <w:tabs>
                <w:tab w:val="left" w:pos="2250"/>
                <w:tab w:val="center" w:pos="4153"/>
                <w:tab w:val="left" w:pos="7485"/>
              </w:tabs>
              <w:spacing w:line="44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lastRenderedPageBreak/>
              <w:t>教学目标</w:t>
            </w:r>
          </w:p>
        </w:tc>
      </w:tr>
      <w:tr w:rsidR="004F71CE" w:rsidRPr="00024EAB" w14:paraId="593B83F8" w14:textId="77777777" w:rsidTr="00B41365">
        <w:trPr>
          <w:trHeight w:val="609"/>
        </w:trPr>
        <w:tc>
          <w:tcPr>
            <w:tcW w:w="9297" w:type="dxa"/>
            <w:tcBorders>
              <w:bottom w:val="single" w:sz="4" w:space="0" w:color="auto"/>
            </w:tcBorders>
          </w:tcPr>
          <w:p w14:paraId="0F8BE60B" w14:textId="77777777" w:rsidR="004F71CE" w:rsidRPr="00024EAB" w:rsidRDefault="004F71CE" w:rsidP="007432FA">
            <w:pPr>
              <w:spacing w:line="360" w:lineRule="auto"/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</w:rPr>
              <w:t>教学目标：</w:t>
            </w:r>
          </w:p>
          <w:p w14:paraId="0504DDE3" w14:textId="77777777" w:rsidR="001B1640" w:rsidRPr="00024EAB" w:rsidRDefault="001B1640" w:rsidP="007432FA">
            <w:pPr>
              <w:spacing w:line="360" w:lineRule="auto"/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通过学习本课内容，学生能够：</w:t>
            </w:r>
          </w:p>
          <w:p w14:paraId="26C0EF2F" w14:textId="77777777" w:rsidR="00931BBD" w:rsidRPr="00024EAB" w:rsidRDefault="00931BBD" w:rsidP="007432FA">
            <w:pPr>
              <w:spacing w:line="360" w:lineRule="auto"/>
              <w:ind w:left="42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1.</w:t>
            </w:r>
            <w:r w:rsidR="001B1640" w:rsidRPr="00024EAB">
              <w:rPr>
                <w:rFonts w:ascii="Times New Roman" w:eastAsia="宋体" w:hAnsi="Times New Roman"/>
                <w:sz w:val="24"/>
                <w:szCs w:val="24"/>
              </w:rPr>
              <w:t>通过图文结合阅读，</w:t>
            </w:r>
            <w:r w:rsidR="001A50A0" w:rsidRPr="00024EAB">
              <w:rPr>
                <w:rFonts w:ascii="Times New Roman" w:eastAsia="宋体" w:hAnsi="Times New Roman"/>
                <w:sz w:val="24"/>
                <w:szCs w:val="24"/>
              </w:rPr>
              <w:t>教师导读等方式，</w:t>
            </w:r>
            <w:r w:rsidR="001F56A4" w:rsidRPr="00024EAB">
              <w:rPr>
                <w:rFonts w:ascii="Times New Roman" w:eastAsia="宋体" w:hAnsi="Times New Roman"/>
                <w:sz w:val="24"/>
                <w:szCs w:val="24"/>
              </w:rPr>
              <w:t>理清故事脉络，理解文本内容；</w:t>
            </w:r>
          </w:p>
          <w:p w14:paraId="52A4ADDF" w14:textId="77777777" w:rsidR="001F56A4" w:rsidRPr="00024EAB" w:rsidRDefault="00931BBD" w:rsidP="007432FA">
            <w:pPr>
              <w:spacing w:line="360" w:lineRule="auto"/>
              <w:ind w:left="42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2.</w:t>
            </w:r>
            <w:r w:rsidR="001B1640" w:rsidRPr="00024EAB">
              <w:rPr>
                <w:rFonts w:ascii="Times New Roman" w:eastAsia="宋体" w:hAnsi="Times New Roman"/>
                <w:sz w:val="24"/>
                <w:szCs w:val="24"/>
              </w:rPr>
              <w:t>通过小组合作等活动，</w:t>
            </w:r>
            <w:r w:rsidR="001F56A4" w:rsidRPr="00024EAB">
              <w:rPr>
                <w:rFonts w:ascii="Times New Roman" w:eastAsia="宋体" w:hAnsi="Times New Roman"/>
                <w:sz w:val="24"/>
                <w:szCs w:val="24"/>
              </w:rPr>
              <w:t>基于文本情境，演绎故事，</w:t>
            </w:r>
            <w:r w:rsidR="001B1640" w:rsidRPr="00024EAB">
              <w:rPr>
                <w:rFonts w:ascii="Times New Roman" w:eastAsia="宋体" w:hAnsi="Times New Roman"/>
                <w:sz w:val="24"/>
                <w:szCs w:val="24"/>
              </w:rPr>
              <w:t>并</w:t>
            </w:r>
            <w:r w:rsidR="001F56A4" w:rsidRPr="00024EAB">
              <w:rPr>
                <w:rFonts w:ascii="Times New Roman" w:eastAsia="宋体" w:hAnsi="Times New Roman"/>
                <w:sz w:val="24"/>
                <w:szCs w:val="24"/>
              </w:rPr>
              <w:t>体会在事件发展中人物情绪和观念的转变；</w:t>
            </w:r>
          </w:p>
          <w:p w14:paraId="12AF2F03" w14:textId="77777777" w:rsidR="00931BBD" w:rsidRPr="00024EAB" w:rsidRDefault="00931BBD" w:rsidP="007432FA">
            <w:pPr>
              <w:spacing w:line="360" w:lineRule="auto"/>
              <w:ind w:left="42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3.</w:t>
            </w:r>
            <w:r w:rsidR="001B1640" w:rsidRPr="00024EAB">
              <w:rPr>
                <w:rFonts w:ascii="Times New Roman" w:eastAsia="宋体" w:hAnsi="Times New Roman"/>
                <w:sz w:val="24"/>
                <w:szCs w:val="24"/>
              </w:rPr>
              <w:t>通过</w:t>
            </w:r>
            <w:r w:rsidR="001A50A0" w:rsidRPr="00024EAB">
              <w:rPr>
                <w:rFonts w:ascii="Times New Roman" w:eastAsia="宋体" w:hAnsi="Times New Roman"/>
                <w:sz w:val="24"/>
                <w:szCs w:val="24"/>
              </w:rPr>
              <w:t>复述，进一步感悟文本价值和主题意义</w:t>
            </w:r>
            <w:r w:rsidR="001A50A0" w:rsidRPr="00024EAB">
              <w:rPr>
                <w:rFonts w:ascii="Times New Roman" w:eastAsia="宋体" w:hAnsi="Times New Roman"/>
                <w:sz w:val="24"/>
                <w:szCs w:val="24"/>
              </w:rPr>
              <w:t>——</w:t>
            </w:r>
            <w:r w:rsidR="001A50A0" w:rsidRPr="00024EAB">
              <w:rPr>
                <w:rFonts w:ascii="Times New Roman" w:eastAsia="宋体" w:hAnsi="Times New Roman"/>
                <w:sz w:val="24"/>
                <w:szCs w:val="24"/>
              </w:rPr>
              <w:t>必须正确认识自我</w:t>
            </w:r>
            <w:r w:rsidR="000C5A1E" w:rsidRPr="00024EAB">
              <w:rPr>
                <w:rFonts w:ascii="Times New Roman" w:eastAsia="宋体" w:hAnsi="Times New Roman"/>
                <w:sz w:val="24"/>
                <w:szCs w:val="24"/>
              </w:rPr>
              <w:t>；</w:t>
            </w:r>
          </w:p>
          <w:p w14:paraId="65AB4840" w14:textId="287F24C0" w:rsidR="001F56A4" w:rsidRPr="00024EAB" w:rsidRDefault="00931BBD" w:rsidP="007432FA">
            <w:pPr>
              <w:spacing w:line="360" w:lineRule="auto"/>
              <w:ind w:left="42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4.</w:t>
            </w:r>
            <w:r w:rsidR="001A50A0" w:rsidRPr="00024EAB">
              <w:rPr>
                <w:rFonts w:ascii="Times New Roman" w:eastAsia="宋体" w:hAnsi="Times New Roman"/>
                <w:sz w:val="24"/>
                <w:szCs w:val="24"/>
              </w:rPr>
              <w:t>通过回顾已学的拼读规则，</w:t>
            </w:r>
            <w:r w:rsidR="001B1640" w:rsidRPr="00024EAB">
              <w:rPr>
                <w:rFonts w:ascii="Times New Roman" w:eastAsia="宋体" w:hAnsi="Times New Roman"/>
                <w:sz w:val="24"/>
                <w:szCs w:val="24"/>
              </w:rPr>
              <w:t>归纳出</w:t>
            </w:r>
            <w:r w:rsidR="001F56A4" w:rsidRPr="00024EAB">
              <w:rPr>
                <w:rFonts w:ascii="Times New Roman" w:eastAsia="宋体" w:hAnsi="Times New Roman"/>
                <w:sz w:val="24"/>
                <w:szCs w:val="24"/>
              </w:rPr>
              <w:t>辅音丛</w:t>
            </w:r>
            <w:r w:rsidR="001F56A4" w:rsidRPr="00024EAB">
              <w:rPr>
                <w:rFonts w:ascii="Times New Roman" w:eastAsia="宋体" w:hAnsi="Times New Roman"/>
                <w:sz w:val="24"/>
                <w:szCs w:val="24"/>
              </w:rPr>
              <w:t>pt</w:t>
            </w:r>
            <w:r w:rsidR="00C27A68">
              <w:rPr>
                <w:rFonts w:ascii="Times New Roman" w:eastAsia="宋体" w:hAnsi="Times New Roman" w:hint="eastAsia"/>
                <w:sz w:val="24"/>
                <w:szCs w:val="24"/>
              </w:rPr>
              <w:t>,</w:t>
            </w:r>
            <w:r w:rsidR="00C27A68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="001F56A4" w:rsidRPr="00024EAB">
              <w:rPr>
                <w:rFonts w:ascii="Times New Roman" w:eastAsia="宋体" w:hAnsi="Times New Roman"/>
                <w:sz w:val="24"/>
                <w:szCs w:val="24"/>
              </w:rPr>
              <w:t>ct</w:t>
            </w:r>
            <w:r w:rsidR="00C27A68">
              <w:rPr>
                <w:rFonts w:ascii="Times New Roman" w:eastAsia="宋体" w:hAnsi="Times New Roman" w:hint="eastAsia"/>
                <w:sz w:val="24"/>
                <w:szCs w:val="24"/>
              </w:rPr>
              <w:t>,</w:t>
            </w:r>
            <w:r w:rsidR="00C27A68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="001F56A4" w:rsidRPr="00024EAB">
              <w:rPr>
                <w:rFonts w:ascii="Times New Roman" w:eastAsia="宋体" w:hAnsi="Times New Roman"/>
                <w:sz w:val="24"/>
                <w:szCs w:val="24"/>
              </w:rPr>
              <w:t>ft</w:t>
            </w:r>
            <w:r w:rsidR="001B1640" w:rsidRPr="00024EAB">
              <w:rPr>
                <w:rFonts w:ascii="Times New Roman" w:eastAsia="宋体" w:hAnsi="Times New Roman"/>
                <w:sz w:val="24"/>
                <w:szCs w:val="24"/>
              </w:rPr>
              <w:t>发音规则，并</w:t>
            </w:r>
            <w:r w:rsidR="001F56A4" w:rsidRPr="00024EAB">
              <w:rPr>
                <w:rFonts w:ascii="Times New Roman" w:eastAsia="宋体" w:hAnsi="Times New Roman"/>
                <w:sz w:val="24"/>
                <w:szCs w:val="24"/>
              </w:rPr>
              <w:t>尝试读出</w:t>
            </w:r>
            <w:r w:rsidR="001B1640" w:rsidRPr="00024EAB">
              <w:rPr>
                <w:rFonts w:ascii="Times New Roman" w:eastAsia="宋体" w:hAnsi="Times New Roman"/>
                <w:sz w:val="24"/>
                <w:szCs w:val="24"/>
              </w:rPr>
              <w:t>和写出</w:t>
            </w:r>
            <w:r w:rsidR="001F56A4" w:rsidRPr="00024EAB">
              <w:rPr>
                <w:rFonts w:ascii="Times New Roman" w:eastAsia="宋体" w:hAnsi="Times New Roman"/>
                <w:sz w:val="24"/>
                <w:szCs w:val="24"/>
              </w:rPr>
              <w:t>其他还有该类字母组合的单词。</w:t>
            </w:r>
          </w:p>
          <w:p w14:paraId="76FFA7FF" w14:textId="77777777" w:rsidR="004F71CE" w:rsidRPr="00024EAB" w:rsidRDefault="004F71CE" w:rsidP="007432FA">
            <w:pPr>
              <w:spacing w:line="360" w:lineRule="auto"/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</w:rPr>
              <w:t>教学重点：</w:t>
            </w:r>
          </w:p>
          <w:p w14:paraId="5C6F0B3F" w14:textId="0E5610E0" w:rsidR="004F71CE" w:rsidRPr="007432FA" w:rsidRDefault="007E6CF4" w:rsidP="007432FA">
            <w:pPr>
              <w:spacing w:line="360" w:lineRule="auto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在理解大意的基础上，体悟到文本的</w:t>
            </w:r>
            <w:r w:rsidR="00E81074" w:rsidRPr="00024EAB">
              <w:rPr>
                <w:rFonts w:ascii="Times New Roman" w:eastAsia="宋体" w:hAnsi="Times New Roman"/>
                <w:sz w:val="24"/>
                <w:szCs w:val="24"/>
              </w:rPr>
              <w:t>主题意义。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习得</w:t>
            </w:r>
            <w:r w:rsidR="00804C96" w:rsidRPr="00024EAB">
              <w:rPr>
                <w:rFonts w:ascii="Times New Roman" w:eastAsia="宋体" w:hAnsi="Times New Roman"/>
                <w:sz w:val="24"/>
                <w:szCs w:val="24"/>
              </w:rPr>
              <w:t>pt</w:t>
            </w:r>
            <w:r w:rsidR="00C27A68">
              <w:rPr>
                <w:rFonts w:ascii="Times New Roman" w:eastAsia="宋体" w:hAnsi="Times New Roman" w:hint="eastAsia"/>
                <w:sz w:val="24"/>
                <w:szCs w:val="24"/>
              </w:rPr>
              <w:t>,</w:t>
            </w:r>
            <w:r w:rsidR="00C27A68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="00804C96" w:rsidRPr="00024EAB">
              <w:rPr>
                <w:rFonts w:ascii="Times New Roman" w:eastAsia="宋体" w:hAnsi="Times New Roman"/>
                <w:sz w:val="24"/>
                <w:szCs w:val="24"/>
              </w:rPr>
              <w:t>ct</w:t>
            </w:r>
            <w:r w:rsidR="00C27A68">
              <w:rPr>
                <w:rFonts w:ascii="Times New Roman" w:eastAsia="宋体" w:hAnsi="Times New Roman" w:hint="eastAsia"/>
                <w:sz w:val="24"/>
                <w:szCs w:val="24"/>
              </w:rPr>
              <w:t>,</w:t>
            </w:r>
            <w:r w:rsidR="00C27A68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="009C082E" w:rsidRPr="00024EAB">
              <w:rPr>
                <w:rFonts w:ascii="Times New Roman" w:eastAsia="宋体" w:hAnsi="Times New Roman"/>
                <w:sz w:val="24"/>
                <w:szCs w:val="24"/>
              </w:rPr>
              <w:t>f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t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等字母组合的</w:t>
            </w:r>
            <w:r w:rsidR="004F71CE" w:rsidRPr="00024EAB">
              <w:rPr>
                <w:rFonts w:ascii="Times New Roman" w:eastAsia="宋体" w:hAnsi="Times New Roman"/>
                <w:sz w:val="24"/>
                <w:szCs w:val="24"/>
              </w:rPr>
              <w:t>发音规律。</w:t>
            </w:r>
          </w:p>
          <w:p w14:paraId="2B0F6946" w14:textId="77777777" w:rsidR="004F71CE" w:rsidRPr="00024EAB" w:rsidRDefault="004F71CE" w:rsidP="007432FA">
            <w:pPr>
              <w:spacing w:line="360" w:lineRule="auto"/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</w:rPr>
              <w:t>教学难点：</w:t>
            </w:r>
          </w:p>
          <w:p w14:paraId="09465FCD" w14:textId="495296AE" w:rsidR="009C082E" w:rsidRPr="00024EAB" w:rsidRDefault="00C27A68" w:rsidP="00C27A68">
            <w:pPr>
              <w:spacing w:line="360" w:lineRule="auto"/>
              <w:ind w:firstLineChars="200" w:firstLine="48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能够</w:t>
            </w:r>
            <w:r w:rsidR="007E6CF4" w:rsidRPr="00024EAB">
              <w:rPr>
                <w:rFonts w:ascii="Times New Roman" w:eastAsia="宋体" w:hAnsi="Times New Roman"/>
                <w:sz w:val="24"/>
                <w:szCs w:val="24"/>
              </w:rPr>
              <w:t>流畅阅读本文，感受故事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的</w:t>
            </w:r>
            <w:r w:rsidR="007E6CF4" w:rsidRPr="00024EAB">
              <w:rPr>
                <w:rFonts w:ascii="Times New Roman" w:eastAsia="宋体" w:hAnsi="Times New Roman"/>
                <w:sz w:val="24"/>
                <w:szCs w:val="24"/>
              </w:rPr>
              <w:t>主题意义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；</w:t>
            </w:r>
            <w:r w:rsidR="007E6CF4" w:rsidRPr="00024EAB">
              <w:rPr>
                <w:rFonts w:ascii="Times New Roman" w:eastAsia="宋体" w:hAnsi="Times New Roman"/>
                <w:sz w:val="24"/>
                <w:szCs w:val="24"/>
              </w:rPr>
              <w:t>在情境中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进行</w:t>
            </w:r>
            <w:r w:rsidR="000F0B6F" w:rsidRPr="00024EAB">
              <w:rPr>
                <w:rFonts w:ascii="Times New Roman" w:eastAsia="宋体" w:hAnsi="Times New Roman"/>
                <w:sz w:val="24"/>
                <w:szCs w:val="24"/>
              </w:rPr>
              <w:t>pt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,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="000F0B6F" w:rsidRPr="00024EAB">
              <w:rPr>
                <w:rFonts w:ascii="Times New Roman" w:eastAsia="宋体" w:hAnsi="Times New Roman"/>
                <w:sz w:val="24"/>
                <w:szCs w:val="24"/>
              </w:rPr>
              <w:t>ct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,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="000F0B6F" w:rsidRPr="00024EAB">
              <w:rPr>
                <w:rFonts w:ascii="Times New Roman" w:eastAsia="宋体" w:hAnsi="Times New Roman"/>
                <w:sz w:val="24"/>
                <w:szCs w:val="24"/>
              </w:rPr>
              <w:t>f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t</w:t>
            </w:r>
            <w:r w:rsidR="000F0B6F" w:rsidRPr="00024EAB">
              <w:rPr>
                <w:rFonts w:ascii="Times New Roman" w:eastAsia="宋体" w:hAnsi="Times New Roman"/>
                <w:sz w:val="24"/>
                <w:szCs w:val="24"/>
              </w:rPr>
              <w:t>等字母组合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的</w:t>
            </w:r>
            <w:r w:rsidR="000F0B6F" w:rsidRPr="00024EAB">
              <w:rPr>
                <w:rFonts w:ascii="Times New Roman" w:eastAsia="宋体" w:hAnsi="Times New Roman"/>
                <w:sz w:val="24"/>
                <w:szCs w:val="24"/>
              </w:rPr>
              <w:t>发音训练</w:t>
            </w:r>
            <w:r w:rsidR="009C082E" w:rsidRPr="00024EAB">
              <w:rPr>
                <w:rFonts w:ascii="Times New Roman" w:eastAsia="宋体" w:hAnsi="Times New Roman"/>
                <w:sz w:val="24"/>
                <w:szCs w:val="24"/>
              </w:rPr>
              <w:t>。</w:t>
            </w:r>
          </w:p>
          <w:p w14:paraId="6BD5E5E1" w14:textId="77777777" w:rsidR="004F71CE" w:rsidRPr="00024EAB" w:rsidRDefault="004F71CE" w:rsidP="007432FA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教学准备：</w:t>
            </w:r>
          </w:p>
          <w:p w14:paraId="07E0E19A" w14:textId="1A3BAD6E" w:rsidR="004F71CE" w:rsidRPr="00024EAB" w:rsidRDefault="004F71CE" w:rsidP="007432FA">
            <w:pPr>
              <w:spacing w:line="360" w:lineRule="auto"/>
              <w:ind w:firstLineChars="200" w:firstLine="480"/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教学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PPT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，</w:t>
            </w:r>
            <w:r w:rsidR="00A96376">
              <w:rPr>
                <w:rFonts w:ascii="Times New Roman" w:eastAsia="宋体" w:hAnsi="Times New Roman" w:hint="eastAsia"/>
                <w:sz w:val="24"/>
                <w:szCs w:val="24"/>
              </w:rPr>
              <w:t>音频，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学生用书，</w:t>
            </w:r>
            <w:r w:rsidRPr="00024EAB"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词条，图片</w:t>
            </w:r>
            <w:r w:rsidR="00E81074" w:rsidRPr="00024EAB"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，动物头饰</w:t>
            </w:r>
          </w:p>
        </w:tc>
      </w:tr>
      <w:tr w:rsidR="004F71CE" w:rsidRPr="00024EAB" w14:paraId="2B65FA20" w14:textId="77777777" w:rsidTr="00B41365">
        <w:trPr>
          <w:trHeight w:val="361"/>
        </w:trPr>
        <w:tc>
          <w:tcPr>
            <w:tcW w:w="929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CB874CE" w14:textId="77777777" w:rsidR="004F71CE" w:rsidRPr="00024EAB" w:rsidRDefault="004F71CE" w:rsidP="00780C9C">
            <w:pPr>
              <w:spacing w:line="440" w:lineRule="exact"/>
              <w:ind w:firstLineChars="30" w:firstLine="72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教学过程</w:t>
            </w:r>
          </w:p>
        </w:tc>
      </w:tr>
      <w:tr w:rsidR="00854921" w:rsidRPr="00024EAB" w14:paraId="0529328E" w14:textId="77777777" w:rsidTr="00B41365">
        <w:trPr>
          <w:trHeight w:val="1550"/>
        </w:trPr>
        <w:tc>
          <w:tcPr>
            <w:tcW w:w="9297" w:type="dxa"/>
            <w:shd w:val="clear" w:color="auto" w:fill="FFFFFF"/>
          </w:tcPr>
          <w:p w14:paraId="524FD2AB" w14:textId="22A583FC" w:rsidR="00854921" w:rsidRPr="00024EAB" w:rsidRDefault="00416428" w:rsidP="00854921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14720" behindDoc="0" locked="0" layoutInCell="1" allowOverlap="1" wp14:anchorId="6F75EF9D" wp14:editId="2C1F1075">
                  <wp:simplePos x="0" y="0"/>
                  <wp:positionH relativeFrom="column">
                    <wp:posOffset>3666490</wp:posOffset>
                  </wp:positionH>
                  <wp:positionV relativeFrom="paragraph">
                    <wp:posOffset>193040</wp:posOffset>
                  </wp:positionV>
                  <wp:extent cx="1838325" cy="1359535"/>
                  <wp:effectExtent l="190500" t="190500" r="180975" b="164465"/>
                  <wp:wrapSquare wrapText="bothSides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7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35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4921" w:rsidRPr="00024EAB">
              <w:rPr>
                <w:rFonts w:ascii="Times New Roman" w:eastAsia="宋体" w:hAnsi="Times New Roman"/>
                <w:b/>
                <w:sz w:val="24"/>
                <w:szCs w:val="24"/>
              </w:rPr>
              <w:t>Step 1: Pre-reading (5 mins)</w:t>
            </w:r>
          </w:p>
          <w:p w14:paraId="5B51C9F4" w14:textId="5B38BAAC" w:rsidR="00854921" w:rsidRPr="00024EAB" w:rsidRDefault="00854921" w:rsidP="00854921">
            <w:pPr>
              <w:widowControl/>
              <w:spacing w:after="200" w:line="276" w:lineRule="auto"/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b/>
                <w:sz w:val="24"/>
                <w:szCs w:val="24"/>
              </w:rPr>
              <w:t xml:space="preserve">Activity 1:  </w:t>
            </w:r>
            <w:r w:rsidRPr="00024EAB">
              <w:rPr>
                <w:rFonts w:ascii="Times New Roman" w:eastAsia="宋体" w:hAnsi="Times New Roman"/>
                <w:b/>
                <w:sz w:val="24"/>
                <w:szCs w:val="24"/>
              </w:rPr>
              <w:t>热身导入，活跃氛围</w:t>
            </w:r>
          </w:p>
          <w:p w14:paraId="6BBD7BB1" w14:textId="16ECF426" w:rsidR="00854921" w:rsidRPr="002D50EC" w:rsidRDefault="00854921" w:rsidP="00854921">
            <w:pPr>
              <w:widowControl/>
              <w:jc w:val="left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2D50EC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Free Talk</w:t>
            </w:r>
          </w:p>
          <w:p w14:paraId="5F3F1E46" w14:textId="0D8524F2" w:rsidR="00854921" w:rsidRPr="00E7131D" w:rsidRDefault="00854921" w:rsidP="00C56C3B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宋体" w:hAnsi="Times New Roman" w:hint="eastAsia"/>
                <w:color w:val="FF0000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教师</w:t>
            </w:r>
            <w:r w:rsidR="00BC72B2" w:rsidRPr="00024EAB">
              <w:rPr>
                <w:rFonts w:ascii="Times New Roman" w:eastAsia="宋体" w:hAnsi="Times New Roman"/>
                <w:sz w:val="24"/>
                <w:szCs w:val="24"/>
              </w:rPr>
              <w:t>呈现封面图片中狮子和老鼠的形象，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引导学生谈论狮子和老鼠的特征，</w:t>
            </w:r>
            <w:r w:rsidR="00CA1D7F" w:rsidRPr="00024EAB">
              <w:rPr>
                <w:rFonts w:ascii="Times New Roman" w:eastAsia="宋体" w:hAnsi="Times New Roman"/>
                <w:sz w:val="24"/>
                <w:szCs w:val="24"/>
              </w:rPr>
              <w:t>使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用如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“strong, large, powerful…small, smart, weak…”</w:t>
            </w:r>
            <w:r w:rsidR="00CA1D7F" w:rsidRPr="00024EAB">
              <w:rPr>
                <w:rFonts w:ascii="Times New Roman" w:eastAsia="宋体" w:hAnsi="Times New Roman"/>
                <w:sz w:val="24"/>
                <w:szCs w:val="24"/>
              </w:rPr>
              <w:t>等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词汇</w:t>
            </w:r>
            <w:r w:rsidR="00416428">
              <w:rPr>
                <w:rFonts w:ascii="Times New Roman" w:eastAsia="宋体" w:hAnsi="Times New Roman" w:hint="eastAsia"/>
                <w:sz w:val="24"/>
                <w:szCs w:val="24"/>
              </w:rPr>
              <w:t>进行描述。</w:t>
            </w:r>
          </w:p>
          <w:p w14:paraId="0134D745" w14:textId="5C8B2CC6" w:rsidR="00E7131D" w:rsidRPr="00E7131D" w:rsidRDefault="00E7131D" w:rsidP="00854921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31D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导入语建议：</w:t>
            </w:r>
          </w:p>
          <w:p w14:paraId="62418D61" w14:textId="481DA3F2" w:rsidR="00E7131D" w:rsidRPr="00E7131D" w:rsidRDefault="00E7131D" w:rsidP="002D50EC">
            <w:pPr>
              <w:adjustRightInd w:val="0"/>
              <w:snapToGrid w:val="0"/>
              <w:spacing w:line="440" w:lineRule="exact"/>
              <w:ind w:firstLineChars="150" w:firstLine="36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E7131D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Today</w:t>
            </w:r>
            <w:r w:rsidRPr="00E7131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, we have a new story about 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two animals: </w:t>
            </w:r>
            <w:r w:rsidR="00416428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a</w:t>
            </w:r>
            <w:r w:rsidR="00870A5C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7131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lion and </w:t>
            </w:r>
            <w:r w:rsidR="00870A5C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a </w:t>
            </w:r>
            <w:r w:rsidRPr="00E7131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mouse</w:t>
            </w:r>
            <w:r w:rsidR="00870A5C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.</w:t>
            </w:r>
          </w:p>
          <w:p w14:paraId="4C3077EC" w14:textId="3AB685B8" w:rsidR="009C1536" w:rsidRPr="00024EAB" w:rsidRDefault="00A96376" w:rsidP="002D50EC">
            <w:pPr>
              <w:adjustRightInd w:val="0"/>
              <w:snapToGrid w:val="0"/>
              <w:spacing w:line="440" w:lineRule="exact"/>
              <w:ind w:firstLineChars="150" w:firstLine="36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L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ook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at the picture, c</w:t>
            </w:r>
            <w:r w:rsidR="00292C73"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an you say something about the lion </w:t>
            </w:r>
            <w:r w:rsidR="00416428" w:rsidRPr="00024EAB">
              <w:rPr>
                <w:rFonts w:ascii="Times New Roman" w:eastAsia="宋体" w:hAnsi="Times New Roman"/>
                <w:sz w:val="24"/>
                <w:szCs w:val="24"/>
              </w:rPr>
              <w:t>or the</w:t>
            </w:r>
            <w:r w:rsidR="00292C73"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 mouse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>?</w:t>
            </w:r>
          </w:p>
          <w:p w14:paraId="29665A28" w14:textId="77777777" w:rsidR="00854921" w:rsidRPr="00024EAB" w:rsidRDefault="00854921" w:rsidP="00854921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【效果评价】学生能够回忆狮子老鼠的相关描述性词汇，在老师的帮助下，简单进行特征描述</w:t>
            </w:r>
            <w:r w:rsidR="00777D01" w:rsidRPr="00024EAB">
              <w:rPr>
                <w:rFonts w:ascii="Times New Roman" w:eastAsia="宋体" w:hAnsi="Times New Roman"/>
                <w:sz w:val="24"/>
                <w:szCs w:val="24"/>
              </w:rPr>
              <w:t>，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进入语言学习。</w:t>
            </w:r>
          </w:p>
          <w:p w14:paraId="569D67D4" w14:textId="3DF555E5" w:rsidR="00854921" w:rsidRDefault="00854921" w:rsidP="00854921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【设计意图】以师生交流的形式激活学生背景知识，鼓励学生尝试用英语进行表达，活跃所学知识，为文本主题做好铺垫。</w:t>
            </w:r>
          </w:p>
          <w:p w14:paraId="07ED0C1C" w14:textId="77777777" w:rsidR="007432FA" w:rsidRPr="00024EAB" w:rsidRDefault="007432FA" w:rsidP="00854921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6FA50BCD" w14:textId="77777777" w:rsidR="00854921" w:rsidRPr="00024EAB" w:rsidRDefault="00854921" w:rsidP="00854921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b/>
                <w:sz w:val="24"/>
                <w:szCs w:val="24"/>
              </w:rPr>
              <w:t xml:space="preserve">Step 2 While-reading (23 mins) </w:t>
            </w:r>
          </w:p>
          <w:p w14:paraId="29C2A4DF" w14:textId="7DA64882" w:rsidR="00854921" w:rsidRPr="00024EAB" w:rsidRDefault="00416428" w:rsidP="00854921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12672" behindDoc="0" locked="0" layoutInCell="1" allowOverlap="1" wp14:anchorId="087CA9E6" wp14:editId="3EC728FA">
                  <wp:simplePos x="0" y="0"/>
                  <wp:positionH relativeFrom="column">
                    <wp:posOffset>3658235</wp:posOffset>
                  </wp:positionH>
                  <wp:positionV relativeFrom="paragraph">
                    <wp:posOffset>264795</wp:posOffset>
                  </wp:positionV>
                  <wp:extent cx="2004695" cy="1413510"/>
                  <wp:effectExtent l="190500" t="190500" r="167005" b="16764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695" cy="1413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4921" w:rsidRPr="00024EAB">
              <w:rPr>
                <w:rFonts w:ascii="Times New Roman" w:eastAsia="宋体" w:hAnsi="Times New Roman"/>
                <w:b/>
                <w:sz w:val="24"/>
                <w:szCs w:val="24"/>
              </w:rPr>
              <w:t xml:space="preserve">Activity 1 </w:t>
            </w:r>
            <w:r w:rsidR="00854921" w:rsidRPr="00024EAB">
              <w:rPr>
                <w:rFonts w:ascii="Times New Roman" w:eastAsia="宋体" w:hAnsi="Times New Roman"/>
                <w:b/>
                <w:sz w:val="24"/>
                <w:szCs w:val="24"/>
              </w:rPr>
              <w:t>呈现封面，观察图片</w:t>
            </w:r>
          </w:p>
          <w:p w14:paraId="2B3BB9FB" w14:textId="65C2CFAF" w:rsidR="00854921" w:rsidRPr="00516189" w:rsidRDefault="002F3119" w:rsidP="00042DF4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16189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读图</w:t>
            </w:r>
            <w:r w:rsidR="00854921" w:rsidRPr="00516189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，了解关键信息</w:t>
            </w:r>
          </w:p>
          <w:p w14:paraId="2D5AAA27" w14:textId="7BA991D7" w:rsidR="00854921" w:rsidRPr="00024EAB" w:rsidRDefault="00854921" w:rsidP="002F3119">
            <w:pPr>
              <w:widowControl/>
              <w:spacing w:line="360" w:lineRule="auto"/>
              <w:ind w:firstLineChars="200" w:firstLine="48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课件呈现绘本封面</w:t>
            </w:r>
            <w:r w:rsidR="00595585" w:rsidRPr="00024EAB">
              <w:rPr>
                <w:rFonts w:ascii="Times New Roman" w:eastAsia="宋体" w:hAnsi="Times New Roman"/>
                <w:sz w:val="24"/>
                <w:szCs w:val="24"/>
              </w:rPr>
              <w:t>和环衬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，教师引导学生观察封面图片</w:t>
            </w:r>
            <w:r w:rsidR="002F3119" w:rsidRPr="00024EAB">
              <w:rPr>
                <w:rFonts w:ascii="Times New Roman" w:eastAsia="宋体" w:hAnsi="Times New Roman"/>
                <w:sz w:val="24"/>
                <w:szCs w:val="24"/>
              </w:rPr>
              <w:t>进行讨论：狮子有没有把老鼠吃掉，为什么狮子会哭？呈现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题目：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The Lion Who Wep</w:t>
            </w:r>
            <w:r w:rsidR="00595585" w:rsidRPr="00024EAB">
              <w:rPr>
                <w:rFonts w:ascii="Times New Roman" w:eastAsia="宋体" w:hAnsi="Times New Roman"/>
                <w:sz w:val="24"/>
                <w:szCs w:val="24"/>
              </w:rPr>
              <w:t>t</w:t>
            </w:r>
            <w:r w:rsidR="005F50BB">
              <w:rPr>
                <w:rFonts w:ascii="Times New Roman" w:eastAsia="宋体" w:hAnsi="Times New Roman" w:hint="eastAsia"/>
                <w:sz w:val="24"/>
                <w:szCs w:val="24"/>
              </w:rPr>
              <w:t>并</w:t>
            </w:r>
            <w:r w:rsidR="002F3119" w:rsidRPr="00024EAB">
              <w:rPr>
                <w:rFonts w:ascii="Times New Roman" w:eastAsia="宋体" w:hAnsi="Times New Roman"/>
                <w:sz w:val="24"/>
                <w:szCs w:val="24"/>
              </w:rPr>
              <w:t>指导学生看图，</w:t>
            </w:r>
            <w:r w:rsidR="00593EC3" w:rsidRPr="00024EAB">
              <w:rPr>
                <w:rFonts w:ascii="Times New Roman" w:eastAsia="宋体" w:hAnsi="Times New Roman"/>
                <w:sz w:val="24"/>
                <w:szCs w:val="24"/>
              </w:rPr>
              <w:t>理解</w:t>
            </w:r>
            <w:r w:rsidR="002F3119" w:rsidRPr="00024EAB">
              <w:rPr>
                <w:rFonts w:ascii="Times New Roman" w:eastAsia="宋体" w:hAnsi="Times New Roman"/>
                <w:sz w:val="24"/>
                <w:szCs w:val="24"/>
              </w:rPr>
              <w:t>wept</w:t>
            </w:r>
            <w:r w:rsidR="002F3119" w:rsidRPr="00024EAB">
              <w:rPr>
                <w:rFonts w:ascii="Times New Roman" w:eastAsia="宋体" w:hAnsi="Times New Roman"/>
                <w:sz w:val="24"/>
                <w:szCs w:val="24"/>
              </w:rPr>
              <w:t>的含义</w:t>
            </w:r>
            <w:r w:rsidR="00593EC3" w:rsidRPr="00024EAB">
              <w:rPr>
                <w:rFonts w:ascii="Times New Roman" w:eastAsia="宋体" w:hAnsi="Times New Roman"/>
                <w:sz w:val="24"/>
                <w:szCs w:val="24"/>
              </w:rPr>
              <w:t>，用</w:t>
            </w:r>
            <w:r w:rsidR="00593EC3" w:rsidRPr="00024EAB">
              <w:rPr>
                <w:rFonts w:ascii="Times New Roman" w:eastAsia="宋体" w:hAnsi="Times New Roman"/>
                <w:sz w:val="24"/>
                <w:szCs w:val="24"/>
              </w:rPr>
              <w:t>cried</w:t>
            </w:r>
            <w:r w:rsidR="00593EC3" w:rsidRPr="00024EAB">
              <w:rPr>
                <w:rFonts w:ascii="Times New Roman" w:eastAsia="宋体" w:hAnsi="Times New Roman"/>
                <w:sz w:val="24"/>
                <w:szCs w:val="24"/>
              </w:rPr>
              <w:t>解释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。</w:t>
            </w:r>
          </w:p>
          <w:p w14:paraId="0A3E5717" w14:textId="7970C6DF" w:rsidR="00854921" w:rsidRPr="00024EAB" w:rsidRDefault="00854921" w:rsidP="002D50EC">
            <w:pPr>
              <w:adjustRightInd w:val="0"/>
              <w:snapToGrid w:val="0"/>
              <w:spacing w:line="440" w:lineRule="exact"/>
              <w:ind w:firstLineChars="150" w:firstLine="36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Questions:</w:t>
            </w:r>
          </w:p>
          <w:p w14:paraId="7E47B731" w14:textId="77777777" w:rsidR="002D50EC" w:rsidRDefault="003D54EA" w:rsidP="002D50EC">
            <w:pPr>
              <w:adjustRightInd w:val="0"/>
              <w:snapToGrid w:val="0"/>
              <w:spacing w:line="440" w:lineRule="exact"/>
              <w:ind w:firstLineChars="150" w:firstLine="36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Did the lion eat the mouse?</w:t>
            </w:r>
          </w:p>
          <w:p w14:paraId="1B933196" w14:textId="49D7FE68" w:rsidR="009C1536" w:rsidRPr="00024EAB" w:rsidRDefault="003D54EA" w:rsidP="002D50EC">
            <w:pPr>
              <w:adjustRightInd w:val="0"/>
              <w:snapToGrid w:val="0"/>
              <w:spacing w:line="440" w:lineRule="exact"/>
              <w:ind w:firstLineChars="150" w:firstLine="36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Why did the lion weep?</w:t>
            </w:r>
          </w:p>
          <w:p w14:paraId="109C2160" w14:textId="77777777" w:rsidR="00854921" w:rsidRPr="00024EAB" w:rsidRDefault="00854921" w:rsidP="00854921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【效果评价】学生能够借助图片信息进行描述、猜测</w:t>
            </w:r>
            <w:r w:rsidR="00593EC3" w:rsidRPr="00024EAB">
              <w:rPr>
                <w:rFonts w:ascii="Times New Roman" w:eastAsia="宋体" w:hAnsi="Times New Roman"/>
                <w:sz w:val="24"/>
                <w:szCs w:val="24"/>
              </w:rPr>
              <w:t>；图文结合，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理解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wept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的含义，并用同义词来表述。</w:t>
            </w:r>
          </w:p>
          <w:p w14:paraId="50B915E6" w14:textId="2BF64073" w:rsidR="00854921" w:rsidRDefault="00854921" w:rsidP="00854921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【设计意图】通过图片和标题激发学生产生认知冲突</w:t>
            </w:r>
            <w:r w:rsidR="0035385C" w:rsidRPr="00024EAB">
              <w:rPr>
                <w:rFonts w:ascii="Times New Roman" w:eastAsia="宋体" w:hAnsi="Times New Roman"/>
                <w:sz w:val="24"/>
                <w:szCs w:val="24"/>
              </w:rPr>
              <w:t>和阅读期待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。</w:t>
            </w:r>
          </w:p>
          <w:p w14:paraId="2113510C" w14:textId="77777777" w:rsidR="007432FA" w:rsidRPr="00024EAB" w:rsidRDefault="007432FA" w:rsidP="00854921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6789F0F8" w14:textId="77777777" w:rsidR="00593EC3" w:rsidRPr="00024EAB" w:rsidRDefault="00854921" w:rsidP="00854921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b/>
                <w:sz w:val="24"/>
                <w:szCs w:val="24"/>
              </w:rPr>
              <w:t xml:space="preserve">Activity 2 </w:t>
            </w:r>
            <w:r w:rsidR="003D54EA" w:rsidRPr="00024EAB">
              <w:rPr>
                <w:rFonts w:ascii="Times New Roman" w:eastAsia="宋体" w:hAnsi="Times New Roman"/>
                <w:b/>
                <w:sz w:val="24"/>
                <w:szCs w:val="24"/>
              </w:rPr>
              <w:t>整体阅读</w:t>
            </w:r>
            <w:r w:rsidR="00593EC3" w:rsidRPr="00024EAB">
              <w:rPr>
                <w:rFonts w:ascii="Times New Roman" w:eastAsia="宋体" w:hAnsi="Times New Roman"/>
                <w:b/>
                <w:sz w:val="24"/>
                <w:szCs w:val="24"/>
              </w:rPr>
              <w:t>，了解</w:t>
            </w:r>
            <w:r w:rsidR="00793BB4" w:rsidRPr="00024EAB">
              <w:rPr>
                <w:rFonts w:ascii="Times New Roman" w:eastAsia="宋体" w:hAnsi="Times New Roman"/>
                <w:b/>
                <w:sz w:val="24"/>
                <w:szCs w:val="24"/>
              </w:rPr>
              <w:t>故事前沿</w:t>
            </w:r>
          </w:p>
          <w:p w14:paraId="31EE40D2" w14:textId="77777777" w:rsidR="00593EC3" w:rsidRPr="007432FA" w:rsidRDefault="00042DF4" w:rsidP="00593EC3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7432FA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1.</w:t>
            </w:r>
            <w:r w:rsidR="00593EC3" w:rsidRPr="007432FA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学生阅读</w:t>
            </w:r>
            <w:r w:rsidR="00593EC3" w:rsidRPr="007432FA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 xml:space="preserve"> P3-9</w:t>
            </w:r>
          </w:p>
          <w:p w14:paraId="1C399341" w14:textId="77777777" w:rsidR="00854921" w:rsidRPr="00024EAB" w:rsidRDefault="00593EC3" w:rsidP="00042DF4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学生自主阅读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P3-9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，教师组织学生讨论：狮子有没有吃老鼠？狮子是怎么问的？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lastRenderedPageBreak/>
              <w:t>老鼠又是怎么回答的？</w:t>
            </w:r>
          </w:p>
          <w:p w14:paraId="67D2EBB8" w14:textId="77777777" w:rsidR="00593EC3" w:rsidRPr="00024EAB" w:rsidRDefault="00854921" w:rsidP="002D50EC">
            <w:pPr>
              <w:adjustRightInd w:val="0"/>
              <w:snapToGrid w:val="0"/>
              <w:spacing w:line="440" w:lineRule="exact"/>
              <w:ind w:firstLineChars="150" w:firstLine="36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Questions:</w:t>
            </w:r>
          </w:p>
          <w:p w14:paraId="21A9DA25" w14:textId="08C0C600" w:rsidR="00C95817" w:rsidRPr="00024EAB" w:rsidRDefault="00664E5B" w:rsidP="002D50EC">
            <w:pPr>
              <w:adjustRightInd w:val="0"/>
              <w:snapToGrid w:val="0"/>
              <w:spacing w:line="440" w:lineRule="exact"/>
              <w:ind w:firstLineChars="150" w:firstLine="36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How </w:t>
            </w:r>
            <w:r w:rsidR="0069359F" w:rsidRPr="00024EAB">
              <w:rPr>
                <w:rFonts w:ascii="Times New Roman" w:eastAsia="宋体" w:hAnsi="Times New Roman"/>
                <w:sz w:val="24"/>
                <w:szCs w:val="24"/>
              </w:rPr>
              <w:t>did the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 mouse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 feel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? </w:t>
            </w:r>
          </w:p>
          <w:p w14:paraId="0C22914A" w14:textId="047F3707" w:rsidR="00854921" w:rsidRPr="00024EAB" w:rsidRDefault="00042DF4" w:rsidP="00B91305">
            <w:pPr>
              <w:adjustRightInd w:val="0"/>
              <w:snapToGrid w:val="0"/>
              <w:spacing w:line="440" w:lineRule="exact"/>
              <w:ind w:firstLineChars="100" w:firstLine="24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（如果学生无法回答，教师可以追问点拨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Is it afraid?</w:t>
            </w:r>
            <w:r w:rsidR="00416428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="00593EC3" w:rsidRPr="00024EAB">
              <w:rPr>
                <w:rFonts w:ascii="Times New Roman" w:eastAsia="宋体" w:hAnsi="Times New Roman"/>
                <w:sz w:val="24"/>
                <w:szCs w:val="24"/>
              </w:rPr>
              <w:t>用</w:t>
            </w:r>
            <w:r w:rsidR="00593EC3" w:rsidRPr="00024EAB">
              <w:rPr>
                <w:rFonts w:ascii="Times New Roman" w:eastAsia="宋体" w:hAnsi="Times New Roman"/>
                <w:sz w:val="24"/>
                <w:szCs w:val="24"/>
              </w:rPr>
              <w:t>not afraid</w:t>
            </w:r>
            <w:r w:rsidR="00593EC3" w:rsidRPr="00024EAB">
              <w:rPr>
                <w:rFonts w:ascii="Times New Roman" w:eastAsia="宋体" w:hAnsi="Times New Roman"/>
                <w:sz w:val="24"/>
                <w:szCs w:val="24"/>
              </w:rPr>
              <w:t>来帮助学生理解</w:t>
            </w:r>
            <w:r w:rsidR="00593EC3" w:rsidRPr="00024EAB">
              <w:rPr>
                <w:rFonts w:ascii="Times New Roman" w:eastAsia="宋体" w:hAnsi="Times New Roman"/>
                <w:sz w:val="24"/>
                <w:szCs w:val="24"/>
              </w:rPr>
              <w:t>calm</w:t>
            </w:r>
            <w:r w:rsidR="00416428">
              <w:rPr>
                <w:rFonts w:ascii="Times New Roman" w:eastAsia="宋体" w:hAnsi="Times New Roman" w:hint="eastAsia"/>
                <w:sz w:val="24"/>
                <w:szCs w:val="24"/>
              </w:rPr>
              <w:t>的意思。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）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</w:p>
          <w:p w14:paraId="252C812D" w14:textId="08BE13EF" w:rsidR="00664E5B" w:rsidRPr="00024EAB" w:rsidRDefault="00664E5B" w:rsidP="002D50EC">
            <w:pPr>
              <w:adjustRightInd w:val="0"/>
              <w:snapToGrid w:val="0"/>
              <w:spacing w:line="440" w:lineRule="exact"/>
              <w:ind w:firstLineChars="150" w:firstLine="36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How d</w:t>
            </w:r>
            <w:r w:rsidR="00F87714" w:rsidRPr="00024EAB">
              <w:rPr>
                <w:rFonts w:ascii="Times New Roman" w:eastAsia="宋体" w:hAnsi="Times New Roman"/>
                <w:sz w:val="24"/>
                <w:szCs w:val="24"/>
              </w:rPr>
              <w:t>id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 the lion feel?</w:t>
            </w:r>
          </w:p>
          <w:p w14:paraId="37646527" w14:textId="77777777" w:rsidR="00C95817" w:rsidRPr="007432FA" w:rsidRDefault="00C95817" w:rsidP="00C95817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7432FA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2.</w:t>
            </w:r>
            <w:r w:rsidRPr="007432FA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学生阅读</w:t>
            </w:r>
            <w:r w:rsidRPr="007432FA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 xml:space="preserve"> P5-7</w:t>
            </w:r>
          </w:p>
          <w:p w14:paraId="21895FCA" w14:textId="77777777" w:rsidR="00854921" w:rsidRPr="00024EAB" w:rsidRDefault="001630EF" w:rsidP="00C95817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1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）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>学生自主阅读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>P5-7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>，</w:t>
            </w:r>
            <w:r w:rsidR="00C95817" w:rsidRPr="00024EAB">
              <w:rPr>
                <w:rFonts w:ascii="Times New Roman" w:eastAsia="宋体" w:hAnsi="Times New Roman"/>
                <w:sz w:val="24"/>
                <w:szCs w:val="24"/>
              </w:rPr>
              <w:t>思考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>狮子用来哪些方式来让小老鼠害怕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? 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>教师</w:t>
            </w:r>
            <w:r w:rsidR="00C95817" w:rsidRPr="00024EAB">
              <w:rPr>
                <w:rFonts w:ascii="Times New Roman" w:eastAsia="宋体" w:hAnsi="Times New Roman"/>
                <w:sz w:val="24"/>
                <w:szCs w:val="24"/>
              </w:rPr>
              <w:t>要求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>学生划出关键</w:t>
            </w:r>
            <w:r w:rsidR="00351CEA" w:rsidRPr="00024EAB">
              <w:rPr>
                <w:rFonts w:ascii="Times New Roman" w:eastAsia="宋体" w:hAnsi="Times New Roman"/>
                <w:sz w:val="24"/>
                <w:szCs w:val="24"/>
              </w:rPr>
              <w:t>词组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>，如：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>lift</w:t>
            </w:r>
            <w:r w:rsidR="00C95817"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 this big object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>, broke</w:t>
            </w:r>
            <w:r w:rsidR="00C95817"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 the raft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, </w:t>
            </w:r>
            <w:r w:rsidR="00664E5B" w:rsidRPr="00024EAB">
              <w:rPr>
                <w:rFonts w:ascii="Times New Roman" w:eastAsia="宋体" w:hAnsi="Times New Roman"/>
                <w:sz w:val="24"/>
                <w:szCs w:val="24"/>
              </w:rPr>
              <w:t>opened his mouth</w:t>
            </w:r>
            <w:r w:rsidR="00C95817" w:rsidRPr="00024EAB">
              <w:rPr>
                <w:rFonts w:ascii="Times New Roman" w:eastAsia="宋体" w:hAnsi="Times New Roman"/>
                <w:sz w:val="24"/>
                <w:szCs w:val="24"/>
              </w:rPr>
              <w:t>等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. </w:t>
            </w:r>
            <w:r w:rsidR="00351CEA" w:rsidRPr="00024EAB">
              <w:rPr>
                <w:rFonts w:ascii="Times New Roman" w:eastAsia="宋体" w:hAnsi="Times New Roman"/>
                <w:sz w:val="24"/>
                <w:szCs w:val="24"/>
              </w:rPr>
              <w:t>（</w:t>
            </w:r>
            <w:r w:rsidR="00351CEA" w:rsidRPr="00024EAB">
              <w:rPr>
                <w:rFonts w:ascii="Times New Roman" w:eastAsia="宋体" w:hAnsi="Times New Roman"/>
                <w:sz w:val="24"/>
                <w:szCs w:val="24"/>
              </w:rPr>
              <w:t>PPT</w:t>
            </w:r>
            <w:r w:rsidR="00351CEA" w:rsidRPr="00024EAB">
              <w:rPr>
                <w:rFonts w:ascii="Times New Roman" w:eastAsia="宋体" w:hAnsi="Times New Roman"/>
                <w:sz w:val="24"/>
                <w:szCs w:val="24"/>
              </w:rPr>
              <w:t>呈现的短语）</w:t>
            </w:r>
          </w:p>
          <w:p w14:paraId="2E2C7AF6" w14:textId="77777777" w:rsidR="00854921" w:rsidRPr="00024EAB" w:rsidRDefault="00854921" w:rsidP="002D50EC">
            <w:pPr>
              <w:adjustRightInd w:val="0"/>
              <w:snapToGrid w:val="0"/>
              <w:spacing w:line="440" w:lineRule="exact"/>
              <w:ind w:firstLineChars="150" w:firstLine="36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Question:</w:t>
            </w:r>
          </w:p>
          <w:p w14:paraId="7B75FA24" w14:textId="578E50FC" w:rsidR="001630EF" w:rsidRPr="00024EAB" w:rsidRDefault="00402581" w:rsidP="00DD1440">
            <w:pPr>
              <w:adjustRightInd w:val="0"/>
              <w:snapToGrid w:val="0"/>
              <w:spacing w:line="440" w:lineRule="exact"/>
              <w:ind w:firstLineChars="150" w:firstLine="36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What </w:t>
            </w:r>
            <w:r w:rsidR="00BE4AAB" w:rsidRPr="00024EAB">
              <w:rPr>
                <w:rFonts w:ascii="Times New Roman" w:eastAsia="宋体" w:hAnsi="Times New Roman"/>
                <w:sz w:val="24"/>
                <w:szCs w:val="24"/>
              </w:rPr>
              <w:t>did the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 lion do to make the mouse afraid of him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>?</w:t>
            </w:r>
          </w:p>
          <w:p w14:paraId="780A41EB" w14:textId="77777777" w:rsidR="00854921" w:rsidRPr="00024EAB" w:rsidRDefault="001630EF" w:rsidP="001630EF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2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）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>观察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>P5-7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>图片，理解关键词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含义</w:t>
            </w:r>
          </w:p>
          <w:p w14:paraId="3C8FC48A" w14:textId="5DD35CAE" w:rsidR="003326AA" w:rsidRPr="00024EAB" w:rsidRDefault="00415E1A" w:rsidP="00854921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教师指导</w:t>
            </w:r>
            <w:r w:rsidR="001630EF" w:rsidRPr="00024EAB">
              <w:rPr>
                <w:rFonts w:ascii="Times New Roman" w:eastAsia="宋体" w:hAnsi="Times New Roman"/>
                <w:sz w:val="24"/>
                <w:szCs w:val="24"/>
              </w:rPr>
              <w:t>学生观察图片，演绎动作来理解含义</w:t>
            </w:r>
            <w:r w:rsidR="001630EF" w:rsidRPr="00024EAB">
              <w:rPr>
                <w:rFonts w:ascii="Times New Roman" w:eastAsia="宋体" w:hAnsi="Times New Roman"/>
                <w:sz w:val="24"/>
                <w:szCs w:val="24"/>
              </w:rPr>
              <w:t>lift</w:t>
            </w:r>
            <w:r w:rsidR="001630EF" w:rsidRPr="00024EAB">
              <w:rPr>
                <w:rFonts w:ascii="Times New Roman" w:eastAsia="宋体" w:hAnsi="Times New Roman"/>
                <w:sz w:val="24"/>
                <w:szCs w:val="24"/>
              </w:rPr>
              <w:t>的含义，</w:t>
            </w:r>
            <w:r w:rsidR="001630EF"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lift </w:t>
            </w:r>
            <w:r w:rsidR="001630EF" w:rsidRPr="00024EAB">
              <w:rPr>
                <w:rFonts w:ascii="Times New Roman" w:eastAsia="宋体" w:hAnsi="Times New Roman"/>
                <w:sz w:val="24"/>
                <w:szCs w:val="24"/>
              </w:rPr>
              <w:t>表示</w:t>
            </w:r>
            <w:r w:rsidR="001630EF" w:rsidRPr="00024EAB">
              <w:rPr>
                <w:rFonts w:ascii="Times New Roman" w:eastAsia="宋体" w:hAnsi="Times New Roman"/>
                <w:sz w:val="24"/>
                <w:szCs w:val="24"/>
              </w:rPr>
              <w:t>‘ carry up’</w:t>
            </w:r>
            <w:r w:rsidR="001630EF" w:rsidRPr="00024EAB">
              <w:rPr>
                <w:rFonts w:ascii="Times New Roman" w:eastAsia="宋体" w:hAnsi="Times New Roman"/>
                <w:sz w:val="24"/>
                <w:szCs w:val="24"/>
              </w:rPr>
              <w:t>，</w:t>
            </w:r>
            <w:r w:rsidR="001630EF" w:rsidRPr="00024EAB">
              <w:rPr>
                <w:rFonts w:ascii="Times New Roman" w:eastAsia="宋体" w:hAnsi="Times New Roman"/>
                <w:sz w:val="24"/>
                <w:szCs w:val="24"/>
              </w:rPr>
              <w:t>object</w:t>
            </w:r>
            <w:r w:rsidR="001630EF" w:rsidRPr="00024EAB">
              <w:rPr>
                <w:rFonts w:ascii="Times New Roman" w:eastAsia="宋体" w:hAnsi="Times New Roman"/>
                <w:sz w:val="24"/>
                <w:szCs w:val="24"/>
              </w:rPr>
              <w:t>在这里特指</w:t>
            </w:r>
            <w:r w:rsidR="001630EF" w:rsidRPr="00024EAB">
              <w:rPr>
                <w:rFonts w:ascii="Times New Roman" w:eastAsia="宋体" w:hAnsi="Times New Roman"/>
                <w:sz w:val="24"/>
                <w:szCs w:val="24"/>
              </w:rPr>
              <w:t>rock</w:t>
            </w:r>
            <w:r w:rsidR="001630EF" w:rsidRPr="00024EAB">
              <w:rPr>
                <w:rFonts w:ascii="Times New Roman" w:eastAsia="宋体" w:hAnsi="Times New Roman"/>
                <w:sz w:val="24"/>
                <w:szCs w:val="24"/>
              </w:rPr>
              <w:t>。教师呈现</w:t>
            </w:r>
            <w:r w:rsidR="001630EF" w:rsidRPr="00024EAB">
              <w:rPr>
                <w:rFonts w:ascii="Times New Roman" w:eastAsia="宋体" w:hAnsi="Times New Roman"/>
                <w:sz w:val="24"/>
                <w:szCs w:val="24"/>
              </w:rPr>
              <w:t>P6</w:t>
            </w:r>
            <w:r w:rsidR="00EA606A" w:rsidRPr="00024EAB">
              <w:rPr>
                <w:rFonts w:ascii="Times New Roman" w:eastAsia="宋体" w:hAnsi="Times New Roman"/>
                <w:sz w:val="24"/>
                <w:szCs w:val="24"/>
              </w:rPr>
              <w:t>-7</w:t>
            </w:r>
            <w:r w:rsidR="001630EF" w:rsidRPr="00024EAB">
              <w:rPr>
                <w:rFonts w:ascii="Times New Roman" w:eastAsia="宋体" w:hAnsi="Times New Roman"/>
                <w:sz w:val="24"/>
                <w:szCs w:val="24"/>
              </w:rPr>
              <w:t>图片，</w:t>
            </w:r>
            <w:r w:rsidR="00EA606A" w:rsidRPr="00024EAB">
              <w:rPr>
                <w:rFonts w:ascii="Times New Roman" w:eastAsia="宋体" w:hAnsi="Times New Roman"/>
                <w:sz w:val="24"/>
                <w:szCs w:val="24"/>
              </w:rPr>
              <w:t>引导学生了解</w:t>
            </w:r>
            <w:r w:rsidR="00EA606A"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broke </w:t>
            </w:r>
            <w:r w:rsidR="001630EF" w:rsidRPr="00024EAB">
              <w:rPr>
                <w:rFonts w:ascii="Times New Roman" w:eastAsia="宋体" w:hAnsi="Times New Roman"/>
                <w:sz w:val="24"/>
                <w:szCs w:val="24"/>
              </w:rPr>
              <w:t>the raft</w:t>
            </w:r>
            <w:r w:rsidR="00EA606A" w:rsidRPr="00024EAB">
              <w:rPr>
                <w:rFonts w:ascii="Times New Roman" w:eastAsia="宋体" w:hAnsi="Times New Roman"/>
                <w:sz w:val="24"/>
                <w:szCs w:val="24"/>
              </w:rPr>
              <w:t>，</w:t>
            </w:r>
            <w:r w:rsidR="00EA606A" w:rsidRPr="00024EAB">
              <w:rPr>
                <w:rFonts w:ascii="Times New Roman" w:eastAsia="宋体" w:hAnsi="Times New Roman"/>
                <w:sz w:val="24"/>
                <w:szCs w:val="24"/>
              </w:rPr>
              <w:t>opened his mouth</w:t>
            </w:r>
            <w:r w:rsidR="00EA606A" w:rsidRPr="00024EAB">
              <w:rPr>
                <w:rFonts w:ascii="Times New Roman" w:eastAsia="宋体" w:hAnsi="Times New Roman"/>
                <w:sz w:val="24"/>
                <w:szCs w:val="24"/>
              </w:rPr>
              <w:t>的含义。</w:t>
            </w:r>
          </w:p>
          <w:p w14:paraId="7273B8D2" w14:textId="07246971" w:rsidR="00F87714" w:rsidRPr="007432FA" w:rsidRDefault="00F87714" w:rsidP="00F87714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7432FA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3.</w:t>
            </w:r>
            <w:r w:rsidR="000C6066" w:rsidRPr="007432FA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听</w:t>
            </w:r>
            <w:r w:rsidR="00854921" w:rsidRPr="007432FA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P8-9</w:t>
            </w:r>
            <w:r w:rsidR="000C6066" w:rsidRPr="007432FA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录音</w:t>
            </w:r>
            <w:r w:rsidR="00854921" w:rsidRPr="007432FA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，学生捕捉信息</w:t>
            </w:r>
          </w:p>
          <w:p w14:paraId="5C86568F" w14:textId="198F8FC0" w:rsidR="00854921" w:rsidRPr="00024EAB" w:rsidRDefault="00F87714" w:rsidP="002D50E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教师播放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P8-9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对话录音，学生思考在狮子两次夸耀之后老鼠是否害怕？狮子又是怎样的反应？</w:t>
            </w:r>
          </w:p>
          <w:p w14:paraId="28B398F9" w14:textId="1BC3C632" w:rsidR="00854921" w:rsidRPr="00024EAB" w:rsidRDefault="00854921" w:rsidP="002D50EC">
            <w:pPr>
              <w:adjustRightInd w:val="0"/>
              <w:snapToGrid w:val="0"/>
              <w:spacing w:line="440" w:lineRule="exact"/>
              <w:ind w:firstLineChars="150" w:firstLine="36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Questions:</w:t>
            </w:r>
          </w:p>
          <w:p w14:paraId="0D0046F3" w14:textId="300C1FB5" w:rsidR="00854921" w:rsidRPr="00024EAB" w:rsidRDefault="000332FA" w:rsidP="00DD1440">
            <w:pPr>
              <w:adjustRightInd w:val="0"/>
              <w:snapToGrid w:val="0"/>
              <w:spacing w:line="440" w:lineRule="exact"/>
              <w:ind w:left="36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Was</w:t>
            </w:r>
            <w:r w:rsidR="00F87714"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 the mouse afraid of the lion 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>?</w:t>
            </w:r>
          </w:p>
          <w:p w14:paraId="5EAE9E7C" w14:textId="45BF1C35" w:rsidR="00FE656E" w:rsidRPr="00024EAB" w:rsidRDefault="00F87714" w:rsidP="00DD1440">
            <w:pPr>
              <w:adjustRightInd w:val="0"/>
              <w:snapToGrid w:val="0"/>
              <w:spacing w:line="440" w:lineRule="exact"/>
              <w:ind w:left="36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What d</w:t>
            </w:r>
            <w:r w:rsidR="000332FA" w:rsidRPr="00024EAB">
              <w:rPr>
                <w:rFonts w:ascii="Times New Roman" w:eastAsia="宋体" w:hAnsi="Times New Roman"/>
                <w:sz w:val="24"/>
                <w:szCs w:val="24"/>
              </w:rPr>
              <w:t>id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 the lion </w:t>
            </w:r>
            <w:r w:rsidR="000332FA" w:rsidRPr="00024EAB">
              <w:rPr>
                <w:rFonts w:ascii="Times New Roman" w:eastAsia="宋体" w:hAnsi="Times New Roman"/>
                <w:sz w:val="24"/>
                <w:szCs w:val="24"/>
              </w:rPr>
              <w:t>say?</w:t>
            </w:r>
          </w:p>
          <w:p w14:paraId="6C02DC74" w14:textId="57DE1CC5" w:rsidR="000C6066" w:rsidRPr="00024EAB" w:rsidRDefault="00416428" w:rsidP="00B91305">
            <w:pPr>
              <w:adjustRightInd w:val="0"/>
              <w:snapToGrid w:val="0"/>
              <w:spacing w:line="440" w:lineRule="exact"/>
              <w:ind w:firstLineChars="150" w:firstLine="36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1344" behindDoc="0" locked="0" layoutInCell="1" allowOverlap="1" wp14:anchorId="499C5BBB" wp14:editId="797BDBCE">
                  <wp:simplePos x="0" y="0"/>
                  <wp:positionH relativeFrom="column">
                    <wp:posOffset>3796982</wp:posOffset>
                  </wp:positionH>
                  <wp:positionV relativeFrom="paragraph">
                    <wp:posOffset>802957</wp:posOffset>
                  </wp:positionV>
                  <wp:extent cx="1720215" cy="1285875"/>
                  <wp:effectExtent l="190500" t="190500" r="165735" b="16192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215" cy="1285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656E" w:rsidRPr="00024EAB">
              <w:rPr>
                <w:rFonts w:ascii="Times New Roman" w:eastAsia="宋体" w:hAnsi="Times New Roman"/>
                <w:sz w:val="24"/>
                <w:szCs w:val="24"/>
              </w:rPr>
              <w:t>教师解释</w:t>
            </w:r>
            <w:r w:rsidR="00FE656E" w:rsidRPr="00024EAB">
              <w:rPr>
                <w:rFonts w:ascii="Times New Roman" w:eastAsia="宋体" w:hAnsi="Times New Roman"/>
                <w:sz w:val="24"/>
                <w:szCs w:val="24"/>
              </w:rPr>
              <w:t>W</w:t>
            </w:r>
            <w:r w:rsidR="00F87714" w:rsidRPr="00024EAB">
              <w:rPr>
                <w:rFonts w:ascii="Times New Roman" w:eastAsia="宋体" w:hAnsi="Times New Roman"/>
                <w:sz w:val="24"/>
                <w:szCs w:val="24"/>
              </w:rPr>
              <w:t>hat a joke!</w:t>
            </w:r>
            <w:r w:rsidR="00FE656E" w:rsidRPr="00024EAB">
              <w:rPr>
                <w:rFonts w:ascii="Times New Roman" w:eastAsia="宋体" w:hAnsi="Times New Roman"/>
                <w:sz w:val="24"/>
                <w:szCs w:val="24"/>
              </w:rPr>
              <w:t>表示</w:t>
            </w:r>
            <w:r w:rsidR="00FE656E" w:rsidRPr="00024EAB">
              <w:rPr>
                <w:rFonts w:ascii="Times New Roman" w:eastAsia="宋体" w:hAnsi="Times New Roman"/>
                <w:sz w:val="24"/>
                <w:szCs w:val="24"/>
              </w:rPr>
              <w:t>You are</w:t>
            </w:r>
            <w:r w:rsidR="00F87714"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 kidding</w:t>
            </w:r>
            <w:r w:rsidR="00FE656E" w:rsidRPr="00024EAB">
              <w:rPr>
                <w:rFonts w:ascii="Times New Roman" w:eastAsia="宋体" w:hAnsi="Times New Roman"/>
                <w:sz w:val="24"/>
                <w:szCs w:val="24"/>
              </w:rPr>
              <w:t>.</w:t>
            </w:r>
            <w:r w:rsidR="0096758B" w:rsidRPr="00024EAB">
              <w:rPr>
                <w:rFonts w:ascii="Times New Roman" w:eastAsia="宋体" w:hAnsi="Times New Roman"/>
                <w:sz w:val="24"/>
                <w:szCs w:val="24"/>
              </w:rPr>
              <w:t>启发学生思考最后狮子</w:t>
            </w:r>
            <w:r w:rsidR="00F87714" w:rsidRPr="00024EAB">
              <w:rPr>
                <w:rFonts w:ascii="Times New Roman" w:eastAsia="宋体" w:hAnsi="Times New Roman"/>
                <w:sz w:val="24"/>
                <w:szCs w:val="24"/>
              </w:rPr>
              <w:t>为什么又让老鼠走了？</w:t>
            </w:r>
            <w:r w:rsidR="000C6066" w:rsidRPr="00024EAB">
              <w:rPr>
                <w:rFonts w:ascii="Times New Roman" w:eastAsia="宋体" w:hAnsi="Times New Roman"/>
                <w:sz w:val="24"/>
                <w:szCs w:val="24"/>
              </w:rPr>
              <w:t>揣测狮子的心理活动：</w:t>
            </w:r>
            <w:r w:rsidR="00F87714" w:rsidRPr="00024EAB">
              <w:rPr>
                <w:rFonts w:ascii="Times New Roman" w:eastAsia="宋体" w:hAnsi="Times New Roman"/>
                <w:sz w:val="24"/>
                <w:szCs w:val="24"/>
              </w:rPr>
              <w:t>I can eat you next time.</w:t>
            </w:r>
            <w:r w:rsidR="000C6066"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 I can still </w:t>
            </w:r>
            <w:r w:rsidR="00F87714" w:rsidRPr="00024EAB">
              <w:rPr>
                <w:rFonts w:ascii="Times New Roman" w:eastAsia="宋体" w:hAnsi="Times New Roman"/>
                <w:sz w:val="24"/>
                <w:szCs w:val="24"/>
              </w:rPr>
              <w:t>catch you.</w:t>
            </w:r>
            <w:r w:rsidR="000C6066" w:rsidRPr="00024EAB">
              <w:rPr>
                <w:rFonts w:ascii="Times New Roman" w:eastAsia="宋体" w:hAnsi="Times New Roman"/>
                <w:sz w:val="24"/>
                <w:szCs w:val="24"/>
              </w:rPr>
              <w:t>以这种方式展示自己的强大。</w:t>
            </w:r>
          </w:p>
          <w:p w14:paraId="44D02D13" w14:textId="205AF089" w:rsidR="000C6066" w:rsidRPr="00024EAB" w:rsidRDefault="000C6066" w:rsidP="002D50EC">
            <w:pPr>
              <w:adjustRightInd w:val="0"/>
              <w:snapToGrid w:val="0"/>
              <w:spacing w:line="440" w:lineRule="exact"/>
              <w:ind w:firstLineChars="150" w:firstLine="36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Question:</w:t>
            </w:r>
          </w:p>
          <w:p w14:paraId="38123B81" w14:textId="77777777" w:rsidR="00DD1440" w:rsidRDefault="000C6066" w:rsidP="00DD1440">
            <w:pPr>
              <w:pStyle w:val="aa"/>
              <w:adjustRightInd w:val="0"/>
              <w:snapToGrid w:val="0"/>
              <w:spacing w:line="440" w:lineRule="exact"/>
              <w:ind w:left="360"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  <w:r w:rsidRPr="00DD1440">
              <w:rPr>
                <w:rFonts w:ascii="Times New Roman" w:eastAsia="宋体" w:hAnsi="Times New Roman"/>
                <w:sz w:val="24"/>
                <w:szCs w:val="24"/>
              </w:rPr>
              <w:t>How did the lion feel?</w:t>
            </w:r>
          </w:p>
          <w:p w14:paraId="723AD6BE" w14:textId="77777777" w:rsidR="002D50EC" w:rsidRDefault="00DD1440" w:rsidP="00DD1440">
            <w:pPr>
              <w:pStyle w:val="aa"/>
              <w:adjustRightInd w:val="0"/>
              <w:snapToGrid w:val="0"/>
              <w:spacing w:line="440" w:lineRule="exact"/>
              <w:ind w:left="360"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 xml:space="preserve">How is </w:t>
            </w:r>
            <w:r w:rsidR="000C6066" w:rsidRPr="00DD1440">
              <w:rPr>
                <w:rFonts w:ascii="Times New Roman" w:eastAsia="宋体" w:hAnsi="Times New Roman"/>
                <w:sz w:val="24"/>
                <w:szCs w:val="24"/>
              </w:rPr>
              <w:t>the lion?</w:t>
            </w:r>
          </w:p>
          <w:p w14:paraId="10C44063" w14:textId="42885405" w:rsidR="000C6066" w:rsidRPr="00DD1440" w:rsidRDefault="00B91305" w:rsidP="00DD1440">
            <w:pPr>
              <w:pStyle w:val="aa"/>
              <w:adjustRightInd w:val="0"/>
              <w:snapToGrid w:val="0"/>
              <w:spacing w:line="440" w:lineRule="exact"/>
              <w:ind w:left="360" w:firstLineChars="0" w:firstLine="0"/>
              <w:rPr>
                <w:rFonts w:ascii="Times New Roman" w:eastAsia="宋体" w:hAnsi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（</w:t>
            </w:r>
            <w:r w:rsidR="00793BB4" w:rsidRPr="00DD1440">
              <w:rPr>
                <w:rFonts w:ascii="Times New Roman" w:eastAsia="宋体" w:hAnsi="Times New Roman"/>
                <w:sz w:val="24"/>
                <w:szCs w:val="24"/>
              </w:rPr>
              <w:t>引导分析狮子个性：</w:t>
            </w:r>
            <w:r w:rsidR="00793BB4" w:rsidRPr="00DD1440">
              <w:rPr>
                <w:rFonts w:ascii="Times New Roman" w:eastAsia="宋体" w:hAnsi="Times New Roman"/>
                <w:sz w:val="24"/>
                <w:szCs w:val="24"/>
              </w:rPr>
              <w:t>strong</w:t>
            </w:r>
            <w:r w:rsidR="00793BB4" w:rsidRPr="00DD1440">
              <w:rPr>
                <w:rFonts w:ascii="Times New Roman" w:eastAsia="宋体" w:hAnsi="Times New Roman"/>
                <w:sz w:val="24"/>
                <w:szCs w:val="24"/>
              </w:rPr>
              <w:t>，</w:t>
            </w:r>
            <w:r w:rsidR="00793BB4" w:rsidRPr="00DD1440">
              <w:rPr>
                <w:rFonts w:ascii="Times New Roman" w:eastAsia="宋体" w:hAnsi="Times New Roman"/>
                <w:sz w:val="24"/>
                <w:szCs w:val="24"/>
              </w:rPr>
              <w:t>proud</w:t>
            </w:r>
            <w:r w:rsidR="00793BB4" w:rsidRPr="00DD1440">
              <w:rPr>
                <w:rFonts w:ascii="Times New Roman" w:eastAsia="宋体" w:hAnsi="Times New Roman"/>
                <w:sz w:val="24"/>
                <w:szCs w:val="24"/>
              </w:rPr>
              <w:t>，</w:t>
            </w:r>
            <w:r w:rsidR="00793BB4" w:rsidRPr="00DD1440">
              <w:rPr>
                <w:rFonts w:ascii="Times New Roman" w:eastAsia="宋体" w:hAnsi="Times New Roman"/>
                <w:sz w:val="24"/>
                <w:szCs w:val="24"/>
              </w:rPr>
              <w:t>kind</w:t>
            </w:r>
            <w:r w:rsidR="00BE4AAB">
              <w:rPr>
                <w:rFonts w:ascii="Times New Roman" w:eastAsia="宋体" w:hAnsi="Times New Roman"/>
                <w:sz w:val="24"/>
                <w:szCs w:val="24"/>
              </w:rPr>
              <w:t>…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)</w:t>
            </w:r>
          </w:p>
          <w:p w14:paraId="5E0BDBAA" w14:textId="26F6F00D" w:rsidR="000456B5" w:rsidRPr="00024EAB" w:rsidRDefault="000456B5" w:rsidP="00FE656E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53E6D32E" w14:textId="2EAA4E7D" w:rsidR="00854921" w:rsidRPr="00416428" w:rsidRDefault="00793BB4" w:rsidP="00416428">
            <w:pPr>
              <w:pStyle w:val="aa"/>
              <w:numPr>
                <w:ilvl w:val="0"/>
                <w:numId w:val="24"/>
              </w:numPr>
              <w:adjustRightInd w:val="0"/>
              <w:snapToGrid w:val="0"/>
              <w:spacing w:line="440" w:lineRule="exact"/>
              <w:ind w:left="284" w:firstLineChars="0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416428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教师呈现图片情境，指导学生演绎故事第一部分：狮子和老鼠的首次相遇。</w:t>
            </w:r>
          </w:p>
          <w:p w14:paraId="6F32FA92" w14:textId="5691E9C0" w:rsidR="0005443C" w:rsidRPr="0005443C" w:rsidRDefault="002D50EC" w:rsidP="0005443C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noProof/>
                <w:color w:val="FF0000"/>
                <w:sz w:val="24"/>
                <w:szCs w:val="24"/>
              </w:rPr>
              <w:lastRenderedPageBreak/>
              <w:drawing>
                <wp:anchor distT="0" distB="0" distL="114300" distR="114300" simplePos="0" relativeHeight="251673088" behindDoc="0" locked="0" layoutInCell="1" allowOverlap="1" wp14:anchorId="09D5CFC2" wp14:editId="57084F8A">
                  <wp:simplePos x="0" y="0"/>
                  <wp:positionH relativeFrom="column">
                    <wp:posOffset>3925253</wp:posOffset>
                  </wp:positionH>
                  <wp:positionV relativeFrom="paragraph">
                    <wp:posOffset>-1041082</wp:posOffset>
                  </wp:positionV>
                  <wp:extent cx="1729740" cy="1290685"/>
                  <wp:effectExtent l="190500" t="190500" r="175260" b="17653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1290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443C" w:rsidRPr="00416428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导入语建议：</w:t>
            </w:r>
            <w:r w:rsidR="00416428" w:rsidRPr="0005443C">
              <w:rPr>
                <w:rFonts w:ascii="Times New Roman" w:eastAsia="宋体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7F04B7C1" w14:textId="4F69CA0F" w:rsidR="00416428" w:rsidRPr="00631EC5" w:rsidRDefault="00416428" w:rsidP="00631EC5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宋体" w:hAnsi="Times New Roman" w:hint="eastAsia"/>
                <w:sz w:val="24"/>
                <w:szCs w:val="24"/>
              </w:rPr>
            </w:pPr>
            <w:r w:rsidRPr="00416428">
              <w:rPr>
                <w:rFonts w:ascii="Times New Roman" w:eastAsia="宋体" w:hAnsi="Times New Roman" w:hint="eastAsia"/>
                <w:sz w:val="24"/>
                <w:szCs w:val="24"/>
              </w:rPr>
              <w:t>Boys</w:t>
            </w:r>
            <w:r w:rsidRPr="00416428">
              <w:rPr>
                <w:rFonts w:ascii="Times New Roman" w:eastAsia="宋体" w:hAnsi="Times New Roman"/>
                <w:sz w:val="24"/>
                <w:szCs w:val="24"/>
              </w:rPr>
              <w:t xml:space="preserve"> and girls</w:t>
            </w:r>
            <w:r w:rsidR="00B91305">
              <w:rPr>
                <w:rFonts w:ascii="Times New Roman" w:eastAsia="宋体" w:hAnsi="Times New Roman" w:hint="eastAsia"/>
                <w:sz w:val="24"/>
                <w:szCs w:val="24"/>
              </w:rPr>
              <w:t>,</w:t>
            </w:r>
            <w:r w:rsidR="00B91305">
              <w:rPr>
                <w:rFonts w:ascii="Times New Roman" w:eastAsia="宋体" w:hAnsi="Times New Roman"/>
                <w:sz w:val="24"/>
                <w:szCs w:val="24"/>
              </w:rPr>
              <w:t xml:space="preserve"> c</w:t>
            </w:r>
            <w:r w:rsidRPr="00416428">
              <w:rPr>
                <w:rFonts w:ascii="Times New Roman" w:eastAsia="宋体" w:hAnsi="Times New Roman"/>
                <w:sz w:val="24"/>
                <w:szCs w:val="24"/>
              </w:rPr>
              <w:t xml:space="preserve">an you act out this part of the story with your partner? </w:t>
            </w:r>
          </w:p>
          <w:p w14:paraId="59408069" w14:textId="77777777" w:rsidR="00854921" w:rsidRPr="00024EAB" w:rsidRDefault="00854921" w:rsidP="00854921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【效果评价】学生能够借助图片信息推测故事情节发展，提取信息找到关键词，通过教师的动作理解并演绎相关生词。并能够在教师的帮助下，借助录音巩固所学语言，读准单词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lift, raft, object. </w:t>
            </w:r>
          </w:p>
          <w:p w14:paraId="1A8B257F" w14:textId="3091391A" w:rsidR="00854921" w:rsidRDefault="00854921" w:rsidP="00854921">
            <w:pPr>
              <w:spacing w:line="440" w:lineRule="exact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【设计意图】通过听读，看图，猜测等活动，引导学生合理预测故事发展，有助于培养学生的阅读能力与逻辑思维能力。用学生喜欢的表演和拼读方式解决生词困难，</w:t>
            </w:r>
            <w:r w:rsidR="00DF11CB" w:rsidRPr="00024EAB">
              <w:rPr>
                <w:rFonts w:ascii="Times New Roman" w:eastAsia="宋体" w:hAnsi="Times New Roman"/>
                <w:sz w:val="24"/>
                <w:szCs w:val="24"/>
              </w:rPr>
              <w:t>帮助他们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掌握巩固、内化语言，从而更好地理解故事内容，感知单词的发音。</w:t>
            </w:r>
          </w:p>
          <w:p w14:paraId="378BC06A" w14:textId="77777777" w:rsidR="008048EA" w:rsidRPr="00024EAB" w:rsidRDefault="008048EA" w:rsidP="00854921">
            <w:pPr>
              <w:spacing w:line="44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672A3B72" w14:textId="77777777" w:rsidR="00854921" w:rsidRPr="00024EAB" w:rsidRDefault="00854921" w:rsidP="00854921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b/>
                <w:sz w:val="24"/>
                <w:szCs w:val="24"/>
              </w:rPr>
              <w:t>Activity 3</w:t>
            </w:r>
            <w:r w:rsidR="00793BB4" w:rsidRPr="00024EAB">
              <w:rPr>
                <w:rFonts w:ascii="Times New Roman" w:eastAsia="宋体" w:hAnsi="Times New Roman"/>
                <w:b/>
                <w:sz w:val="24"/>
                <w:szCs w:val="24"/>
              </w:rPr>
              <w:t>整体阅读，了解故事后续</w:t>
            </w:r>
          </w:p>
          <w:p w14:paraId="5A377B19" w14:textId="77777777" w:rsidR="00793BB4" w:rsidRPr="009F4EFD" w:rsidRDefault="00005933" w:rsidP="00854921">
            <w:pPr>
              <w:adjustRightInd w:val="0"/>
              <w:snapToGrid w:val="0"/>
              <w:spacing w:line="440" w:lineRule="exact"/>
              <w:ind w:firstLineChars="200" w:firstLine="482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9F4EFD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1.</w:t>
            </w:r>
            <w:r w:rsidR="00854921" w:rsidRPr="009F4EFD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教师组织学生自由阅读</w:t>
            </w:r>
            <w:r w:rsidR="00854921" w:rsidRPr="009F4EFD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P1</w:t>
            </w:r>
            <w:r w:rsidR="00793BB4" w:rsidRPr="009F4EFD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0</w:t>
            </w:r>
            <w:r w:rsidR="00854921" w:rsidRPr="009F4EFD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-1</w:t>
            </w:r>
            <w:r w:rsidR="00793BB4" w:rsidRPr="009F4EFD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4</w:t>
            </w:r>
            <w:r w:rsidR="00793BB4" w:rsidRPr="009F4EFD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，</w:t>
            </w:r>
            <w:r w:rsidR="00854921" w:rsidRPr="009F4EFD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了解后续故事情节。思考并回答问题：</w:t>
            </w:r>
            <w:r w:rsidR="00793BB4" w:rsidRPr="009F4EFD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狮子为什么会哭泣？</w:t>
            </w:r>
          </w:p>
          <w:p w14:paraId="1D7A637F" w14:textId="01722832" w:rsidR="00793BB4" w:rsidRPr="00024EAB" w:rsidRDefault="00793BB4" w:rsidP="00854921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Question:</w:t>
            </w:r>
          </w:p>
          <w:p w14:paraId="7B47CAD0" w14:textId="0EC02AE6" w:rsidR="00793BB4" w:rsidRPr="00024EAB" w:rsidRDefault="00793BB4" w:rsidP="00854921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Why did the lion weep?</w:t>
            </w:r>
          </w:p>
          <w:p w14:paraId="0C3C78F0" w14:textId="4420B654" w:rsidR="00005933" w:rsidRPr="00024EAB" w:rsidRDefault="00005933" w:rsidP="00854921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What did he do after he was kept in the net?</w:t>
            </w:r>
          </w:p>
          <w:p w14:paraId="06F84DE8" w14:textId="58099413" w:rsidR="00005933" w:rsidRPr="00024EAB" w:rsidRDefault="00793BB4" w:rsidP="00854921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宋体" w:hAnsi="Times New Roman" w:hint="eastAsia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教师继续组织学生阅读，思考狮子在被捕之后有什么样的表现，指导学生划出关键词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wept, roared, wept</w:t>
            </w:r>
            <w:r w:rsidR="00964529">
              <w:rPr>
                <w:rFonts w:ascii="Times New Roman" w:eastAsia="宋体" w:hAnsi="Times New Roman" w:hint="eastAsia"/>
                <w:sz w:val="24"/>
                <w:szCs w:val="24"/>
              </w:rPr>
              <w:t>.</w:t>
            </w:r>
          </w:p>
          <w:p w14:paraId="7ED17207" w14:textId="11437349" w:rsidR="00005933" w:rsidRPr="009F4EFD" w:rsidRDefault="00005933" w:rsidP="00005933">
            <w:pPr>
              <w:pStyle w:val="aa"/>
              <w:adjustRightInd w:val="0"/>
              <w:snapToGrid w:val="0"/>
              <w:spacing w:line="440" w:lineRule="exact"/>
              <w:ind w:firstLineChars="0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9F4EFD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2.</w:t>
            </w:r>
            <w:r w:rsidRPr="009F4EFD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教师继续启发学生思考：老鼠是如何帮助狮子的。指导学生图文结合阅读，理解</w:t>
            </w:r>
            <w:r w:rsidRPr="009F4EFD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 xml:space="preserve"> crept, bit, freed</w:t>
            </w:r>
            <w:r w:rsidRPr="009F4EFD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的含义。</w:t>
            </w:r>
          </w:p>
          <w:p w14:paraId="441071F3" w14:textId="2515875F" w:rsidR="00005933" w:rsidRPr="00024EAB" w:rsidRDefault="00005933" w:rsidP="00005933">
            <w:pPr>
              <w:pStyle w:val="aa"/>
              <w:adjustRightInd w:val="0"/>
              <w:snapToGrid w:val="0"/>
              <w:spacing w:line="440" w:lineRule="exact"/>
              <w:ind w:firstLineChars="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Questions:</w:t>
            </w:r>
          </w:p>
          <w:p w14:paraId="45F05769" w14:textId="796AE67A" w:rsidR="00005933" w:rsidRPr="00024EAB" w:rsidRDefault="00005933" w:rsidP="00005933">
            <w:pPr>
              <w:pStyle w:val="aa"/>
              <w:adjustRightInd w:val="0"/>
              <w:snapToGrid w:val="0"/>
              <w:spacing w:line="440" w:lineRule="exact"/>
              <w:ind w:firstLineChars="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What did the mouse do to free the lion?</w:t>
            </w:r>
          </w:p>
          <w:p w14:paraId="305632B5" w14:textId="492F1761" w:rsidR="00005933" w:rsidRPr="00024EAB" w:rsidRDefault="00631EC5" w:rsidP="00005933">
            <w:pPr>
              <w:pStyle w:val="aa"/>
              <w:adjustRightInd w:val="0"/>
              <w:snapToGrid w:val="0"/>
              <w:spacing w:line="440" w:lineRule="exact"/>
              <w:ind w:firstLineChars="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2544" behindDoc="0" locked="0" layoutInCell="1" allowOverlap="1" wp14:anchorId="51920585" wp14:editId="34E9C3C3">
                  <wp:simplePos x="0" y="0"/>
                  <wp:positionH relativeFrom="column">
                    <wp:posOffset>3744595</wp:posOffset>
                  </wp:positionH>
                  <wp:positionV relativeFrom="paragraph">
                    <wp:posOffset>791845</wp:posOffset>
                  </wp:positionV>
                  <wp:extent cx="1876425" cy="1352550"/>
                  <wp:effectExtent l="190500" t="190500" r="180975" b="171450"/>
                  <wp:wrapSquare wrapText="bothSides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52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5933" w:rsidRPr="00024EAB">
              <w:rPr>
                <w:rFonts w:ascii="Times New Roman" w:eastAsia="宋体" w:hAnsi="Times New Roman"/>
                <w:sz w:val="24"/>
                <w:szCs w:val="24"/>
              </w:rPr>
              <w:t>教师呈现单词板贴：</w:t>
            </w:r>
            <w:r w:rsidR="00005933"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crept, bit, freed, </w:t>
            </w:r>
            <w:r w:rsidR="00005933" w:rsidRPr="00024EAB">
              <w:rPr>
                <w:rFonts w:ascii="Times New Roman" w:eastAsia="宋体" w:hAnsi="Times New Roman"/>
                <w:sz w:val="24"/>
                <w:szCs w:val="24"/>
              </w:rPr>
              <w:t>并以动作演绎这三个单词：攀爬，咬，解救。开展</w:t>
            </w:r>
            <w:r w:rsidR="00005933" w:rsidRPr="00024EAB">
              <w:rPr>
                <w:rFonts w:ascii="Times New Roman" w:eastAsia="宋体" w:hAnsi="Times New Roman"/>
                <w:sz w:val="24"/>
                <w:szCs w:val="24"/>
              </w:rPr>
              <w:t>“I do you say”</w:t>
            </w:r>
            <w:r w:rsidR="00005933" w:rsidRPr="00024EAB">
              <w:rPr>
                <w:rFonts w:ascii="Times New Roman" w:eastAsia="宋体" w:hAnsi="Times New Roman"/>
                <w:sz w:val="24"/>
                <w:szCs w:val="24"/>
              </w:rPr>
              <w:t>的游戏活动，学生根据教师动作猜测词义并朗读，朗读过程中教师引导学生关注辅音丛</w:t>
            </w:r>
            <w:r w:rsidR="00005933" w:rsidRPr="00024EAB">
              <w:rPr>
                <w:rFonts w:ascii="Times New Roman" w:eastAsia="宋体" w:hAnsi="Times New Roman"/>
                <w:sz w:val="24"/>
                <w:szCs w:val="24"/>
              </w:rPr>
              <w:t>pt</w:t>
            </w:r>
            <w:r w:rsidR="00005933" w:rsidRPr="00024EAB">
              <w:rPr>
                <w:rFonts w:ascii="Times New Roman" w:eastAsia="宋体" w:hAnsi="Times New Roman"/>
                <w:sz w:val="24"/>
                <w:szCs w:val="24"/>
              </w:rPr>
              <w:t>的发音。</w:t>
            </w:r>
          </w:p>
          <w:p w14:paraId="75E4223E" w14:textId="46626E52" w:rsidR="00005933" w:rsidRPr="001F71B1" w:rsidRDefault="00005933" w:rsidP="00005933">
            <w:pPr>
              <w:pStyle w:val="aa"/>
              <w:adjustRightInd w:val="0"/>
              <w:snapToGrid w:val="0"/>
              <w:spacing w:line="440" w:lineRule="exact"/>
              <w:ind w:firstLineChars="0"/>
              <w:rPr>
                <w:rFonts w:ascii="Times New Roman" w:eastAsia="宋体" w:hAnsi="Times New Roman"/>
                <w:b/>
                <w:bCs/>
                <w:color w:val="FF0000"/>
                <w:sz w:val="24"/>
                <w:szCs w:val="24"/>
              </w:rPr>
            </w:pPr>
            <w:r w:rsidRPr="009F4EFD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3.</w:t>
            </w:r>
            <w:r w:rsidRPr="009F4EFD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教师呈现</w:t>
            </w:r>
            <w:r w:rsidRPr="009F4EFD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P8</w:t>
            </w:r>
            <w:r w:rsidRPr="009F4EFD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和</w:t>
            </w:r>
            <w:r w:rsidRPr="009F4EFD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P14</w:t>
            </w:r>
            <w:r w:rsidRPr="009F4EFD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页图片，帮助学生分析老鼠性格特征。</w:t>
            </w:r>
          </w:p>
          <w:p w14:paraId="4C029238" w14:textId="79097190" w:rsidR="00005933" w:rsidRPr="00024EAB" w:rsidRDefault="00005933" w:rsidP="00005933">
            <w:pPr>
              <w:pStyle w:val="aa"/>
              <w:adjustRightInd w:val="0"/>
              <w:snapToGrid w:val="0"/>
              <w:spacing w:line="440" w:lineRule="exact"/>
              <w:ind w:firstLineChars="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Question:</w:t>
            </w:r>
          </w:p>
          <w:p w14:paraId="0F287897" w14:textId="6CC7F153" w:rsidR="006B33A8" w:rsidRDefault="00960C10" w:rsidP="00005933">
            <w:pPr>
              <w:pStyle w:val="aa"/>
              <w:adjustRightInd w:val="0"/>
              <w:snapToGrid w:val="0"/>
              <w:spacing w:line="440" w:lineRule="exact"/>
              <w:ind w:firstLineChars="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What</w:t>
            </w:r>
            <w:r w:rsidR="00005933"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 do you think </w:t>
            </w:r>
            <w:r w:rsidR="005E4725">
              <w:rPr>
                <w:rFonts w:ascii="Times New Roman" w:eastAsia="宋体" w:hAnsi="Times New Roman"/>
                <w:sz w:val="24"/>
                <w:szCs w:val="24"/>
              </w:rPr>
              <w:t xml:space="preserve">of </w:t>
            </w:r>
            <w:r w:rsidR="00005933" w:rsidRPr="00024EAB">
              <w:rPr>
                <w:rFonts w:ascii="Times New Roman" w:eastAsia="宋体" w:hAnsi="Times New Roman"/>
                <w:sz w:val="24"/>
                <w:szCs w:val="24"/>
              </w:rPr>
              <w:t>the mouse?</w:t>
            </w:r>
          </w:p>
          <w:p w14:paraId="19B04530" w14:textId="4C598FE5" w:rsidR="00005933" w:rsidRPr="00024EAB" w:rsidRDefault="00005933" w:rsidP="006B33A8">
            <w:pPr>
              <w:pStyle w:val="aa"/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(calm</w:t>
            </w:r>
            <w:r w:rsidR="006B33A8">
              <w:rPr>
                <w:rFonts w:ascii="Times New Roman" w:eastAsia="宋体" w:hAnsi="Times New Roman"/>
                <w:sz w:val="24"/>
                <w:szCs w:val="24"/>
              </w:rPr>
              <w:t xml:space="preserve">, 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clever, keep the words,</w:t>
            </w:r>
            <w:r w:rsidR="008C77C4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strong in</w:t>
            </w:r>
            <w:r w:rsidR="006B33A8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mind</w:t>
            </w:r>
            <w:r w:rsidR="00BE4AAB">
              <w:rPr>
                <w:rFonts w:ascii="Times New Roman" w:eastAsia="宋体" w:hAnsi="Times New Roman"/>
                <w:sz w:val="24"/>
                <w:szCs w:val="24"/>
              </w:rPr>
              <w:t>…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) </w:t>
            </w:r>
          </w:p>
          <w:p w14:paraId="1A5B09EC" w14:textId="77777777" w:rsidR="00005933" w:rsidRPr="00024EAB" w:rsidRDefault="00005933" w:rsidP="00005933">
            <w:pPr>
              <w:pStyle w:val="aa"/>
              <w:adjustRightInd w:val="0"/>
              <w:snapToGrid w:val="0"/>
              <w:spacing w:line="440" w:lineRule="exact"/>
              <w:ind w:firstLineChars="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lastRenderedPageBreak/>
              <w:t>总结：正因为老鼠和狮子拥有这样的个性，最终他们才成为了好朋友。</w:t>
            </w:r>
          </w:p>
          <w:p w14:paraId="31986127" w14:textId="77777777" w:rsidR="00854921" w:rsidRPr="00024EAB" w:rsidRDefault="00854921" w:rsidP="00854921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【效果评价】学生能够领会故事内涵，用自己的语言简单描述故事情节。能够在正确的读音下，更好地把握字母组合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pt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在单词中首字母的发音，并且读得更加准确。能够根据情境创编对话并演绎。</w:t>
            </w:r>
          </w:p>
          <w:p w14:paraId="3DD3D468" w14:textId="77777777" w:rsidR="00854921" w:rsidRPr="00024EAB" w:rsidRDefault="00854921" w:rsidP="00854921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【设计意图】引导学生观察角色表情变化，体会角色感受。同时，在朗读中体验人物语言，感受单词及字母的发音。</w:t>
            </w:r>
          </w:p>
          <w:p w14:paraId="02887F50" w14:textId="77777777" w:rsidR="00854921" w:rsidRPr="00024EAB" w:rsidRDefault="00854921" w:rsidP="00854921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b/>
                <w:sz w:val="24"/>
                <w:szCs w:val="24"/>
              </w:rPr>
              <w:t>Step 3 Post-reading (18 mins)</w:t>
            </w:r>
          </w:p>
          <w:p w14:paraId="4988D842" w14:textId="77963ADE" w:rsidR="00854921" w:rsidRPr="00024EAB" w:rsidRDefault="00854921" w:rsidP="00854921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b/>
                <w:sz w:val="24"/>
                <w:szCs w:val="24"/>
              </w:rPr>
              <w:t xml:space="preserve">Activity 1 </w:t>
            </w:r>
            <w:r w:rsidRPr="00024EAB">
              <w:rPr>
                <w:rFonts w:ascii="Times New Roman" w:eastAsia="宋体" w:hAnsi="Times New Roman"/>
                <w:b/>
                <w:sz w:val="24"/>
                <w:szCs w:val="24"/>
              </w:rPr>
              <w:t>讨论主题，跟读表演</w:t>
            </w:r>
          </w:p>
          <w:p w14:paraId="21DD3EA9" w14:textId="7AD1D070" w:rsidR="00854921" w:rsidRPr="005F50BB" w:rsidRDefault="00854921" w:rsidP="00854921">
            <w:pPr>
              <w:numPr>
                <w:ilvl w:val="0"/>
                <w:numId w:val="21"/>
              </w:num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F50BB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探讨故事主题价值</w:t>
            </w:r>
          </w:p>
          <w:p w14:paraId="3FB9AC57" w14:textId="5E365CDC" w:rsidR="00854921" w:rsidRPr="00024EAB" w:rsidRDefault="00F91CD9" w:rsidP="00854921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25984" behindDoc="0" locked="0" layoutInCell="1" allowOverlap="1" wp14:anchorId="58206D34" wp14:editId="604FB6CF">
                  <wp:simplePos x="0" y="0"/>
                  <wp:positionH relativeFrom="column">
                    <wp:posOffset>2968308</wp:posOffset>
                  </wp:positionH>
                  <wp:positionV relativeFrom="paragraph">
                    <wp:posOffset>209550</wp:posOffset>
                  </wp:positionV>
                  <wp:extent cx="2671445" cy="1310817"/>
                  <wp:effectExtent l="190500" t="190500" r="167005" b="175260"/>
                  <wp:wrapSquare wrapText="bothSides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鱼骨图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445" cy="131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>教师引导学生挖掘故事价值。学生自由表达想法，教师进行点拨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>: Every coin has two sides.</w:t>
            </w:r>
          </w:p>
          <w:p w14:paraId="5115625E" w14:textId="77777777" w:rsidR="00854921" w:rsidRPr="00024EAB" w:rsidRDefault="00854921" w:rsidP="00631EC5">
            <w:pPr>
              <w:adjustRightInd w:val="0"/>
              <w:snapToGrid w:val="0"/>
              <w:spacing w:line="440" w:lineRule="exact"/>
              <w:ind w:firstLineChars="150" w:firstLine="36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Question:</w:t>
            </w:r>
          </w:p>
          <w:p w14:paraId="3C6B850B" w14:textId="533B4D12" w:rsidR="00854921" w:rsidRPr="00024EAB" w:rsidRDefault="00854921" w:rsidP="00631EC5">
            <w:pPr>
              <w:adjustRightInd w:val="0"/>
              <w:snapToGrid w:val="0"/>
              <w:spacing w:line="440" w:lineRule="exact"/>
              <w:ind w:firstLineChars="150" w:firstLine="36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What can we learn from the story?</w:t>
            </w:r>
          </w:p>
          <w:p w14:paraId="03DBC91F" w14:textId="38494B01" w:rsidR="00052AC5" w:rsidRPr="005F50BB" w:rsidRDefault="00052AC5" w:rsidP="00854921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</w:p>
          <w:p w14:paraId="21BF60BD" w14:textId="62295126" w:rsidR="00854921" w:rsidRPr="005F50BB" w:rsidRDefault="00854921" w:rsidP="00854921">
            <w:pPr>
              <w:numPr>
                <w:ilvl w:val="0"/>
                <w:numId w:val="21"/>
              </w:num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F50BB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跟读故事，小组合作表演</w:t>
            </w:r>
          </w:p>
          <w:p w14:paraId="45EEE829" w14:textId="183D30BE" w:rsidR="00854921" w:rsidRPr="00024EAB" w:rsidRDefault="00854921" w:rsidP="00854921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教师播放故事录音，师生完整地跟读一遍故事，过程中，教师关注学生的语音语调，适时地进行朗读指导。</w:t>
            </w:r>
          </w:p>
          <w:p w14:paraId="22D94068" w14:textId="39AF3799" w:rsidR="00491E97" w:rsidRPr="00024EAB" w:rsidRDefault="00F91CD9" w:rsidP="003218C1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23936" behindDoc="0" locked="0" layoutInCell="1" allowOverlap="1" wp14:anchorId="7ACBD41D" wp14:editId="0EA09848">
                  <wp:simplePos x="0" y="0"/>
                  <wp:positionH relativeFrom="column">
                    <wp:posOffset>2796540</wp:posOffset>
                  </wp:positionH>
                  <wp:positionV relativeFrom="paragraph">
                    <wp:posOffset>750570</wp:posOffset>
                  </wp:positionV>
                  <wp:extent cx="2747645" cy="2100580"/>
                  <wp:effectExtent l="0" t="0" r="0" b="0"/>
                  <wp:wrapTopAndBottom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tell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645" cy="2100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4EAB">
              <w:rPr>
                <w:rFonts w:ascii="Times New Roman" w:eastAsia="宋体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35200" behindDoc="0" locked="0" layoutInCell="1" allowOverlap="1" wp14:anchorId="154D0DD3" wp14:editId="11F4B59D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755015</wp:posOffset>
                  </wp:positionV>
                  <wp:extent cx="2795270" cy="2085975"/>
                  <wp:effectExtent l="0" t="0" r="0" b="0"/>
                  <wp:wrapSquare wrapText="bothSides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tell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270" cy="2085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>课件逐一呈现故事图片，学生和同桌分角色完整地表演一遍故事。过程中，教师酌情指导学生的动作表演。</w:t>
            </w:r>
          </w:p>
          <w:p w14:paraId="038887C3" w14:textId="31A2DCB6" w:rsidR="00854921" w:rsidRPr="00024EAB" w:rsidRDefault="00854921" w:rsidP="00854921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【效果评价】学生能够在教师的帮助下，领会故事内涵。学生能够根据情境创编对话并演绎。表演过程中，能够根据自己对故事的理解带动作和表情。</w:t>
            </w:r>
          </w:p>
          <w:p w14:paraId="27CCFD3D" w14:textId="3D99C8DE" w:rsidR="00854921" w:rsidRDefault="00854921" w:rsidP="00854921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【设计意图】挖掘故事背后的价值：每个人都有其价值。采用对话的形式进行课本剧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lastRenderedPageBreak/>
              <w:t>的演绎</w:t>
            </w:r>
            <w:r w:rsidR="00C56C3B" w:rsidRPr="00024EAB">
              <w:rPr>
                <w:rFonts w:ascii="Times New Roman" w:eastAsia="宋体" w:hAnsi="Times New Roman"/>
                <w:sz w:val="24"/>
                <w:szCs w:val="24"/>
              </w:rPr>
              <w:t>，有效化解过去时态给学生表达造成的障碍。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借助表角色演，检验学生对故事的理解程度，回顾所学内容，内化语言及字母组合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pt, ft, ct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在单词首字母的发音。</w:t>
            </w:r>
          </w:p>
          <w:p w14:paraId="64BEA6BD" w14:textId="77777777" w:rsidR="005C4E39" w:rsidRPr="00024EAB" w:rsidRDefault="005C4E39" w:rsidP="00854921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7E1BC5E1" w14:textId="36170C78" w:rsidR="00854921" w:rsidRPr="00024EAB" w:rsidRDefault="00854921" w:rsidP="00854921">
            <w:pPr>
              <w:adjustRightInd w:val="0"/>
              <w:snapToGrid w:val="0"/>
              <w:spacing w:after="200" w:line="44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b/>
                <w:sz w:val="24"/>
                <w:szCs w:val="24"/>
              </w:rPr>
              <w:t xml:space="preserve">Activity 2 </w:t>
            </w:r>
            <w:r w:rsidR="00042DF4" w:rsidRPr="00024EAB">
              <w:rPr>
                <w:rFonts w:ascii="Times New Roman" w:eastAsia="宋体" w:hAnsi="Times New Roman"/>
                <w:b/>
                <w:sz w:val="24"/>
                <w:szCs w:val="24"/>
              </w:rPr>
              <w:t>学习辅音丛</w:t>
            </w:r>
            <w:r w:rsidRPr="00024EAB">
              <w:rPr>
                <w:rFonts w:ascii="Times New Roman" w:eastAsia="宋体" w:hAnsi="Times New Roman"/>
                <w:b/>
                <w:sz w:val="24"/>
                <w:szCs w:val="24"/>
              </w:rPr>
              <w:t>pt, ft, ct</w:t>
            </w:r>
            <w:r w:rsidRPr="00024EAB">
              <w:rPr>
                <w:rFonts w:ascii="Times New Roman" w:eastAsia="宋体" w:hAnsi="Times New Roman"/>
                <w:b/>
                <w:sz w:val="24"/>
                <w:szCs w:val="24"/>
              </w:rPr>
              <w:t>的发音</w:t>
            </w:r>
          </w:p>
          <w:p w14:paraId="0A8335D6" w14:textId="1C4D0A24" w:rsidR="009D1011" w:rsidRPr="005C4E39" w:rsidRDefault="009D1011" w:rsidP="005C4E39">
            <w:pPr>
              <w:pStyle w:val="aa"/>
              <w:numPr>
                <w:ilvl w:val="0"/>
                <w:numId w:val="25"/>
              </w:numPr>
              <w:adjustRightInd w:val="0"/>
              <w:snapToGrid w:val="0"/>
              <w:spacing w:line="440" w:lineRule="exact"/>
              <w:ind w:firstLineChars="0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C4E39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Rhyme</w:t>
            </w:r>
            <w:r w:rsidRPr="005C4E39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编</w:t>
            </w:r>
            <w:r w:rsidR="00BC7102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创</w:t>
            </w:r>
          </w:p>
          <w:p w14:paraId="66B51833" w14:textId="5E23FFB8" w:rsidR="009D1011" w:rsidRPr="00024EAB" w:rsidRDefault="006B33A8" w:rsidP="009D1011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7488" behindDoc="0" locked="0" layoutInCell="1" allowOverlap="1" wp14:anchorId="2BEB3ABF" wp14:editId="162912C7">
                  <wp:simplePos x="0" y="0"/>
                  <wp:positionH relativeFrom="column">
                    <wp:posOffset>3444240</wp:posOffset>
                  </wp:positionH>
                  <wp:positionV relativeFrom="paragraph">
                    <wp:posOffset>185420</wp:posOffset>
                  </wp:positionV>
                  <wp:extent cx="2079625" cy="1475740"/>
                  <wp:effectExtent l="190500" t="190500" r="168275" b="162560"/>
                  <wp:wrapSquare wrapText="bothSides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9625" cy="1475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1011" w:rsidRPr="00024EAB">
              <w:rPr>
                <w:rFonts w:ascii="Times New Roman" w:eastAsia="宋体" w:hAnsi="Times New Roman"/>
                <w:sz w:val="24"/>
                <w:szCs w:val="24"/>
              </w:rPr>
              <w:t>教师呈现</w:t>
            </w:r>
            <w:r w:rsidR="009D1011" w:rsidRPr="00024EAB">
              <w:rPr>
                <w:rFonts w:ascii="Times New Roman" w:eastAsia="宋体" w:hAnsi="Times New Roman"/>
                <w:sz w:val="24"/>
                <w:szCs w:val="24"/>
              </w:rPr>
              <w:t>rhyme(</w:t>
            </w:r>
            <w:r w:rsidR="009D1011" w:rsidRPr="00024EAB">
              <w:rPr>
                <w:rFonts w:ascii="Times New Roman" w:eastAsia="宋体" w:hAnsi="Times New Roman"/>
                <w:sz w:val="24"/>
                <w:szCs w:val="24"/>
              </w:rPr>
              <w:t>如下图</w:t>
            </w:r>
            <w:r w:rsidR="009D1011" w:rsidRPr="00024EAB">
              <w:rPr>
                <w:rFonts w:ascii="Times New Roman" w:eastAsia="宋体" w:hAnsi="Times New Roman"/>
                <w:sz w:val="24"/>
                <w:szCs w:val="24"/>
              </w:rPr>
              <w:t>)</w:t>
            </w:r>
            <w:r w:rsidR="009D1011" w:rsidRPr="00024EAB">
              <w:rPr>
                <w:rFonts w:ascii="Times New Roman" w:eastAsia="宋体" w:hAnsi="Times New Roman"/>
                <w:sz w:val="24"/>
                <w:szCs w:val="24"/>
              </w:rPr>
              <w:t>，学生根据绘本内容选词填空并试着说儿歌。</w:t>
            </w:r>
          </w:p>
          <w:p w14:paraId="54AB501E" w14:textId="6B1825CE" w:rsidR="009D1011" w:rsidRPr="00024EAB" w:rsidRDefault="009D1011" w:rsidP="009C5355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   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填词选项：</w:t>
            </w:r>
          </w:p>
          <w:p w14:paraId="4B2D7147" w14:textId="27D1195A" w:rsidR="009D1011" w:rsidRPr="00024EAB" w:rsidRDefault="009D1011" w:rsidP="00631EC5">
            <w:pPr>
              <w:adjustRightInd w:val="0"/>
              <w:snapToGrid w:val="0"/>
              <w:spacing w:line="440" w:lineRule="exact"/>
              <w:ind w:firstLineChars="150" w:firstLine="36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Question:</w:t>
            </w:r>
          </w:p>
          <w:p w14:paraId="38B810F3" w14:textId="5E45FCB0" w:rsidR="009C5355" w:rsidRPr="00024EAB" w:rsidRDefault="009D1011" w:rsidP="00631EC5">
            <w:pPr>
              <w:adjustRightInd w:val="0"/>
              <w:snapToGrid w:val="0"/>
              <w:spacing w:line="440" w:lineRule="exact"/>
              <w:ind w:firstLineChars="150" w:firstLine="36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Can you fill the blanks and finish the rhyme?</w:t>
            </w:r>
          </w:p>
          <w:p w14:paraId="542D79CE" w14:textId="391C16A2" w:rsidR="00854921" w:rsidRPr="00531D74" w:rsidRDefault="00854921" w:rsidP="005C4E39">
            <w:pPr>
              <w:pStyle w:val="aa"/>
              <w:numPr>
                <w:ilvl w:val="0"/>
                <w:numId w:val="25"/>
              </w:numPr>
              <w:adjustRightInd w:val="0"/>
              <w:snapToGrid w:val="0"/>
              <w:spacing w:line="440" w:lineRule="exact"/>
              <w:ind w:firstLineChars="0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31D74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归纳总结，示范跟读单词</w:t>
            </w:r>
          </w:p>
          <w:p w14:paraId="6FA6A668" w14:textId="418632AD" w:rsidR="00854921" w:rsidRPr="00E46B67" w:rsidRDefault="00631EC5" w:rsidP="00854921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宋体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2784" behindDoc="0" locked="0" layoutInCell="1" allowOverlap="1" wp14:anchorId="2CB3CA99" wp14:editId="559A3CC0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1622425</wp:posOffset>
                  </wp:positionV>
                  <wp:extent cx="2200275" cy="1596390"/>
                  <wp:effectExtent l="190500" t="190500" r="180975" b="175260"/>
                  <wp:wrapSquare wrapText="bothSides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8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1596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33A8"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3D2FBDEA" wp14:editId="34C13594">
                  <wp:simplePos x="0" y="0"/>
                  <wp:positionH relativeFrom="column">
                    <wp:posOffset>3482975</wp:posOffset>
                  </wp:positionH>
                  <wp:positionV relativeFrom="paragraph">
                    <wp:posOffset>127000</wp:posOffset>
                  </wp:positionV>
                  <wp:extent cx="2035810" cy="1509395"/>
                  <wp:effectExtent l="190500" t="190500" r="173990" b="167005"/>
                  <wp:wrapSquare wrapText="bothSides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6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810" cy="1509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1011" w:rsidRPr="00024EAB">
              <w:rPr>
                <w:rFonts w:ascii="Times New Roman" w:eastAsia="宋体" w:hAnsi="Times New Roman"/>
                <w:sz w:val="24"/>
                <w:szCs w:val="24"/>
              </w:rPr>
              <w:t>教师圈出儿歌中含有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pt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,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="009D1011" w:rsidRPr="00024EAB">
              <w:rPr>
                <w:rFonts w:ascii="Times New Roman" w:eastAsia="宋体" w:hAnsi="Times New Roman"/>
                <w:sz w:val="24"/>
                <w:szCs w:val="24"/>
              </w:rPr>
              <w:t>ft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, ct</w:t>
            </w:r>
            <w:r w:rsidR="009D1011" w:rsidRPr="00024EAB">
              <w:rPr>
                <w:rFonts w:ascii="Times New Roman" w:eastAsia="宋体" w:hAnsi="Times New Roman"/>
                <w:sz w:val="24"/>
                <w:szCs w:val="24"/>
              </w:rPr>
              <w:t>的单词，</w:t>
            </w:r>
            <w:r w:rsidR="00072A85" w:rsidRPr="00024EAB">
              <w:rPr>
                <w:rFonts w:ascii="Times New Roman" w:eastAsia="宋体" w:hAnsi="Times New Roman"/>
                <w:sz w:val="24"/>
                <w:szCs w:val="24"/>
              </w:rPr>
              <w:t>引导学生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>总结</w:t>
            </w:r>
            <w:r w:rsidR="009D1011" w:rsidRPr="00024EAB">
              <w:rPr>
                <w:rFonts w:ascii="Times New Roman" w:eastAsia="宋体" w:hAnsi="Times New Roman"/>
                <w:sz w:val="24"/>
                <w:szCs w:val="24"/>
              </w:rPr>
              <w:t>其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>规律。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>PPT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>呈现单词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>wept, kept, crept, lift, raft, object, act</w:t>
            </w:r>
            <w:r w:rsidR="009D1011" w:rsidRPr="00024EAB">
              <w:rPr>
                <w:rFonts w:ascii="Times New Roman" w:eastAsia="宋体" w:hAnsi="Times New Roman"/>
                <w:sz w:val="24"/>
                <w:szCs w:val="24"/>
              </w:rPr>
              <w:t>，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>教师示范朗读单词，学生跟读</w:t>
            </w:r>
            <w:r w:rsidR="00B71CFE" w:rsidRPr="00024EAB">
              <w:rPr>
                <w:rFonts w:ascii="Times New Roman" w:eastAsia="宋体" w:hAnsi="Times New Roman"/>
                <w:sz w:val="24"/>
                <w:szCs w:val="24"/>
              </w:rPr>
              <w:t>，随后归纳总结三组辅音丛分别发</w:t>
            </w:r>
            <w:r w:rsidR="00B71CFE" w:rsidRPr="00024EAB">
              <w:rPr>
                <w:rFonts w:ascii="Times New Roman" w:eastAsia="宋体" w:hAnsi="Times New Roman"/>
                <w:sz w:val="24"/>
                <w:szCs w:val="24"/>
              </w:rPr>
              <w:t>/pt/</w:t>
            </w:r>
            <w:r w:rsidR="00B71CFE" w:rsidRPr="00024EAB">
              <w:rPr>
                <w:rFonts w:ascii="Times New Roman" w:eastAsia="宋体" w:hAnsi="Times New Roman"/>
                <w:sz w:val="24"/>
                <w:szCs w:val="24"/>
              </w:rPr>
              <w:t>，</w:t>
            </w:r>
            <w:r w:rsidR="00B71CFE" w:rsidRPr="00024EAB">
              <w:rPr>
                <w:rFonts w:ascii="Times New Roman" w:eastAsia="宋体" w:hAnsi="Times New Roman"/>
                <w:sz w:val="24"/>
                <w:szCs w:val="24"/>
              </w:rPr>
              <w:t>/ft/</w:t>
            </w:r>
            <w:r w:rsidR="00B71CFE" w:rsidRPr="00024EAB">
              <w:rPr>
                <w:rFonts w:ascii="Times New Roman" w:eastAsia="宋体" w:hAnsi="Times New Roman"/>
                <w:sz w:val="24"/>
                <w:szCs w:val="24"/>
              </w:rPr>
              <w:t>，</w:t>
            </w:r>
            <w:r w:rsidR="00B71CFE" w:rsidRPr="00024EAB">
              <w:rPr>
                <w:rFonts w:ascii="Times New Roman" w:eastAsia="宋体" w:hAnsi="Times New Roman"/>
                <w:sz w:val="24"/>
                <w:szCs w:val="24"/>
              </w:rPr>
              <w:t>/kt/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>。</w:t>
            </w:r>
          </w:p>
          <w:p w14:paraId="674AC410" w14:textId="1AA1855E" w:rsidR="00CF130F" w:rsidRPr="00024EAB" w:rsidRDefault="00CF130F" w:rsidP="00C56C3B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198FD863" w14:textId="3E84B8B8" w:rsidR="009C5355" w:rsidRDefault="009C5355" w:rsidP="005C4E39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04AF3E51" w14:textId="1A064848" w:rsidR="006B33A8" w:rsidRDefault="006B33A8" w:rsidP="005C4E39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7E0FB7D6" w14:textId="3C0C8A19" w:rsidR="006B33A8" w:rsidRDefault="006B33A8" w:rsidP="005C4E39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481AB693" w14:textId="43DB08E8" w:rsidR="006B33A8" w:rsidRDefault="006B33A8" w:rsidP="005C4E39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44F18E83" w14:textId="77777777" w:rsidR="006B33A8" w:rsidRDefault="006B33A8" w:rsidP="005C4E39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 w:hint="eastAsia"/>
                <w:sz w:val="24"/>
                <w:szCs w:val="24"/>
              </w:rPr>
            </w:pPr>
          </w:p>
          <w:p w14:paraId="25BFEBA1" w14:textId="77777777" w:rsidR="0028184A" w:rsidRPr="0028184A" w:rsidRDefault="0028184A" w:rsidP="0028184A">
            <w:pPr>
              <w:adjustRightInd w:val="0"/>
              <w:snapToGrid w:val="0"/>
              <w:rPr>
                <w:rFonts w:ascii="Times New Roman" w:eastAsia="宋体" w:hAnsi="Times New Roman"/>
                <w:sz w:val="16"/>
                <w:szCs w:val="16"/>
              </w:rPr>
            </w:pPr>
          </w:p>
          <w:p w14:paraId="06BD830A" w14:textId="320B49A8" w:rsidR="00B71CFE" w:rsidRPr="005C4E39" w:rsidRDefault="009D1011" w:rsidP="005C4E39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C4E39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3.</w:t>
            </w:r>
            <w:r w:rsidR="005C4E39" w:rsidRPr="005C4E39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 xml:space="preserve"> </w:t>
            </w:r>
            <w:r w:rsidR="00B71CFE" w:rsidRPr="005C4E39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强化巩固语音规律</w:t>
            </w:r>
          </w:p>
          <w:p w14:paraId="2F58C072" w14:textId="5841639D" w:rsidR="00B71CFE" w:rsidRPr="00024EAB" w:rsidRDefault="00BC7102" w:rsidP="000F32FF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49536" behindDoc="0" locked="0" layoutInCell="1" allowOverlap="1" wp14:anchorId="49BCDF1F" wp14:editId="240FDBE1">
                  <wp:simplePos x="0" y="0"/>
                  <wp:positionH relativeFrom="column">
                    <wp:posOffset>3215640</wp:posOffset>
                  </wp:positionH>
                  <wp:positionV relativeFrom="paragraph">
                    <wp:posOffset>147955</wp:posOffset>
                  </wp:positionV>
                  <wp:extent cx="2280920" cy="1642110"/>
                  <wp:effectExtent l="190500" t="190500" r="176530" b="167640"/>
                  <wp:wrapSquare wrapText="bothSides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920" cy="1642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32FF" w:rsidRPr="00024EAB">
              <w:rPr>
                <w:rFonts w:ascii="Times New Roman" w:eastAsia="宋体" w:hAnsi="Times New Roman"/>
                <w:sz w:val="24"/>
                <w:szCs w:val="24"/>
              </w:rPr>
              <w:t>1</w:t>
            </w:r>
            <w:r w:rsidR="000F32FF" w:rsidRPr="00024EAB">
              <w:rPr>
                <w:rFonts w:ascii="Times New Roman" w:eastAsia="宋体" w:hAnsi="Times New Roman"/>
                <w:sz w:val="24"/>
                <w:szCs w:val="24"/>
              </w:rPr>
              <w:t>）</w:t>
            </w:r>
            <w:r w:rsidR="00B71CFE" w:rsidRPr="00024EAB">
              <w:rPr>
                <w:rFonts w:ascii="Times New Roman" w:eastAsia="宋体" w:hAnsi="Times New Roman"/>
                <w:sz w:val="24"/>
                <w:szCs w:val="24"/>
              </w:rPr>
              <w:t>想一想，读一读</w:t>
            </w:r>
          </w:p>
          <w:p w14:paraId="7ADB9686" w14:textId="7D861816" w:rsidR="00854921" w:rsidRPr="00024EAB" w:rsidRDefault="00B71CFE" w:rsidP="00BE4AAB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学生思考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>还有哪些单词含字母组合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>pt, ft, ct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>？如果学生能够说出单词，如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>soft, subject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>等，教师将其补充在板书中。如果学生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无法</w:t>
            </w:r>
            <w:r w:rsidR="00854921" w:rsidRPr="00024EAB">
              <w:rPr>
                <w:rFonts w:ascii="Times New Roman" w:eastAsia="宋体" w:hAnsi="Times New Roman"/>
                <w:sz w:val="24"/>
                <w:szCs w:val="24"/>
              </w:rPr>
              <w:t>说出更多单词，教师就直接呈现含有上述辅音丛的单词供学生试读：</w:t>
            </w:r>
          </w:p>
          <w:p w14:paraId="552A8CF6" w14:textId="538F9D48" w:rsidR="00854921" w:rsidRPr="00024EAB" w:rsidRDefault="00854921" w:rsidP="00631EC5">
            <w:pPr>
              <w:adjustRightInd w:val="0"/>
              <w:snapToGrid w:val="0"/>
              <w:spacing w:line="440" w:lineRule="exact"/>
              <w:ind w:firstLineChars="150" w:firstLine="36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lastRenderedPageBreak/>
              <w:t>Question:</w:t>
            </w:r>
          </w:p>
          <w:p w14:paraId="4B9AC80C" w14:textId="31ED1BB2" w:rsidR="009C5355" w:rsidRPr="00024EAB" w:rsidRDefault="00854921" w:rsidP="00631EC5">
            <w:pPr>
              <w:adjustRightInd w:val="0"/>
              <w:snapToGrid w:val="0"/>
              <w:spacing w:after="200" w:line="440" w:lineRule="exact"/>
              <w:ind w:firstLineChars="150" w:firstLine="36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Can you </w:t>
            </w:r>
            <w:r w:rsidR="00D92903">
              <w:rPr>
                <w:rFonts w:ascii="Times New Roman" w:eastAsia="宋体" w:hAnsi="Times New Roman"/>
                <w:sz w:val="24"/>
                <w:szCs w:val="24"/>
              </w:rPr>
              <w:t>read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="00B71CFE"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out </w:t>
            </w:r>
            <w:r w:rsidR="00260BA6">
              <w:rPr>
                <w:rFonts w:ascii="Times New Roman" w:eastAsia="宋体" w:hAnsi="Times New Roman"/>
                <w:sz w:val="24"/>
                <w:szCs w:val="24"/>
              </w:rPr>
              <w:t xml:space="preserve">these 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words with</w:t>
            </w:r>
            <w:r w:rsidR="001B5D3F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pt</w:t>
            </w:r>
            <w:r w:rsidR="00241BB1">
              <w:rPr>
                <w:rFonts w:ascii="Times New Roman" w:eastAsia="宋体" w:hAnsi="Times New Roman"/>
                <w:sz w:val="24"/>
                <w:szCs w:val="24"/>
              </w:rPr>
              <w:t xml:space="preserve">/ 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ft</w:t>
            </w:r>
            <w:r w:rsidR="00241BB1">
              <w:rPr>
                <w:rFonts w:ascii="Times New Roman" w:eastAsia="宋体" w:hAnsi="Times New Roman"/>
                <w:sz w:val="24"/>
                <w:szCs w:val="24"/>
              </w:rPr>
              <w:t>/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 ct?</w:t>
            </w:r>
          </w:p>
          <w:p w14:paraId="1B960CF6" w14:textId="36729B54" w:rsidR="00B71CFE" w:rsidRPr="00024EAB" w:rsidRDefault="00631EC5" w:rsidP="00B71CFE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2608" behindDoc="0" locked="0" layoutInCell="1" allowOverlap="1" wp14:anchorId="2D176F5B" wp14:editId="2481D278">
                  <wp:simplePos x="0" y="0"/>
                  <wp:positionH relativeFrom="column">
                    <wp:posOffset>3458845</wp:posOffset>
                  </wp:positionH>
                  <wp:positionV relativeFrom="paragraph">
                    <wp:posOffset>257175</wp:posOffset>
                  </wp:positionV>
                  <wp:extent cx="2106295" cy="1497965"/>
                  <wp:effectExtent l="190500" t="190500" r="179705" b="178435"/>
                  <wp:wrapSquare wrapText="bothSides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5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497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32FF" w:rsidRPr="00024EAB">
              <w:rPr>
                <w:rFonts w:ascii="Times New Roman" w:eastAsia="宋体" w:hAnsi="Times New Roman"/>
                <w:sz w:val="24"/>
                <w:szCs w:val="24"/>
              </w:rPr>
              <w:t>2</w:t>
            </w:r>
            <w:r w:rsidR="000F32FF" w:rsidRPr="00024EAB">
              <w:rPr>
                <w:rFonts w:ascii="Times New Roman" w:eastAsia="宋体" w:hAnsi="Times New Roman"/>
                <w:sz w:val="24"/>
                <w:szCs w:val="24"/>
              </w:rPr>
              <w:t>）</w:t>
            </w:r>
            <w:r w:rsidR="00B71CFE" w:rsidRPr="00024EAB">
              <w:rPr>
                <w:rFonts w:ascii="Times New Roman" w:eastAsia="宋体" w:hAnsi="Times New Roman"/>
                <w:sz w:val="24"/>
                <w:szCs w:val="24"/>
              </w:rPr>
              <w:t>听一听，写一写</w:t>
            </w:r>
          </w:p>
          <w:p w14:paraId="3ACCB10E" w14:textId="191E56A3" w:rsidR="00B71CFE" w:rsidRPr="00024EAB" w:rsidRDefault="00B71CFE" w:rsidP="00B71CFE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学生拿出准备好的练习纸，教师播放录音，学生补全单词。（录音内容：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apt</w:t>
            </w:r>
            <w:r w:rsidR="00D60408">
              <w:rPr>
                <w:rFonts w:ascii="Times New Roman" w:eastAsia="宋体" w:hAnsi="Times New Roman"/>
                <w:sz w:val="24"/>
                <w:szCs w:val="24"/>
              </w:rPr>
              <w:t xml:space="preserve">, </w:t>
            </w:r>
            <w:r w:rsidR="00224775" w:rsidRPr="00024EAB">
              <w:rPr>
                <w:rFonts w:ascii="Times New Roman" w:eastAsia="宋体" w:hAnsi="Times New Roman"/>
                <w:sz w:val="24"/>
                <w:szCs w:val="24"/>
              </w:rPr>
              <w:t>object</w:t>
            </w:r>
            <w:r w:rsidR="00D60408">
              <w:rPr>
                <w:rFonts w:ascii="Times New Roman" w:eastAsia="宋体" w:hAnsi="Times New Roman"/>
                <w:sz w:val="24"/>
                <w:szCs w:val="24"/>
              </w:rPr>
              <w:t xml:space="preserve">, </w:t>
            </w:r>
            <w:r w:rsidR="00224775" w:rsidRPr="00024EAB">
              <w:rPr>
                <w:rFonts w:ascii="Times New Roman" w:eastAsia="宋体" w:hAnsi="Times New Roman"/>
                <w:sz w:val="24"/>
                <w:szCs w:val="24"/>
              </w:rPr>
              <w:t>kept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,</w:t>
            </w:r>
            <w:r w:rsidR="00FD27F5"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 shift, swept</w:t>
            </w:r>
            <w:r w:rsidR="00D60408">
              <w:rPr>
                <w:rFonts w:ascii="Times New Roman" w:eastAsia="宋体" w:hAnsi="Times New Roman"/>
                <w:sz w:val="24"/>
                <w:szCs w:val="24"/>
              </w:rPr>
              <w:t xml:space="preserve">, </w:t>
            </w:r>
            <w:r w:rsidR="00FD27F5" w:rsidRPr="00024EAB">
              <w:rPr>
                <w:rFonts w:ascii="Times New Roman" w:eastAsia="宋体" w:hAnsi="Times New Roman"/>
                <w:sz w:val="24"/>
                <w:szCs w:val="24"/>
              </w:rPr>
              <w:t>gift</w:t>
            </w:r>
            <w:r w:rsidR="00D60408">
              <w:rPr>
                <w:rFonts w:ascii="Times New Roman" w:eastAsia="宋体" w:hAnsi="Times New Roman"/>
                <w:sz w:val="24"/>
                <w:szCs w:val="24"/>
              </w:rPr>
              <w:t xml:space="preserve">, </w:t>
            </w:r>
            <w:r w:rsidR="00224775" w:rsidRPr="00024EAB">
              <w:rPr>
                <w:rFonts w:ascii="Times New Roman" w:eastAsia="宋体" w:hAnsi="Times New Roman"/>
                <w:sz w:val="24"/>
                <w:szCs w:val="24"/>
              </w:rPr>
              <w:t>lift</w:t>
            </w:r>
            <w:r w:rsidR="00D60408">
              <w:rPr>
                <w:rFonts w:ascii="Times New Roman" w:eastAsia="宋体" w:hAnsi="Times New Roman" w:hint="eastAsia"/>
                <w:sz w:val="24"/>
                <w:szCs w:val="24"/>
              </w:rPr>
              <w:t>,</w:t>
            </w:r>
            <w:r w:rsidR="00D60408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="005E1370" w:rsidRPr="00024EAB">
              <w:rPr>
                <w:rFonts w:ascii="Times New Roman" w:eastAsia="宋体" w:hAnsi="Times New Roman"/>
                <w:sz w:val="24"/>
                <w:szCs w:val="24"/>
              </w:rPr>
              <w:t>act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）</w:t>
            </w:r>
          </w:p>
          <w:p w14:paraId="5E5295F8" w14:textId="7DC88F04" w:rsidR="000927AD" w:rsidRPr="00024EAB" w:rsidRDefault="000927AD" w:rsidP="00183DB4">
            <w:pPr>
              <w:adjustRightInd w:val="0"/>
              <w:snapToGrid w:val="0"/>
              <w:spacing w:line="440" w:lineRule="exact"/>
              <w:ind w:firstLineChars="150" w:firstLine="360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Question:</w:t>
            </w:r>
          </w:p>
          <w:p w14:paraId="4A2022D1" w14:textId="45821DA4" w:rsidR="00350663" w:rsidRPr="00024EAB" w:rsidRDefault="000927AD" w:rsidP="00183DB4">
            <w:pPr>
              <w:adjustRightInd w:val="0"/>
              <w:snapToGrid w:val="0"/>
              <w:spacing w:line="440" w:lineRule="exact"/>
              <w:ind w:firstLineChars="150" w:firstLine="36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Listen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and </w:t>
            </w:r>
            <w:r w:rsidR="00BB4003">
              <w:rPr>
                <w:rFonts w:ascii="Times New Roman" w:eastAsia="宋体" w:hAnsi="Times New Roman"/>
                <w:sz w:val="24"/>
                <w:szCs w:val="24"/>
              </w:rPr>
              <w:t>complete the w</w:t>
            </w:r>
            <w:r w:rsidR="00B57048">
              <w:rPr>
                <w:rFonts w:ascii="Times New Roman" w:eastAsia="宋体" w:hAnsi="Times New Roman" w:hint="eastAsia"/>
                <w:sz w:val="24"/>
                <w:szCs w:val="24"/>
              </w:rPr>
              <w:t>ord</w:t>
            </w:r>
            <w:r w:rsidR="00B57048">
              <w:rPr>
                <w:rFonts w:ascii="Times New Roman" w:eastAsia="宋体" w:hAnsi="Times New Roman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with pt/ ct/ ft.</w:t>
            </w:r>
          </w:p>
          <w:p w14:paraId="458031DB" w14:textId="641B1332" w:rsidR="00854921" w:rsidRPr="00024EAB" w:rsidRDefault="00854921" w:rsidP="00854921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【效果评价】学生能够准确朗读文中含字母组合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pt</w:t>
            </w:r>
            <w:r w:rsidR="00D515F3">
              <w:rPr>
                <w:rFonts w:ascii="Times New Roman" w:eastAsia="宋体" w:hAnsi="Times New Roman"/>
                <w:sz w:val="24"/>
                <w:szCs w:val="24"/>
              </w:rPr>
              <w:t xml:space="preserve">/ 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ft</w:t>
            </w:r>
            <w:r w:rsidR="00D515F3">
              <w:rPr>
                <w:rFonts w:ascii="Times New Roman" w:eastAsia="宋体" w:hAnsi="Times New Roman"/>
                <w:sz w:val="24"/>
                <w:szCs w:val="24"/>
              </w:rPr>
              <w:t>/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 ct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的单词，了解上述辅音丛相关发音规律，并能尝试说出其他含有这几个辅音丛发音的单词。</w:t>
            </w:r>
            <w:r w:rsidR="000F32FF" w:rsidRPr="00024EAB">
              <w:rPr>
                <w:rFonts w:ascii="Times New Roman" w:eastAsia="宋体" w:hAnsi="Times New Roman"/>
                <w:sz w:val="24"/>
                <w:szCs w:val="24"/>
              </w:rPr>
              <w:t>他们还能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运用含有字母组合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pt</w:t>
            </w:r>
            <w:r w:rsidR="00D60408">
              <w:rPr>
                <w:rFonts w:ascii="Times New Roman" w:eastAsia="宋体" w:hAnsi="Times New Roman"/>
                <w:sz w:val="24"/>
                <w:szCs w:val="24"/>
              </w:rPr>
              <w:t xml:space="preserve">, 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ft, ct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发音的单词根据故事情节编创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rhyme</w:t>
            </w:r>
            <w:r w:rsidR="00D60408">
              <w:rPr>
                <w:rFonts w:ascii="Times New Roman" w:eastAsia="宋体" w:hAnsi="Times New Roman" w:hint="eastAsia"/>
                <w:sz w:val="24"/>
                <w:szCs w:val="24"/>
              </w:rPr>
              <w:t>,</w:t>
            </w:r>
            <w:r w:rsidR="00D60408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说唱故事。</w:t>
            </w:r>
          </w:p>
          <w:p w14:paraId="62057F37" w14:textId="202D7204" w:rsidR="00854921" w:rsidRDefault="00854921" w:rsidP="00854921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【设计意图】</w:t>
            </w:r>
            <w:r w:rsidR="00072A85" w:rsidRPr="00024EAB">
              <w:rPr>
                <w:rFonts w:ascii="Times New Roman" w:eastAsia="宋体" w:hAnsi="Times New Roman"/>
                <w:sz w:val="24"/>
                <w:szCs w:val="24"/>
              </w:rPr>
              <w:t>以学生喜欢的说唱儿歌的形式帮助学生复习故事内容，在韵律中所学巩固发音规律，培养学生良好的语音语调及节奏感。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将含有辅音丛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pt</w:t>
            </w:r>
            <w:r w:rsidR="00D60408">
              <w:rPr>
                <w:rFonts w:ascii="Times New Roman" w:eastAsia="宋体" w:hAnsi="Times New Roman"/>
                <w:sz w:val="24"/>
                <w:szCs w:val="24"/>
              </w:rPr>
              <w:t xml:space="preserve">, 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ft, ct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的单词提取出来，聚类呈现并朗读。提供含有该类组合的单词，进行迁移训练。同时，也帮助学生扩充了词汇，培养他们的拼读能力及音素意识。</w:t>
            </w:r>
          </w:p>
          <w:p w14:paraId="52607373" w14:textId="77777777" w:rsidR="00A50B80" w:rsidRPr="00024EAB" w:rsidRDefault="00A50B80" w:rsidP="00854921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07EE46F6" w14:textId="77777777" w:rsidR="00854921" w:rsidRPr="00A50B80" w:rsidRDefault="00854921" w:rsidP="00854921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A50B80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Step 4 Homework</w:t>
            </w:r>
          </w:p>
          <w:p w14:paraId="5B250702" w14:textId="0A477EDA" w:rsidR="00854921" w:rsidRPr="00024EAB" w:rsidRDefault="00854921" w:rsidP="00854921">
            <w:pPr>
              <w:spacing w:line="44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>1.</w:t>
            </w:r>
            <w:r w:rsidR="00866457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="00866457">
              <w:rPr>
                <w:rFonts w:ascii="Times New Roman" w:eastAsia="宋体" w:hAnsi="Times New Roman" w:hint="eastAsia"/>
                <w:sz w:val="24"/>
                <w:szCs w:val="24"/>
              </w:rPr>
              <w:t>将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The Lion Who Wept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的故事读给家人听。</w:t>
            </w:r>
          </w:p>
          <w:p w14:paraId="368AC80C" w14:textId="77777777" w:rsidR="00854921" w:rsidRPr="00024EAB" w:rsidRDefault="00854921" w:rsidP="00854921">
            <w:pPr>
              <w:adjustRightInd w:val="0"/>
              <w:snapToGrid w:val="0"/>
              <w:spacing w:line="440" w:lineRule="exact"/>
              <w:rPr>
                <w:rFonts w:ascii="Times New Roman" w:eastAsia="宋体" w:hAnsi="Times New Roman"/>
                <w:sz w:val="24"/>
                <w:szCs w:val="24"/>
              </w:rPr>
            </w:pPr>
            <w:r w:rsidRPr="00024EAB">
              <w:rPr>
                <w:rFonts w:ascii="Times New Roman" w:eastAsia="宋体" w:hAnsi="Times New Roman"/>
                <w:sz w:val="24"/>
                <w:szCs w:val="24"/>
              </w:rPr>
              <w:t xml:space="preserve">2. </w:t>
            </w:r>
            <w:r w:rsidR="00892A18" w:rsidRPr="00024EAB">
              <w:rPr>
                <w:rFonts w:ascii="Times New Roman" w:eastAsia="宋体" w:hAnsi="Times New Roman"/>
                <w:sz w:val="24"/>
                <w:szCs w:val="24"/>
              </w:rPr>
              <w:t>编写剧本并</w:t>
            </w:r>
            <w:r w:rsidRPr="00024EAB">
              <w:rPr>
                <w:rFonts w:ascii="Times New Roman" w:eastAsia="宋体" w:hAnsi="Times New Roman"/>
                <w:sz w:val="24"/>
                <w:szCs w:val="24"/>
              </w:rPr>
              <w:t>和同伴表演这个故事。</w:t>
            </w:r>
          </w:p>
        </w:tc>
      </w:tr>
    </w:tbl>
    <w:p w14:paraId="18851BEC" w14:textId="1D9957DE" w:rsidR="00E205A0" w:rsidRPr="00024EAB" w:rsidRDefault="00E205A0" w:rsidP="00323B43">
      <w:pPr>
        <w:rPr>
          <w:rFonts w:ascii="Times New Roman" w:hAnsi="Times New Roman"/>
        </w:rPr>
      </w:pPr>
    </w:p>
    <w:sectPr w:rsidR="00E205A0" w:rsidRPr="00024EAB" w:rsidSect="0050613A">
      <w:footerReference w:type="default" r:id="rId2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B348D" w14:textId="77777777" w:rsidR="001E27C9" w:rsidRDefault="001E27C9">
      <w:r>
        <w:separator/>
      </w:r>
    </w:p>
  </w:endnote>
  <w:endnote w:type="continuationSeparator" w:id="0">
    <w:p w14:paraId="0721B8FE" w14:textId="77777777" w:rsidR="001E27C9" w:rsidRDefault="001E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BFA2F" w14:textId="77777777" w:rsidR="00793BB4" w:rsidRDefault="001E27C9">
    <w:pPr>
      <w:pStyle w:val="a3"/>
    </w:pPr>
    <w:r>
      <w:pict w14:anchorId="120F5671">
        <v:shapetype id="_x0000_t202" coordsize="21600,21600" o:spt="202" path="m,l,21600r21600,l21600,xe">
          <v:stroke joinstyle="miter"/>
          <v:path gradientshapeok="t" o:connecttype="rect"/>
        </v:shapetype>
        <v:shape id="文本框 32" o:sp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H7t3o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9GpCiWYKOzr9+H76+fv06xuBDgC11s/gt7HwDN0702HRg95DGefu&#10;KqfijYkI7ID6eIFXdIHwGDSdTKc5TBy24YH82VO4dT68F0aRKBTUYX8JVnZY+9C7Di6xmjarRsq0&#10;Q6lJW9Drq7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H7t3oVAgAAFQQAAA4AAAAAAAAA&#10;AQAgAAAAHwEAAGRycy9lMm9Eb2MueG1sUEsFBgAAAAAGAAYAWQEAAKYFAAAAAA==&#10;" filled="f" stroked="f" strokeweight=".5pt">
          <v:fill o:detectmouseclick="t"/>
          <v:textbox style="mso-fit-shape-to-text:t" inset="0,0,0,0">
            <w:txbxContent>
              <w:p w14:paraId="35EB5B54" w14:textId="77777777" w:rsidR="00793BB4" w:rsidRDefault="00793AD3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DC1B11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0E832" w14:textId="77777777" w:rsidR="001E27C9" w:rsidRDefault="001E27C9">
      <w:r>
        <w:separator/>
      </w:r>
    </w:p>
  </w:footnote>
  <w:footnote w:type="continuationSeparator" w:id="0">
    <w:p w14:paraId="245981FB" w14:textId="77777777" w:rsidR="001E27C9" w:rsidRDefault="001E2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C912B9B"/>
    <w:multiLevelType w:val="singleLevel"/>
    <w:tmpl w:val="BC912B9B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0587459B"/>
    <w:multiLevelType w:val="hybridMultilevel"/>
    <w:tmpl w:val="700283E4"/>
    <w:lvl w:ilvl="0" w:tplc="654A4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D30510"/>
    <w:multiLevelType w:val="hybridMultilevel"/>
    <w:tmpl w:val="A8FC49DC"/>
    <w:lvl w:ilvl="0" w:tplc="27DC9C5A">
      <w:start w:val="2"/>
      <w:numFmt w:val="decimal"/>
      <w:lvlText w:val="%1)"/>
      <w:lvlJc w:val="left"/>
      <w:pPr>
        <w:ind w:left="360" w:hanging="360"/>
      </w:pPr>
      <w:rPr>
        <w:rFonts w:ascii="Times New Roman" w:eastAsia="宋体" w:hAnsi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E84641"/>
    <w:multiLevelType w:val="hybridMultilevel"/>
    <w:tmpl w:val="831C66AA"/>
    <w:lvl w:ilvl="0" w:tplc="EEC456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6A6E26"/>
    <w:multiLevelType w:val="hybridMultilevel"/>
    <w:tmpl w:val="6114BF32"/>
    <w:lvl w:ilvl="0" w:tplc="34BEDB36">
      <w:start w:val="1"/>
      <w:numFmt w:val="decimal"/>
      <w:lvlText w:val="%1."/>
      <w:lvlJc w:val="left"/>
      <w:pPr>
        <w:ind w:left="848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5" w15:restartNumberingAfterBreak="0">
    <w:nsid w:val="1AD64553"/>
    <w:multiLevelType w:val="hybridMultilevel"/>
    <w:tmpl w:val="3B9E82EC"/>
    <w:lvl w:ilvl="0" w:tplc="3E5493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3C2951"/>
    <w:multiLevelType w:val="hybridMultilevel"/>
    <w:tmpl w:val="C60A0264"/>
    <w:lvl w:ilvl="0" w:tplc="BDCE1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3F702C0"/>
    <w:multiLevelType w:val="hybridMultilevel"/>
    <w:tmpl w:val="87D68AFC"/>
    <w:lvl w:ilvl="0" w:tplc="6ED08F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24283718"/>
    <w:multiLevelType w:val="singleLevel"/>
    <w:tmpl w:val="24283718"/>
    <w:lvl w:ilvl="0">
      <w:start w:val="3"/>
      <w:numFmt w:val="decimal"/>
      <w:suff w:val="space"/>
      <w:lvlText w:val="%1."/>
      <w:lvlJc w:val="left"/>
    </w:lvl>
  </w:abstractNum>
  <w:abstractNum w:abstractNumId="9" w15:restartNumberingAfterBreak="0">
    <w:nsid w:val="29FF48DE"/>
    <w:multiLevelType w:val="hybridMultilevel"/>
    <w:tmpl w:val="234ED286"/>
    <w:lvl w:ilvl="0" w:tplc="839EB1D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C556A5D"/>
    <w:multiLevelType w:val="hybridMultilevel"/>
    <w:tmpl w:val="55CCE4E2"/>
    <w:lvl w:ilvl="0" w:tplc="A69E8C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A021DD2"/>
    <w:multiLevelType w:val="hybridMultilevel"/>
    <w:tmpl w:val="6AAA5B80"/>
    <w:lvl w:ilvl="0" w:tplc="B1B87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ADC3D3C"/>
    <w:multiLevelType w:val="hybridMultilevel"/>
    <w:tmpl w:val="4D809B74"/>
    <w:lvl w:ilvl="0" w:tplc="22C688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ED210A8"/>
    <w:multiLevelType w:val="hybridMultilevel"/>
    <w:tmpl w:val="59D6D7D4"/>
    <w:lvl w:ilvl="0" w:tplc="A95E266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8837321"/>
    <w:multiLevelType w:val="hybridMultilevel"/>
    <w:tmpl w:val="65DAD03C"/>
    <w:lvl w:ilvl="0" w:tplc="CBDADDC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5" w15:restartNumberingAfterBreak="0">
    <w:nsid w:val="60323A86"/>
    <w:multiLevelType w:val="hybridMultilevel"/>
    <w:tmpl w:val="0D3E3FC4"/>
    <w:lvl w:ilvl="0" w:tplc="EAA41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04A32D5"/>
    <w:multiLevelType w:val="hybridMultilevel"/>
    <w:tmpl w:val="6D8E6002"/>
    <w:lvl w:ilvl="0" w:tplc="C80AAC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6267F133"/>
    <w:multiLevelType w:val="singleLevel"/>
    <w:tmpl w:val="6267F133"/>
    <w:lvl w:ilvl="0">
      <w:start w:val="3"/>
      <w:numFmt w:val="decimal"/>
      <w:suff w:val="nothing"/>
      <w:lvlText w:val="（%1）"/>
      <w:lvlJc w:val="left"/>
      <w:pPr>
        <w:ind w:left="480" w:firstLine="0"/>
      </w:pPr>
    </w:lvl>
  </w:abstractNum>
  <w:abstractNum w:abstractNumId="18" w15:restartNumberingAfterBreak="0">
    <w:nsid w:val="68FD6C9B"/>
    <w:multiLevelType w:val="hybridMultilevel"/>
    <w:tmpl w:val="A1D0274C"/>
    <w:lvl w:ilvl="0" w:tplc="76FE6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B8E3D00"/>
    <w:multiLevelType w:val="singleLevel"/>
    <w:tmpl w:val="6B8E3D00"/>
    <w:lvl w:ilvl="0">
      <w:start w:val="3"/>
      <w:numFmt w:val="decimal"/>
      <w:suff w:val="space"/>
      <w:lvlText w:val="%1."/>
      <w:lvlJc w:val="left"/>
    </w:lvl>
  </w:abstractNum>
  <w:abstractNum w:abstractNumId="20" w15:restartNumberingAfterBreak="0">
    <w:nsid w:val="6BDA6A92"/>
    <w:multiLevelType w:val="hybridMultilevel"/>
    <w:tmpl w:val="6AF6E9DA"/>
    <w:lvl w:ilvl="0" w:tplc="CDE2F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CB65254"/>
    <w:multiLevelType w:val="hybridMultilevel"/>
    <w:tmpl w:val="32EA8234"/>
    <w:lvl w:ilvl="0" w:tplc="B2D061C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8A042026">
      <w:start w:val="2"/>
      <w:numFmt w:val="decimal"/>
      <w:lvlText w:val="%2—"/>
      <w:lvlJc w:val="left"/>
      <w:pPr>
        <w:ind w:left="780" w:hanging="360"/>
      </w:pPr>
      <w:rPr>
        <w:rFonts w:ascii="Times New Roman" w:eastAsia="宋体" w:hAnsi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16A4BAA"/>
    <w:multiLevelType w:val="hybridMultilevel"/>
    <w:tmpl w:val="C1C42E40"/>
    <w:lvl w:ilvl="0" w:tplc="27D09ED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1B73CBC"/>
    <w:multiLevelType w:val="hybridMultilevel"/>
    <w:tmpl w:val="A5D0B3EE"/>
    <w:lvl w:ilvl="0" w:tplc="66EAA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64D3463"/>
    <w:multiLevelType w:val="hybridMultilevel"/>
    <w:tmpl w:val="4A2874E6"/>
    <w:lvl w:ilvl="0" w:tplc="AB80B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7402616"/>
    <w:multiLevelType w:val="hybridMultilevel"/>
    <w:tmpl w:val="72D4BF10"/>
    <w:lvl w:ilvl="0" w:tplc="859E9FE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19"/>
  </w:num>
  <w:num w:numId="5">
    <w:abstractNumId w:val="4"/>
  </w:num>
  <w:num w:numId="6">
    <w:abstractNumId w:val="18"/>
  </w:num>
  <w:num w:numId="7">
    <w:abstractNumId w:val="11"/>
  </w:num>
  <w:num w:numId="8">
    <w:abstractNumId w:val="7"/>
  </w:num>
  <w:num w:numId="9">
    <w:abstractNumId w:val="6"/>
  </w:num>
  <w:num w:numId="10">
    <w:abstractNumId w:val="15"/>
  </w:num>
  <w:num w:numId="11">
    <w:abstractNumId w:val="16"/>
  </w:num>
  <w:num w:numId="12">
    <w:abstractNumId w:val="5"/>
  </w:num>
  <w:num w:numId="13">
    <w:abstractNumId w:val="20"/>
  </w:num>
  <w:num w:numId="14">
    <w:abstractNumId w:val="25"/>
  </w:num>
  <w:num w:numId="15">
    <w:abstractNumId w:val="13"/>
  </w:num>
  <w:num w:numId="16">
    <w:abstractNumId w:val="22"/>
  </w:num>
  <w:num w:numId="17">
    <w:abstractNumId w:val="21"/>
  </w:num>
  <w:num w:numId="18">
    <w:abstractNumId w:val="2"/>
  </w:num>
  <w:num w:numId="19">
    <w:abstractNumId w:val="12"/>
  </w:num>
  <w:num w:numId="20">
    <w:abstractNumId w:val="3"/>
  </w:num>
  <w:num w:numId="21">
    <w:abstractNumId w:val="23"/>
  </w:num>
  <w:num w:numId="22">
    <w:abstractNumId w:val="24"/>
  </w:num>
  <w:num w:numId="23">
    <w:abstractNumId w:val="9"/>
  </w:num>
  <w:num w:numId="24">
    <w:abstractNumId w:val="14"/>
  </w:num>
  <w:num w:numId="25">
    <w:abstractNumId w:val="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1CE"/>
    <w:rsid w:val="00004CBC"/>
    <w:rsid w:val="00005933"/>
    <w:rsid w:val="000227DE"/>
    <w:rsid w:val="00024EAB"/>
    <w:rsid w:val="000273FB"/>
    <w:rsid w:val="00032725"/>
    <w:rsid w:val="00033116"/>
    <w:rsid w:val="000332AC"/>
    <w:rsid w:val="000332FA"/>
    <w:rsid w:val="00042DF4"/>
    <w:rsid w:val="000456B5"/>
    <w:rsid w:val="00052AC5"/>
    <w:rsid w:val="0005443C"/>
    <w:rsid w:val="00056447"/>
    <w:rsid w:val="00070DA2"/>
    <w:rsid w:val="00072A85"/>
    <w:rsid w:val="00074A8A"/>
    <w:rsid w:val="00077CCA"/>
    <w:rsid w:val="000927AD"/>
    <w:rsid w:val="0009779D"/>
    <w:rsid w:val="000A395A"/>
    <w:rsid w:val="000B45E7"/>
    <w:rsid w:val="000C5A1E"/>
    <w:rsid w:val="000C6066"/>
    <w:rsid w:val="000D3F0A"/>
    <w:rsid w:val="000D7547"/>
    <w:rsid w:val="000F0B6F"/>
    <w:rsid w:val="000F0E5F"/>
    <w:rsid w:val="000F1A58"/>
    <w:rsid w:val="000F2290"/>
    <w:rsid w:val="000F32FF"/>
    <w:rsid w:val="00102A8E"/>
    <w:rsid w:val="0010723E"/>
    <w:rsid w:val="00112FED"/>
    <w:rsid w:val="00115A7F"/>
    <w:rsid w:val="00125E57"/>
    <w:rsid w:val="00130549"/>
    <w:rsid w:val="001331E0"/>
    <w:rsid w:val="00145CF4"/>
    <w:rsid w:val="00151FAC"/>
    <w:rsid w:val="00157323"/>
    <w:rsid w:val="001630EF"/>
    <w:rsid w:val="00166578"/>
    <w:rsid w:val="00171D80"/>
    <w:rsid w:val="00183DB4"/>
    <w:rsid w:val="001A50A0"/>
    <w:rsid w:val="001B1640"/>
    <w:rsid w:val="001B5D3F"/>
    <w:rsid w:val="001D588B"/>
    <w:rsid w:val="001E27C9"/>
    <w:rsid w:val="001F56A4"/>
    <w:rsid w:val="001F71B1"/>
    <w:rsid w:val="001F71EB"/>
    <w:rsid w:val="00205C9C"/>
    <w:rsid w:val="002167E5"/>
    <w:rsid w:val="00224775"/>
    <w:rsid w:val="00224DBC"/>
    <w:rsid w:val="00241BB1"/>
    <w:rsid w:val="00242377"/>
    <w:rsid w:val="00242908"/>
    <w:rsid w:val="00252C54"/>
    <w:rsid w:val="00254824"/>
    <w:rsid w:val="00260BA6"/>
    <w:rsid w:val="00277CCA"/>
    <w:rsid w:val="0028184A"/>
    <w:rsid w:val="00286A25"/>
    <w:rsid w:val="00292C73"/>
    <w:rsid w:val="002A18A1"/>
    <w:rsid w:val="002A3517"/>
    <w:rsid w:val="002A7248"/>
    <w:rsid w:val="002B0F5F"/>
    <w:rsid w:val="002D3245"/>
    <w:rsid w:val="002D50EC"/>
    <w:rsid w:val="002E2ECE"/>
    <w:rsid w:val="002F0268"/>
    <w:rsid w:val="002F3119"/>
    <w:rsid w:val="00317579"/>
    <w:rsid w:val="003218C1"/>
    <w:rsid w:val="00323B43"/>
    <w:rsid w:val="00326058"/>
    <w:rsid w:val="003326AA"/>
    <w:rsid w:val="00342B31"/>
    <w:rsid w:val="0034504F"/>
    <w:rsid w:val="0034620C"/>
    <w:rsid w:val="00350663"/>
    <w:rsid w:val="00350E89"/>
    <w:rsid w:val="00351CEA"/>
    <w:rsid w:val="0035385C"/>
    <w:rsid w:val="00372013"/>
    <w:rsid w:val="003764FE"/>
    <w:rsid w:val="00392B23"/>
    <w:rsid w:val="003A2D5E"/>
    <w:rsid w:val="003B41D5"/>
    <w:rsid w:val="003D37D8"/>
    <w:rsid w:val="003D54EA"/>
    <w:rsid w:val="003E5515"/>
    <w:rsid w:val="003E7BDF"/>
    <w:rsid w:val="00402581"/>
    <w:rsid w:val="00403DC9"/>
    <w:rsid w:val="00405F43"/>
    <w:rsid w:val="00415E1A"/>
    <w:rsid w:val="00416428"/>
    <w:rsid w:val="00420A06"/>
    <w:rsid w:val="00421C0D"/>
    <w:rsid w:val="0043222D"/>
    <w:rsid w:val="00434F7A"/>
    <w:rsid w:val="004358AB"/>
    <w:rsid w:val="00446AAA"/>
    <w:rsid w:val="00451DD2"/>
    <w:rsid w:val="00452139"/>
    <w:rsid w:val="00454E6D"/>
    <w:rsid w:val="00461681"/>
    <w:rsid w:val="004706D2"/>
    <w:rsid w:val="00472B19"/>
    <w:rsid w:val="004768E2"/>
    <w:rsid w:val="00483378"/>
    <w:rsid w:val="004917AB"/>
    <w:rsid w:val="00491E97"/>
    <w:rsid w:val="004A2A2C"/>
    <w:rsid w:val="004B04C1"/>
    <w:rsid w:val="004B3976"/>
    <w:rsid w:val="004C12E0"/>
    <w:rsid w:val="004C7306"/>
    <w:rsid w:val="004D7247"/>
    <w:rsid w:val="004E4C0E"/>
    <w:rsid w:val="004E769C"/>
    <w:rsid w:val="004F71CE"/>
    <w:rsid w:val="0050613A"/>
    <w:rsid w:val="005064EB"/>
    <w:rsid w:val="005078E6"/>
    <w:rsid w:val="005153D4"/>
    <w:rsid w:val="00516189"/>
    <w:rsid w:val="00523992"/>
    <w:rsid w:val="00531D74"/>
    <w:rsid w:val="005371A0"/>
    <w:rsid w:val="005407A0"/>
    <w:rsid w:val="005454AF"/>
    <w:rsid w:val="005519A9"/>
    <w:rsid w:val="00577BAF"/>
    <w:rsid w:val="00582598"/>
    <w:rsid w:val="00584B86"/>
    <w:rsid w:val="00593EC3"/>
    <w:rsid w:val="00595585"/>
    <w:rsid w:val="005A230B"/>
    <w:rsid w:val="005B4899"/>
    <w:rsid w:val="005B7C7F"/>
    <w:rsid w:val="005C4E39"/>
    <w:rsid w:val="005D299E"/>
    <w:rsid w:val="005D58D2"/>
    <w:rsid w:val="005E06CC"/>
    <w:rsid w:val="005E1370"/>
    <w:rsid w:val="005E345C"/>
    <w:rsid w:val="005E4725"/>
    <w:rsid w:val="005F50BB"/>
    <w:rsid w:val="006128C1"/>
    <w:rsid w:val="00616FA5"/>
    <w:rsid w:val="00631EC5"/>
    <w:rsid w:val="00643D8B"/>
    <w:rsid w:val="00644BF1"/>
    <w:rsid w:val="00644F17"/>
    <w:rsid w:val="00652042"/>
    <w:rsid w:val="00653584"/>
    <w:rsid w:val="0065690E"/>
    <w:rsid w:val="00662E94"/>
    <w:rsid w:val="00664E5B"/>
    <w:rsid w:val="006671F1"/>
    <w:rsid w:val="00674B9F"/>
    <w:rsid w:val="0067604A"/>
    <w:rsid w:val="00680445"/>
    <w:rsid w:val="0068069C"/>
    <w:rsid w:val="0069359F"/>
    <w:rsid w:val="006A2A10"/>
    <w:rsid w:val="006B012E"/>
    <w:rsid w:val="006B33A8"/>
    <w:rsid w:val="006C569E"/>
    <w:rsid w:val="006C5C6B"/>
    <w:rsid w:val="006F19DA"/>
    <w:rsid w:val="00705DA6"/>
    <w:rsid w:val="00706387"/>
    <w:rsid w:val="007076D6"/>
    <w:rsid w:val="007207CB"/>
    <w:rsid w:val="00722145"/>
    <w:rsid w:val="00742A6D"/>
    <w:rsid w:val="007432FA"/>
    <w:rsid w:val="00744FD3"/>
    <w:rsid w:val="00762024"/>
    <w:rsid w:val="0077632C"/>
    <w:rsid w:val="00777359"/>
    <w:rsid w:val="00777B7B"/>
    <w:rsid w:val="00777D01"/>
    <w:rsid w:val="00780C9C"/>
    <w:rsid w:val="00793AD3"/>
    <w:rsid w:val="00793BB4"/>
    <w:rsid w:val="007B18E3"/>
    <w:rsid w:val="007C3EDE"/>
    <w:rsid w:val="007C700E"/>
    <w:rsid w:val="007D2CB0"/>
    <w:rsid w:val="007E1E61"/>
    <w:rsid w:val="007E4E22"/>
    <w:rsid w:val="007E6CF4"/>
    <w:rsid w:val="007F1A66"/>
    <w:rsid w:val="007F2189"/>
    <w:rsid w:val="007F298B"/>
    <w:rsid w:val="008048EA"/>
    <w:rsid w:val="00804C96"/>
    <w:rsid w:val="00806C8C"/>
    <w:rsid w:val="00821171"/>
    <w:rsid w:val="0082230B"/>
    <w:rsid w:val="00840F69"/>
    <w:rsid w:val="00854921"/>
    <w:rsid w:val="00856BFB"/>
    <w:rsid w:val="00866457"/>
    <w:rsid w:val="00870A5C"/>
    <w:rsid w:val="0088127B"/>
    <w:rsid w:val="00881B32"/>
    <w:rsid w:val="00892A18"/>
    <w:rsid w:val="00895B78"/>
    <w:rsid w:val="008A7571"/>
    <w:rsid w:val="008B0073"/>
    <w:rsid w:val="008B2095"/>
    <w:rsid w:val="008B5906"/>
    <w:rsid w:val="008B7726"/>
    <w:rsid w:val="008C0C93"/>
    <w:rsid w:val="008C77C4"/>
    <w:rsid w:val="008C7992"/>
    <w:rsid w:val="008C7A40"/>
    <w:rsid w:val="008D4486"/>
    <w:rsid w:val="008E35CD"/>
    <w:rsid w:val="008F0D20"/>
    <w:rsid w:val="008F5B7E"/>
    <w:rsid w:val="0090329C"/>
    <w:rsid w:val="00915138"/>
    <w:rsid w:val="00920DDB"/>
    <w:rsid w:val="00931BBD"/>
    <w:rsid w:val="0096062E"/>
    <w:rsid w:val="00960C10"/>
    <w:rsid w:val="00964529"/>
    <w:rsid w:val="009662E2"/>
    <w:rsid w:val="0096758B"/>
    <w:rsid w:val="009744F0"/>
    <w:rsid w:val="0097745B"/>
    <w:rsid w:val="009825F1"/>
    <w:rsid w:val="00985F64"/>
    <w:rsid w:val="009B518D"/>
    <w:rsid w:val="009B5E70"/>
    <w:rsid w:val="009C082E"/>
    <w:rsid w:val="009C1536"/>
    <w:rsid w:val="009C50EB"/>
    <w:rsid w:val="009C5355"/>
    <w:rsid w:val="009C7A1F"/>
    <w:rsid w:val="009D1011"/>
    <w:rsid w:val="009D73DF"/>
    <w:rsid w:val="009E0146"/>
    <w:rsid w:val="009E65A2"/>
    <w:rsid w:val="009E7FBC"/>
    <w:rsid w:val="009F3C8A"/>
    <w:rsid w:val="009F4EFD"/>
    <w:rsid w:val="00A068BF"/>
    <w:rsid w:val="00A07E9B"/>
    <w:rsid w:val="00A21FFE"/>
    <w:rsid w:val="00A3175A"/>
    <w:rsid w:val="00A32F61"/>
    <w:rsid w:val="00A4030A"/>
    <w:rsid w:val="00A43F6F"/>
    <w:rsid w:val="00A46391"/>
    <w:rsid w:val="00A47ADA"/>
    <w:rsid w:val="00A50B80"/>
    <w:rsid w:val="00A50D6D"/>
    <w:rsid w:val="00A545CD"/>
    <w:rsid w:val="00A60C65"/>
    <w:rsid w:val="00A6147E"/>
    <w:rsid w:val="00A75A9E"/>
    <w:rsid w:val="00A80C9C"/>
    <w:rsid w:val="00A83AA7"/>
    <w:rsid w:val="00A8514D"/>
    <w:rsid w:val="00A929D0"/>
    <w:rsid w:val="00A96376"/>
    <w:rsid w:val="00AC664F"/>
    <w:rsid w:val="00AC6B2F"/>
    <w:rsid w:val="00AC749A"/>
    <w:rsid w:val="00AD6EE3"/>
    <w:rsid w:val="00AE0A23"/>
    <w:rsid w:val="00AE151B"/>
    <w:rsid w:val="00AE6AA5"/>
    <w:rsid w:val="00AF126E"/>
    <w:rsid w:val="00B02FF4"/>
    <w:rsid w:val="00B03BB0"/>
    <w:rsid w:val="00B21CEF"/>
    <w:rsid w:val="00B262BF"/>
    <w:rsid w:val="00B40B2D"/>
    <w:rsid w:val="00B41365"/>
    <w:rsid w:val="00B44AEE"/>
    <w:rsid w:val="00B501AA"/>
    <w:rsid w:val="00B57048"/>
    <w:rsid w:val="00B634FF"/>
    <w:rsid w:val="00B64D9E"/>
    <w:rsid w:val="00B66299"/>
    <w:rsid w:val="00B67940"/>
    <w:rsid w:val="00B71CFE"/>
    <w:rsid w:val="00B72562"/>
    <w:rsid w:val="00B85F1A"/>
    <w:rsid w:val="00B869CB"/>
    <w:rsid w:val="00B91305"/>
    <w:rsid w:val="00B91925"/>
    <w:rsid w:val="00BA2280"/>
    <w:rsid w:val="00BB4003"/>
    <w:rsid w:val="00BC47BF"/>
    <w:rsid w:val="00BC7102"/>
    <w:rsid w:val="00BC72B2"/>
    <w:rsid w:val="00BD1127"/>
    <w:rsid w:val="00BD18D3"/>
    <w:rsid w:val="00BD1A95"/>
    <w:rsid w:val="00BE4AAB"/>
    <w:rsid w:val="00C00194"/>
    <w:rsid w:val="00C12E0C"/>
    <w:rsid w:val="00C25E9D"/>
    <w:rsid w:val="00C27A68"/>
    <w:rsid w:val="00C331A9"/>
    <w:rsid w:val="00C5532D"/>
    <w:rsid w:val="00C56C3B"/>
    <w:rsid w:val="00C72C88"/>
    <w:rsid w:val="00C7378F"/>
    <w:rsid w:val="00C745F2"/>
    <w:rsid w:val="00C766D3"/>
    <w:rsid w:val="00C806EE"/>
    <w:rsid w:val="00C95817"/>
    <w:rsid w:val="00CA1D7F"/>
    <w:rsid w:val="00CB15DA"/>
    <w:rsid w:val="00CC3227"/>
    <w:rsid w:val="00CD24C8"/>
    <w:rsid w:val="00CD5D8A"/>
    <w:rsid w:val="00CF130F"/>
    <w:rsid w:val="00CF78F2"/>
    <w:rsid w:val="00D16B17"/>
    <w:rsid w:val="00D23579"/>
    <w:rsid w:val="00D45203"/>
    <w:rsid w:val="00D478FB"/>
    <w:rsid w:val="00D515F3"/>
    <w:rsid w:val="00D52467"/>
    <w:rsid w:val="00D53423"/>
    <w:rsid w:val="00D54661"/>
    <w:rsid w:val="00D60408"/>
    <w:rsid w:val="00D6712E"/>
    <w:rsid w:val="00D841CE"/>
    <w:rsid w:val="00D911EC"/>
    <w:rsid w:val="00D92903"/>
    <w:rsid w:val="00D95962"/>
    <w:rsid w:val="00DA0B8E"/>
    <w:rsid w:val="00DC1179"/>
    <w:rsid w:val="00DC1B11"/>
    <w:rsid w:val="00DD1440"/>
    <w:rsid w:val="00DE1F0E"/>
    <w:rsid w:val="00DF11CB"/>
    <w:rsid w:val="00E02336"/>
    <w:rsid w:val="00E1241F"/>
    <w:rsid w:val="00E167D2"/>
    <w:rsid w:val="00E205A0"/>
    <w:rsid w:val="00E207C8"/>
    <w:rsid w:val="00E43F32"/>
    <w:rsid w:val="00E44A71"/>
    <w:rsid w:val="00E46B67"/>
    <w:rsid w:val="00E47E7C"/>
    <w:rsid w:val="00E50599"/>
    <w:rsid w:val="00E65197"/>
    <w:rsid w:val="00E7131D"/>
    <w:rsid w:val="00E7227C"/>
    <w:rsid w:val="00E73C66"/>
    <w:rsid w:val="00E77711"/>
    <w:rsid w:val="00E800C8"/>
    <w:rsid w:val="00E81074"/>
    <w:rsid w:val="00E87CF0"/>
    <w:rsid w:val="00EA4342"/>
    <w:rsid w:val="00EA606A"/>
    <w:rsid w:val="00EB1231"/>
    <w:rsid w:val="00EB600B"/>
    <w:rsid w:val="00ED4951"/>
    <w:rsid w:val="00ED7EAC"/>
    <w:rsid w:val="00F1596D"/>
    <w:rsid w:val="00F31C92"/>
    <w:rsid w:val="00F32689"/>
    <w:rsid w:val="00F37583"/>
    <w:rsid w:val="00F44332"/>
    <w:rsid w:val="00F452A6"/>
    <w:rsid w:val="00F51D4D"/>
    <w:rsid w:val="00F6733F"/>
    <w:rsid w:val="00F711B4"/>
    <w:rsid w:val="00F723BD"/>
    <w:rsid w:val="00F761B7"/>
    <w:rsid w:val="00F87714"/>
    <w:rsid w:val="00F91CD9"/>
    <w:rsid w:val="00FA3BEE"/>
    <w:rsid w:val="00FA6CF2"/>
    <w:rsid w:val="00FB1E85"/>
    <w:rsid w:val="00FB5834"/>
    <w:rsid w:val="00FC4C0F"/>
    <w:rsid w:val="00FD27F5"/>
    <w:rsid w:val="00FD2E79"/>
    <w:rsid w:val="00FD4012"/>
    <w:rsid w:val="00FE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EBBD1D"/>
  <w15:docId w15:val="{37B59EC4-EEC1-45AC-8532-6A287B65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1CE"/>
    <w:pPr>
      <w:widowControl w:val="0"/>
      <w:spacing w:after="0" w:line="240" w:lineRule="auto"/>
      <w:jc w:val="both"/>
    </w:pPr>
    <w:rPr>
      <w:rFonts w:ascii="Calibri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71C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4F71CE"/>
    <w:rPr>
      <w:rFonts w:ascii="Calibri" w:hAnsi="Calibri" w:cs="Times New Roman"/>
      <w:kern w:val="2"/>
      <w:sz w:val="18"/>
    </w:rPr>
  </w:style>
  <w:style w:type="paragraph" w:styleId="a5">
    <w:name w:val="annotation text"/>
    <w:basedOn w:val="a"/>
    <w:link w:val="a6"/>
    <w:rsid w:val="004F71CE"/>
    <w:pPr>
      <w:jc w:val="left"/>
    </w:pPr>
  </w:style>
  <w:style w:type="character" w:customStyle="1" w:styleId="a6">
    <w:name w:val="批注文字 字符"/>
    <w:basedOn w:val="a0"/>
    <w:link w:val="a5"/>
    <w:rsid w:val="004F71CE"/>
    <w:rPr>
      <w:rFonts w:ascii="Calibri" w:hAnsi="Calibri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F71C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F71CE"/>
    <w:rPr>
      <w:rFonts w:ascii="Calibri" w:hAnsi="Calibri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0613A"/>
    <w:rPr>
      <w:sz w:val="21"/>
      <w:szCs w:val="21"/>
    </w:rPr>
  </w:style>
  <w:style w:type="paragraph" w:styleId="aa">
    <w:name w:val="List Paragraph"/>
    <w:basedOn w:val="a"/>
    <w:uiPriority w:val="34"/>
    <w:qFormat/>
    <w:rsid w:val="003764FE"/>
    <w:pPr>
      <w:ind w:firstLineChars="200" w:firstLine="420"/>
    </w:pPr>
  </w:style>
  <w:style w:type="paragraph" w:styleId="ab">
    <w:name w:val="header"/>
    <w:basedOn w:val="a"/>
    <w:link w:val="ac"/>
    <w:uiPriority w:val="99"/>
    <w:unhideWhenUsed/>
    <w:rsid w:val="00AC7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AC749A"/>
    <w:rPr>
      <w:rFonts w:ascii="Calibri" w:hAnsi="Calibri" w:cs="Times New Roman"/>
      <w:kern w:val="2"/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451DD2"/>
    <w:rPr>
      <w:b/>
      <w:bCs/>
    </w:rPr>
  </w:style>
  <w:style w:type="character" w:customStyle="1" w:styleId="ae">
    <w:name w:val="批注主题 字符"/>
    <w:basedOn w:val="a6"/>
    <w:link w:val="ad"/>
    <w:uiPriority w:val="99"/>
    <w:semiHidden/>
    <w:rsid w:val="00451DD2"/>
    <w:rPr>
      <w:rFonts w:ascii="Calibri" w:hAnsi="Calibri" w:cs="Times New Roman"/>
      <w:b/>
      <w:bCs/>
      <w:kern w:val="2"/>
      <w:sz w:val="21"/>
    </w:rPr>
  </w:style>
  <w:style w:type="table" w:styleId="af">
    <w:name w:val="Table Grid"/>
    <w:basedOn w:val="a1"/>
    <w:uiPriority w:val="59"/>
    <w:rsid w:val="005E13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65B737-4F60-46B0-8F72-EC3983BA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9</Pages>
  <Words>977</Words>
  <Characters>5574</Characters>
  <Application>Microsoft Office Word</Application>
  <DocSecurity>0</DocSecurity>
  <Lines>46</Lines>
  <Paragraphs>13</Paragraphs>
  <ScaleCrop>false</ScaleCrop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XTJY</dc:creator>
  <cp:lastModifiedBy> </cp:lastModifiedBy>
  <cp:revision>200</cp:revision>
  <dcterms:created xsi:type="dcterms:W3CDTF">2020-03-19T11:44:00Z</dcterms:created>
  <dcterms:modified xsi:type="dcterms:W3CDTF">2020-04-29T16:51:00Z</dcterms:modified>
</cp:coreProperties>
</file>