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77" w:rsidRDefault="00175871">
      <w:pPr>
        <w:jc w:val="left"/>
        <w:rPr>
          <w:rFonts w:asciiTheme="majorEastAsia" w:eastAsiaTheme="majorEastAsia" w:hAnsiTheme="majorEastAsia"/>
          <w:b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30"/>
          <w:szCs w:val="30"/>
        </w:rPr>
        <w:t>附件：</w:t>
      </w:r>
    </w:p>
    <w:p w:rsidR="00BA2277" w:rsidRDefault="0068256A">
      <w:pPr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武进区教育系统“红心向党”书法美术摄影比赛</w:t>
      </w:r>
    </w:p>
    <w:p w:rsidR="0068256A" w:rsidRPr="0068256A" w:rsidRDefault="0068256A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优秀组织奖</w:t>
      </w:r>
    </w:p>
    <w:p w:rsidR="00BA2277" w:rsidRDefault="00BA2277">
      <w:pPr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常州市武进区雪堰中心小学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常州市武进区潘家小学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</w:t>
      </w:r>
      <w:r w:rsidR="0068256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政平</w:t>
      </w: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常州市武进区礼嘉中心小学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常州市武进区戴溪小学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常州市武进区礼河实验学校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常州市武进区星韵学校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</w:t>
      </w:r>
      <w:r w:rsidR="0068256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嘉泽中心幼儿园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常州市武进区星河实验小学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常州市武进区武进区实验小学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常州市武进区李公朴小学</w:t>
      </w:r>
    </w:p>
    <w:p w:rsidR="00BA2277" w:rsidRDefault="000E4D4B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常州市武进区牛塘中心小学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常州市武进区湖塘桥实验小学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常州市武进区湖塘桥第二实验小学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常州市武进区南夏墅中心小学</w:t>
      </w:r>
    </w:p>
    <w:p w:rsidR="00BA2277" w:rsidRDefault="0068256A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</w:t>
      </w:r>
      <w:r w:rsidR="00175871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清英外国语学校</w:t>
      </w:r>
    </w:p>
    <w:p w:rsidR="0068256A" w:rsidRDefault="0068256A" w:rsidP="0068256A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常州市武进区刘海粟小学</w:t>
      </w:r>
    </w:p>
    <w:p w:rsidR="0068256A" w:rsidRDefault="0068256A" w:rsidP="0068256A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常州市武进区鸣凰中心小学</w:t>
      </w:r>
    </w:p>
    <w:p w:rsidR="0068256A" w:rsidRDefault="0068256A" w:rsidP="0068256A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lastRenderedPageBreak/>
        <w:t>常州市武进区采菱小学</w:t>
      </w:r>
    </w:p>
    <w:p w:rsidR="00BA2277" w:rsidRDefault="00175871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常州市武进区湖塘</w:t>
      </w:r>
      <w:r w:rsidR="0068256A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桥初级中学</w:t>
      </w:r>
    </w:p>
    <w:p w:rsidR="001C3DC4" w:rsidRDefault="001C3DC4" w:rsidP="001C3DC4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常州市武进区星辰实验学校</w:t>
      </w:r>
    </w:p>
    <w:p w:rsidR="001C3DC4" w:rsidRDefault="001C3DC4" w:rsidP="001C3DC4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常州市武进区卢家巷实验学校</w:t>
      </w:r>
    </w:p>
    <w:p w:rsidR="0068256A" w:rsidRDefault="0068256A" w:rsidP="0068256A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常州市高级职业技术学校</w:t>
      </w:r>
    </w:p>
    <w:p w:rsidR="00BA2277" w:rsidRDefault="000E4D4B">
      <w:pPr>
        <w:jc w:val="center"/>
        <w:rPr>
          <w:rFonts w:asciiTheme="minorEastAsia" w:hAnsiTheme="minorEastAsia"/>
          <w:bCs/>
          <w:color w:val="000000" w:themeColor="text1"/>
          <w:sz w:val="30"/>
          <w:szCs w:val="30"/>
        </w:rPr>
      </w:pPr>
      <w:r>
        <w:rPr>
          <w:rFonts w:asciiTheme="minorEastAsia" w:hAnsiTheme="minorEastAsia" w:cstheme="minorEastAsia" w:hint="eastAsia"/>
          <w:bCs/>
          <w:color w:val="000000" w:themeColor="text1"/>
          <w:sz w:val="30"/>
          <w:szCs w:val="30"/>
        </w:rPr>
        <w:t>常州市武进区</w:t>
      </w:r>
      <w:r w:rsidR="00175871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湖塘实验幼儿园</w:t>
      </w: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Pr="000E4D4B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BA2277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</w:p>
    <w:p w:rsidR="00BA2277" w:rsidRDefault="00BA2277">
      <w:pPr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BA2277" w:rsidSect="00BA2277">
      <w:pgSz w:w="11906" w:h="16838"/>
      <w:pgMar w:top="1418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5F" w:rsidRDefault="00A7685F" w:rsidP="000E4D4B">
      <w:r>
        <w:separator/>
      </w:r>
    </w:p>
  </w:endnote>
  <w:endnote w:type="continuationSeparator" w:id="0">
    <w:p w:rsidR="00A7685F" w:rsidRDefault="00A7685F" w:rsidP="000E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5F" w:rsidRDefault="00A7685F" w:rsidP="000E4D4B">
      <w:r>
        <w:separator/>
      </w:r>
    </w:p>
  </w:footnote>
  <w:footnote w:type="continuationSeparator" w:id="0">
    <w:p w:rsidR="00A7685F" w:rsidRDefault="00A7685F" w:rsidP="000E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C02B5"/>
    <w:rsid w:val="000360B6"/>
    <w:rsid w:val="00042B24"/>
    <w:rsid w:val="00060FA4"/>
    <w:rsid w:val="000756A1"/>
    <w:rsid w:val="000E4D4B"/>
    <w:rsid w:val="000F073F"/>
    <w:rsid w:val="000F16CD"/>
    <w:rsid w:val="00111F8E"/>
    <w:rsid w:val="001310D5"/>
    <w:rsid w:val="00175871"/>
    <w:rsid w:val="001B486A"/>
    <w:rsid w:val="001C3DC4"/>
    <w:rsid w:val="001F0DF4"/>
    <w:rsid w:val="00221DBD"/>
    <w:rsid w:val="00333402"/>
    <w:rsid w:val="00337851"/>
    <w:rsid w:val="004062FA"/>
    <w:rsid w:val="00426BFA"/>
    <w:rsid w:val="00432F49"/>
    <w:rsid w:val="00441538"/>
    <w:rsid w:val="004A5C1E"/>
    <w:rsid w:val="004D4C19"/>
    <w:rsid w:val="004F0A11"/>
    <w:rsid w:val="00544E81"/>
    <w:rsid w:val="0055488D"/>
    <w:rsid w:val="0056204B"/>
    <w:rsid w:val="005706D2"/>
    <w:rsid w:val="0058639C"/>
    <w:rsid w:val="00594FA9"/>
    <w:rsid w:val="005D64DE"/>
    <w:rsid w:val="00601FE9"/>
    <w:rsid w:val="006054D3"/>
    <w:rsid w:val="00620739"/>
    <w:rsid w:val="00644D9D"/>
    <w:rsid w:val="006751B8"/>
    <w:rsid w:val="00676D28"/>
    <w:rsid w:val="0068256A"/>
    <w:rsid w:val="00694D96"/>
    <w:rsid w:val="006B061D"/>
    <w:rsid w:val="006B7C68"/>
    <w:rsid w:val="006C26E5"/>
    <w:rsid w:val="006D4D3A"/>
    <w:rsid w:val="007C28E9"/>
    <w:rsid w:val="008355F2"/>
    <w:rsid w:val="008543B7"/>
    <w:rsid w:val="00862A97"/>
    <w:rsid w:val="00885962"/>
    <w:rsid w:val="00886D56"/>
    <w:rsid w:val="00895E1C"/>
    <w:rsid w:val="008A7725"/>
    <w:rsid w:val="008B1CE0"/>
    <w:rsid w:val="008B44C9"/>
    <w:rsid w:val="008C02B5"/>
    <w:rsid w:val="009112A2"/>
    <w:rsid w:val="0096056E"/>
    <w:rsid w:val="00962D4F"/>
    <w:rsid w:val="009B5EE2"/>
    <w:rsid w:val="009C5194"/>
    <w:rsid w:val="009C6FEE"/>
    <w:rsid w:val="00A764D9"/>
    <w:rsid w:val="00A7685F"/>
    <w:rsid w:val="00AF4810"/>
    <w:rsid w:val="00B52EB9"/>
    <w:rsid w:val="00B55658"/>
    <w:rsid w:val="00B64CC1"/>
    <w:rsid w:val="00B75DFE"/>
    <w:rsid w:val="00B8218C"/>
    <w:rsid w:val="00BA2277"/>
    <w:rsid w:val="00BB65B4"/>
    <w:rsid w:val="00BC37A5"/>
    <w:rsid w:val="00C22FBC"/>
    <w:rsid w:val="00C32E54"/>
    <w:rsid w:val="00C84E1B"/>
    <w:rsid w:val="00CA00B2"/>
    <w:rsid w:val="00D55CCA"/>
    <w:rsid w:val="00D74259"/>
    <w:rsid w:val="00D931E2"/>
    <w:rsid w:val="00DB16AC"/>
    <w:rsid w:val="00DB5782"/>
    <w:rsid w:val="00EF35A3"/>
    <w:rsid w:val="00F06848"/>
    <w:rsid w:val="00F12691"/>
    <w:rsid w:val="00F62D3E"/>
    <w:rsid w:val="00FC7E66"/>
    <w:rsid w:val="00FD2685"/>
    <w:rsid w:val="0607783B"/>
    <w:rsid w:val="0698713C"/>
    <w:rsid w:val="089E69F2"/>
    <w:rsid w:val="0CBE45EB"/>
    <w:rsid w:val="0CCE625A"/>
    <w:rsid w:val="0D780EF0"/>
    <w:rsid w:val="0E6142E9"/>
    <w:rsid w:val="114C085C"/>
    <w:rsid w:val="15006011"/>
    <w:rsid w:val="153B50F5"/>
    <w:rsid w:val="15827297"/>
    <w:rsid w:val="17202466"/>
    <w:rsid w:val="181C5253"/>
    <w:rsid w:val="189275F3"/>
    <w:rsid w:val="1A8045BF"/>
    <w:rsid w:val="1B4F0A2C"/>
    <w:rsid w:val="22A07F04"/>
    <w:rsid w:val="24987161"/>
    <w:rsid w:val="25501D5B"/>
    <w:rsid w:val="277D496A"/>
    <w:rsid w:val="29763A14"/>
    <w:rsid w:val="2FEF321A"/>
    <w:rsid w:val="31C25D44"/>
    <w:rsid w:val="33C54825"/>
    <w:rsid w:val="39357729"/>
    <w:rsid w:val="39774C2C"/>
    <w:rsid w:val="3C870777"/>
    <w:rsid w:val="3FD96EFF"/>
    <w:rsid w:val="432C0880"/>
    <w:rsid w:val="43DF717A"/>
    <w:rsid w:val="45BA0C1E"/>
    <w:rsid w:val="485C50A6"/>
    <w:rsid w:val="4EAA6DC5"/>
    <w:rsid w:val="50F21670"/>
    <w:rsid w:val="5248513C"/>
    <w:rsid w:val="52ED0F4D"/>
    <w:rsid w:val="56106878"/>
    <w:rsid w:val="573A27F8"/>
    <w:rsid w:val="5777460B"/>
    <w:rsid w:val="59E6422C"/>
    <w:rsid w:val="5C154F04"/>
    <w:rsid w:val="5CCE7F85"/>
    <w:rsid w:val="5F6E1EC2"/>
    <w:rsid w:val="5FF61E1B"/>
    <w:rsid w:val="61452F78"/>
    <w:rsid w:val="621F42AC"/>
    <w:rsid w:val="63E62F4A"/>
    <w:rsid w:val="66980E38"/>
    <w:rsid w:val="69B72BDC"/>
    <w:rsid w:val="6A3526C2"/>
    <w:rsid w:val="6B3F1002"/>
    <w:rsid w:val="6B765F31"/>
    <w:rsid w:val="7637499C"/>
    <w:rsid w:val="78DA509A"/>
    <w:rsid w:val="7ABF2293"/>
    <w:rsid w:val="7F4E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2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A2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A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A22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A22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F9255-3F27-4901-BF9D-FAA8E0BC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297</Characters>
  <Application>Microsoft Office Word</Application>
  <DocSecurity>0</DocSecurity>
  <Lines>2</Lines>
  <Paragraphs>1</Paragraphs>
  <ScaleCrop>false</ScaleCrop>
  <Company>Win7w.Com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王丽华</cp:lastModifiedBy>
  <cp:revision>2</cp:revision>
  <cp:lastPrinted>2019-06-03T08:16:00Z</cp:lastPrinted>
  <dcterms:created xsi:type="dcterms:W3CDTF">2021-04-13T03:06:00Z</dcterms:created>
  <dcterms:modified xsi:type="dcterms:W3CDTF">2021-04-13T03:06:00Z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