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二（4）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唐干萍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严权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2022.4.8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复兴西路20号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18136916298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学生在校表现优秀，上课专心认真。来自福建福州，父亲在太滆饭店做厨师，妈妈在家给私人厂家做些手工劳作，孩子在家作业不要大人操心，都能自觉完成。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上午与孩子家长约好下了班去家访的，因今天要五年级延时服务，所以只能吃了晚饭前去学生家里访问了，到他家里（出租屋）孩子她妈还在做晚饭，孩子正在电脑上下国际象棋，我就学校进行的大家访活动与学生母亲做了个说明。同时发放了学校大家访的宣传手册，就学生在校在家的表现相互间做了情况反馈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感谢学校的教育老师的栽培，希望孩子更上一层楼。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tbl_2(0,0,0,0,0);
</file>