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6BB084A" w14:textId="77777777" w:rsidR="00C663A7" w:rsidRDefault="00014EA4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7039C709" w14:textId="7A20D59C" w:rsidR="00C663A7" w:rsidRDefault="00014EA4" w:rsidP="00132355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32355">
        <w:rPr>
          <w:rFonts w:ascii="宋体" w:hAnsi="宋体" w:hint="eastAsia"/>
          <w:color w:val="000000"/>
          <w:szCs w:val="21"/>
          <w:u w:val="single"/>
        </w:rPr>
        <w:t>大</w:t>
      </w:r>
      <w:r w:rsidR="002160A9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1E0C6A">
        <w:rPr>
          <w:rFonts w:ascii="宋体" w:hAnsi="宋体" w:hint="eastAsia"/>
          <w:color w:val="000000"/>
          <w:szCs w:val="21"/>
          <w:u w:val="single"/>
        </w:rPr>
        <w:t xml:space="preserve">2021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BD317B">
        <w:rPr>
          <w:rFonts w:ascii="宋体" w:hAnsi="宋体" w:hint="eastAsia"/>
          <w:color w:val="000000"/>
          <w:u w:val="single"/>
        </w:rPr>
        <w:t>4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BD317B"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BD317B">
        <w:rPr>
          <w:rFonts w:ascii="宋体" w:hAnsi="宋体" w:hint="eastAsia"/>
          <w:color w:val="000000"/>
          <w:u w:val="single"/>
        </w:rPr>
        <w:t>4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BD317B">
        <w:rPr>
          <w:rFonts w:ascii="宋体" w:hAnsi="宋体" w:hint="eastAsia"/>
          <w:color w:val="000000"/>
          <w:u w:val="single"/>
        </w:rPr>
        <w:t>9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5C6A87">
        <w:rPr>
          <w:rFonts w:ascii="宋体" w:hAnsi="宋体" w:hint="eastAsia"/>
          <w:color w:val="000000"/>
          <w:szCs w:val="21"/>
          <w:u w:val="single"/>
        </w:rPr>
        <w:t xml:space="preserve">七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BD317B" w14:paraId="3B68D0CD" w14:textId="77777777" w:rsidTr="005C6A87">
        <w:trPr>
          <w:cantSplit/>
          <w:trHeight w:val="1975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95A166" w14:textId="77777777" w:rsidR="00BD317B" w:rsidRPr="001E0C6A" w:rsidRDefault="00BD317B" w:rsidP="005C6A87">
            <w:pPr>
              <w:pStyle w:val="a3"/>
              <w:spacing w:after="0" w:line="360" w:lineRule="atLeast"/>
              <w:rPr>
                <w:rFonts w:asciiTheme="majorEastAsia" w:eastAsiaTheme="majorEastAsia" w:hAnsiTheme="majorEastAsia" w:cstheme="majorEastAsia"/>
                <w:color w:val="FF0000"/>
                <w:kern w:val="2"/>
                <w:sz w:val="21"/>
                <w:szCs w:val="24"/>
              </w:rPr>
            </w:pPr>
            <w:r w:rsidRPr="001E0C6A"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4"/>
              </w:rPr>
              <w:t>本周主题：</w:t>
            </w:r>
            <w:r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4"/>
              </w:rPr>
              <w:t>美味的小吃</w:t>
            </w:r>
            <w:r w:rsidRPr="001E0C6A"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4"/>
              </w:rPr>
              <w:t>（一）</w:t>
            </w:r>
          </w:p>
          <w:p w14:paraId="4E5DAD15" w14:textId="77777777" w:rsidR="00BD317B" w:rsidRDefault="00BD317B" w:rsidP="005C6A87">
            <w:pPr>
              <w:pStyle w:val="a3"/>
              <w:spacing w:after="0" w:line="360" w:lineRule="atLeas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5CF2C" w14:textId="77777777" w:rsidR="00BD317B" w:rsidRPr="00BD317B" w:rsidRDefault="00BD317B" w:rsidP="005C6A87">
            <w:pPr>
              <w:spacing w:line="360" w:lineRule="atLeast"/>
              <w:rPr>
                <w:rFonts w:ascii="宋体" w:hAnsi="宋体" w:cs="宋体"/>
                <w:color w:val="000000"/>
                <w:szCs w:val="21"/>
              </w:rPr>
            </w:pPr>
            <w:r w:rsidRPr="00BD317B">
              <w:rPr>
                <w:rFonts w:ascii="宋体" w:hAnsi="宋体" w:cs="宋体" w:hint="eastAsia"/>
                <w:color w:val="000000"/>
                <w:szCs w:val="21"/>
              </w:rPr>
              <w:t>基础分析：</w:t>
            </w:r>
          </w:p>
          <w:p w14:paraId="11A9D54E" w14:textId="77777777" w:rsidR="00BD317B" w:rsidRDefault="00BD317B" w:rsidP="005C6A87">
            <w:pPr>
              <w:spacing w:line="360" w:lineRule="atLeast"/>
              <w:ind w:firstLine="420"/>
              <w:rPr>
                <w:rFonts w:ascii="宋体" w:hAnsi="宋体" w:cs="宋体"/>
              </w:rPr>
            </w:pPr>
            <w:r>
              <w:rPr>
                <w:rFonts w:hint="eastAsia"/>
                <w:color w:val="000000"/>
                <w:szCs w:val="21"/>
              </w:rPr>
              <w:t>小吃是一类在口味上具有特定风格特色的</w:t>
            </w:r>
            <w:hyperlink r:id="rId8" w:tgtFrame="http://baike.baidu.com/_blank" w:history="1">
              <w:r>
                <w:rPr>
                  <w:rFonts w:hint="eastAsia"/>
                  <w:color w:val="000000"/>
                  <w:szCs w:val="21"/>
                </w:rPr>
                <w:t>食品</w:t>
              </w:r>
            </w:hyperlink>
            <w:r>
              <w:rPr>
                <w:rFonts w:hint="eastAsia"/>
                <w:color w:val="000000"/>
                <w:szCs w:val="21"/>
              </w:rPr>
              <w:t>的总称，具有的主副兼备、营养合理、应时应节、食用方便、经济实惠、宜于贮存等优点，都与人们生活息息相关。现代人吃小吃通常不是为了吃饱，除了可以解馋以外，品尝异地</w:t>
            </w:r>
            <w:hyperlink r:id="rId9" w:tgtFrame="http://baike.baidu.com/_blank" w:history="1">
              <w:r>
                <w:rPr>
                  <w:rFonts w:hint="eastAsia"/>
                  <w:color w:val="000000"/>
                  <w:szCs w:val="21"/>
                </w:rPr>
                <w:t>风味小吃</w:t>
              </w:r>
            </w:hyperlink>
            <w:r>
              <w:rPr>
                <w:rFonts w:hint="eastAsia"/>
                <w:color w:val="000000"/>
                <w:szCs w:val="21"/>
              </w:rPr>
              <w:t>还可以藉此了解当地风情。在日常生活中，幼儿经常接触到并且喜欢吃各种各样的风味小吃，如扬州的烧卖、常州的银丝面、无锡的小笼包等。本周活动主要带领孩子了解淮扬小吃以及我们常州的特色小吃。</w:t>
            </w:r>
          </w:p>
        </w:tc>
      </w:tr>
      <w:tr w:rsidR="00BD317B" w14:paraId="232CBA9A" w14:textId="77777777" w:rsidTr="005C6A87">
        <w:trPr>
          <w:cantSplit/>
          <w:trHeight w:val="104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1F1C8B" w14:textId="77777777" w:rsidR="00BD317B" w:rsidRDefault="00BD317B" w:rsidP="005C6A87">
            <w:pPr>
              <w:widowControl/>
              <w:spacing w:line="360" w:lineRule="atLeas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D187B" w14:textId="77777777" w:rsidR="00271CE0" w:rsidRDefault="00BD317B" w:rsidP="005C6A87">
            <w:pPr>
              <w:spacing w:line="360" w:lineRule="atLeas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活动目标：</w:t>
            </w:r>
          </w:p>
          <w:p w14:paraId="601DB41B" w14:textId="79E0AB43" w:rsidR="00BD317B" w:rsidRPr="00271CE0" w:rsidRDefault="00271CE0" w:rsidP="005C6A87">
            <w:pPr>
              <w:spacing w:line="360" w:lineRule="atLeas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="00BD317B">
              <w:rPr>
                <w:rFonts w:ascii="宋体" w:hAnsi="宋体" w:hint="eastAsia"/>
                <w:color w:val="000000"/>
                <w:szCs w:val="21"/>
              </w:rPr>
              <w:t>了解多种风味小吃，感受浓浓的饮食文化，涵养文明礼仪品格。</w:t>
            </w:r>
          </w:p>
          <w:p w14:paraId="6E93478C" w14:textId="2ADC23A7" w:rsidR="00BD317B" w:rsidRDefault="00BD317B" w:rsidP="005C6A87">
            <w:pPr>
              <w:spacing w:line="360" w:lineRule="atLeast"/>
              <w:rPr>
                <w:rFonts w:ascii="宋体" w:hAnsi="宋体" w:cs="宋体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  <w:r w:rsidR="00271CE0">
              <w:rPr>
                <w:rFonts w:ascii="宋体" w:hAnsi="宋体" w:hint="eastAsia"/>
                <w:color w:val="000000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萌发动手参与制作美食的愿望。</w:t>
            </w:r>
          </w:p>
        </w:tc>
      </w:tr>
      <w:tr w:rsidR="00BD317B" w14:paraId="360A5AB6" w14:textId="77777777" w:rsidTr="005C6A87">
        <w:trPr>
          <w:cantSplit/>
          <w:trHeight w:val="148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596D" w14:textId="77777777" w:rsidR="00BD317B" w:rsidRDefault="00BD317B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1655E8" w14:textId="77777777" w:rsidR="00BD317B" w:rsidRDefault="00BD317B" w:rsidP="005C6A87">
            <w:pPr>
              <w:spacing w:line="36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区域环境：美工区创设《双桂坊小吃街》。 </w:t>
            </w:r>
          </w:p>
          <w:p w14:paraId="63EA7EAB" w14:textId="77777777" w:rsidR="00BD317B" w:rsidRDefault="00BD317B" w:rsidP="005C6A87">
            <w:pPr>
              <w:spacing w:line="360" w:lineRule="atLeas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材料提供：益智区提供美食相对应的地图卡片</w:t>
            </w:r>
            <w:r w:rsidR="00E25C42">
              <w:rPr>
                <w:rFonts w:ascii="宋体" w:hAnsi="宋体" w:hint="eastAsia"/>
                <w:szCs w:val="21"/>
              </w:rPr>
              <w:t>供幼儿了解不同地域的美食</w:t>
            </w:r>
            <w:r>
              <w:rPr>
                <w:rFonts w:ascii="宋体" w:hAnsi="宋体" w:hint="eastAsia"/>
                <w:szCs w:val="21"/>
              </w:rPr>
              <w:t>；美工区增添小吃简笔画图示，添加水彩笔工具、白纸等让幼儿手绘各种风味小吃；</w:t>
            </w:r>
            <w:proofErr w:type="gramStart"/>
            <w:r>
              <w:rPr>
                <w:rFonts w:ascii="宋体" w:hAnsi="宋体" w:hint="eastAsia"/>
                <w:szCs w:val="21"/>
              </w:rPr>
              <w:t>建构区</w:t>
            </w:r>
            <w:proofErr w:type="gramEnd"/>
            <w:r>
              <w:rPr>
                <w:rFonts w:ascii="宋体" w:hAnsi="宋体" w:hint="eastAsia"/>
                <w:szCs w:val="21"/>
              </w:rPr>
              <w:t>添加一些小吃街的图片</w:t>
            </w:r>
            <w:r w:rsidR="00E25C42">
              <w:rPr>
                <w:rFonts w:ascii="宋体" w:hAnsi="宋体" w:hint="eastAsia"/>
                <w:szCs w:val="21"/>
              </w:rPr>
              <w:t>供幼儿建构；阅读区提供《大米的由来》、《面条飞起来》</w:t>
            </w:r>
            <w:proofErr w:type="gramStart"/>
            <w:r w:rsidR="00E25C42">
              <w:rPr>
                <w:rFonts w:ascii="宋体" w:hAnsi="宋体" w:hint="eastAsia"/>
                <w:szCs w:val="21"/>
              </w:rPr>
              <w:t>等绘本</w:t>
            </w:r>
            <w:proofErr w:type="gramEnd"/>
            <w:r w:rsidR="00E25C42">
              <w:rPr>
                <w:rFonts w:ascii="宋体" w:hAnsi="宋体" w:hint="eastAsia"/>
                <w:szCs w:val="21"/>
              </w:rPr>
              <w:t>供幼儿了解传统的美食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BD317B" w14:paraId="51A12158" w14:textId="77777777" w:rsidTr="005C6A87">
        <w:trPr>
          <w:cantSplit/>
          <w:trHeight w:val="13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C3DF" w14:textId="77777777" w:rsidR="00BD317B" w:rsidRDefault="00BD317B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50DFE" w14:textId="352FB42A" w:rsidR="00BD317B" w:rsidRPr="0063090C" w:rsidRDefault="00BD317B" w:rsidP="005C6A87">
            <w:pPr>
              <w:tabs>
                <w:tab w:val="left" w:pos="6210"/>
              </w:tabs>
              <w:spacing w:line="360" w:lineRule="atLeast"/>
              <w:jc w:val="left"/>
              <w:rPr>
                <w:rFonts w:ascii="宋体" w:hAnsi="宋体"/>
                <w:color w:val="000000"/>
                <w:szCs w:val="21"/>
              </w:rPr>
            </w:pPr>
            <w:r w:rsidRPr="0063090C">
              <w:rPr>
                <w:rFonts w:ascii="宋体" w:hAnsi="宋体" w:hint="eastAsia"/>
                <w:color w:val="000000"/>
                <w:szCs w:val="21"/>
              </w:rPr>
              <w:t>1</w:t>
            </w:r>
            <w:r w:rsidR="00271CE0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63090C">
              <w:rPr>
                <w:rFonts w:ascii="宋体" w:hAnsi="宋体" w:hint="eastAsia"/>
                <w:color w:val="000000"/>
                <w:szCs w:val="21"/>
              </w:rPr>
              <w:t>坚持自己的事情自己做，养成良好的生活学习习惯；学习、巩固区域活动规则，养成良好的整理习惯，为入小学打好基础。</w:t>
            </w:r>
          </w:p>
          <w:p w14:paraId="3F8683CB" w14:textId="0C06F659" w:rsidR="00BD317B" w:rsidRPr="0063090C" w:rsidRDefault="00BD317B" w:rsidP="005C6A87">
            <w:pPr>
              <w:tabs>
                <w:tab w:val="left" w:pos="6210"/>
              </w:tabs>
              <w:spacing w:line="360" w:lineRule="atLeast"/>
              <w:jc w:val="left"/>
              <w:rPr>
                <w:rFonts w:ascii="宋体" w:hAnsi="宋体"/>
                <w:color w:val="000000"/>
                <w:szCs w:val="21"/>
              </w:rPr>
            </w:pPr>
            <w:r w:rsidRPr="0063090C">
              <w:rPr>
                <w:rFonts w:ascii="宋体" w:hAnsi="宋体" w:hint="eastAsia"/>
                <w:color w:val="000000"/>
                <w:szCs w:val="21"/>
              </w:rPr>
              <w:t>2</w:t>
            </w:r>
            <w:r w:rsidR="00271CE0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63090C">
              <w:rPr>
                <w:rFonts w:ascii="宋体" w:hAnsi="宋体" w:hint="eastAsia"/>
                <w:color w:val="000000"/>
                <w:szCs w:val="21"/>
              </w:rPr>
              <w:t>能根据气温和运动量的变化适当增减衣服，运动后能及时擦汗、喝水。</w:t>
            </w:r>
          </w:p>
          <w:p w14:paraId="267AD744" w14:textId="706294FB" w:rsidR="00BD317B" w:rsidRDefault="00BD317B" w:rsidP="005C6A87">
            <w:pPr>
              <w:tabs>
                <w:tab w:val="left" w:pos="6210"/>
              </w:tabs>
              <w:spacing w:line="360" w:lineRule="atLeast"/>
              <w:rPr>
                <w:rFonts w:ascii="宋体" w:hAnsi="宋体" w:cs="宋体"/>
                <w:szCs w:val="21"/>
              </w:rPr>
            </w:pPr>
            <w:r w:rsidRPr="0063090C">
              <w:rPr>
                <w:rFonts w:ascii="宋体" w:hAnsi="宋体" w:hint="eastAsia"/>
                <w:color w:val="000000"/>
                <w:szCs w:val="21"/>
              </w:rPr>
              <w:t>3</w:t>
            </w:r>
            <w:r w:rsidR="00271CE0">
              <w:rPr>
                <w:rFonts w:ascii="宋体" w:hAnsi="宋体" w:hint="eastAsia"/>
                <w:color w:val="000000"/>
                <w:szCs w:val="21"/>
              </w:rPr>
              <w:t>.</w:t>
            </w:r>
            <w:r w:rsidRPr="0063090C">
              <w:rPr>
                <w:rFonts w:ascii="宋体" w:hAnsi="宋体" w:hint="eastAsia"/>
                <w:color w:val="000000"/>
                <w:szCs w:val="21"/>
              </w:rPr>
              <w:t>在家尝试使用擀面杖、练习如何擀面皮，并认识一下各种各样的美味小吃。</w:t>
            </w:r>
          </w:p>
        </w:tc>
      </w:tr>
      <w:tr w:rsidR="002C737A" w14:paraId="3E0C1198" w14:textId="77777777" w:rsidTr="005C6A87">
        <w:trPr>
          <w:cantSplit/>
          <w:trHeight w:hRule="exact" w:val="2166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1E69" w14:textId="77777777" w:rsidR="002C737A" w:rsidRDefault="002C737A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07C23" w14:textId="4A2EE004" w:rsidR="00BD317B" w:rsidRDefault="00BD317B" w:rsidP="005C6A87">
            <w:pPr>
              <w:spacing w:line="360" w:lineRule="atLeas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</w:t>
            </w:r>
            <w:r w:rsidR="00271CE0">
              <w:rPr>
                <w:rFonts w:ascii="宋体" w:hAnsi="宋体" w:cs="宋体"/>
                <w:color w:val="000000"/>
                <w:szCs w:val="21"/>
              </w:rPr>
              <w:t>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建构区：</w:t>
            </w:r>
            <w:r>
              <w:rPr>
                <w:rFonts w:ascii="宋体" w:hAnsi="宋体" w:cs="宋体"/>
                <w:color w:val="000000"/>
                <w:szCs w:val="21"/>
              </w:rPr>
              <w:t>建构小厨房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停车场、洗车房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等；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       </w:t>
            </w:r>
          </w:p>
          <w:p w14:paraId="108703F7" w14:textId="16CEA767" w:rsidR="00BD317B" w:rsidRDefault="00271CE0" w:rsidP="005C6A87">
            <w:pPr>
              <w:spacing w:line="360" w:lineRule="atLeas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2.</w:t>
            </w:r>
            <w:r w:rsidR="00BD317B">
              <w:rPr>
                <w:rFonts w:ascii="宋体" w:hAnsi="宋体" w:cs="宋体" w:hint="eastAsia"/>
                <w:color w:val="000000"/>
                <w:szCs w:val="21"/>
              </w:rPr>
              <w:t>美工区：制作厨师帽、工作服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、各类美食小吃</w:t>
            </w:r>
            <w:r w:rsidR="00BD317B">
              <w:rPr>
                <w:rFonts w:ascii="宋体" w:hAnsi="宋体" w:cs="宋体" w:hint="eastAsia"/>
                <w:color w:val="000000"/>
                <w:szCs w:val="21"/>
              </w:rPr>
              <w:t>等；</w:t>
            </w:r>
          </w:p>
          <w:p w14:paraId="26AFC585" w14:textId="1B874C65" w:rsidR="00BD317B" w:rsidRDefault="00BD317B" w:rsidP="005C6A87">
            <w:pPr>
              <w:spacing w:line="360" w:lineRule="atLeas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3.阅读区：</w:t>
            </w:r>
            <w:r>
              <w:rPr>
                <w:rFonts w:ascii="宋体" w:hAnsi="宋体" w:cs="宋体" w:hint="eastAsia"/>
                <w:kern w:val="0"/>
                <w:szCs w:val="21"/>
              </w:rPr>
              <w:t>阅读</w:t>
            </w:r>
            <w:r w:rsidR="00E25C42">
              <w:rPr>
                <w:rFonts w:ascii="宋体" w:hAnsi="宋体" w:cs="宋体" w:hint="eastAsia"/>
                <w:kern w:val="0"/>
                <w:szCs w:val="21"/>
              </w:rPr>
              <w:t>有关美食的图书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自制《我喜欢的美食》等图书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自制文字游戏、日记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；</w:t>
            </w:r>
          </w:p>
          <w:p w14:paraId="4039364C" w14:textId="05291876" w:rsidR="00BD317B" w:rsidRDefault="00BD317B" w:rsidP="005C6A87">
            <w:pPr>
              <w:spacing w:line="36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4.益智区：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帽子棋、饼干排序、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小球扑通、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数字板、宝贝购、逻辑高等益智游戏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；</w:t>
            </w:r>
          </w:p>
          <w:p w14:paraId="6DE4C963" w14:textId="497CCBCF" w:rsidR="00BD317B" w:rsidRDefault="00BD317B" w:rsidP="005C6A87">
            <w:pPr>
              <w:spacing w:line="360" w:lineRule="atLeas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5.科探区：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七彩世界、过山车比赛</w:t>
            </w:r>
            <w:r w:rsidR="00E25C42">
              <w:rPr>
                <w:rFonts w:ascii="宋体" w:hAnsi="宋体" w:cs="宋体" w:hint="eastAsia"/>
                <w:color w:val="000000"/>
                <w:szCs w:val="21"/>
              </w:rPr>
              <w:t>、提取色素、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电路游戏；</w:t>
            </w:r>
          </w:p>
          <w:p w14:paraId="7D0EDB9D" w14:textId="51E1A8DB" w:rsidR="002C737A" w:rsidRDefault="00BD317B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6.</w:t>
            </w:r>
            <w:r w:rsidR="00E25C42">
              <w:rPr>
                <w:rFonts w:ascii="宋体" w:hAnsi="宋体" w:cs="宋体" w:hint="eastAsia"/>
                <w:color w:val="000000"/>
                <w:szCs w:val="21"/>
              </w:rPr>
              <w:t>自然角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：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照料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君子兰</w:t>
            </w:r>
            <w:r w:rsidR="005C6A87">
              <w:rPr>
                <w:rFonts w:ascii="宋体" w:hAnsi="宋体" w:cs="宋体" w:hint="eastAsia"/>
                <w:color w:val="000000"/>
                <w:szCs w:val="21"/>
              </w:rPr>
              <w:t>、海棠、红掌等</w:t>
            </w:r>
            <w:r w:rsidR="005C6A87" w:rsidRPr="005C6A87">
              <w:rPr>
                <w:rFonts w:ascii="宋体" w:hAnsi="宋体" w:cs="宋体" w:hint="eastAsia"/>
                <w:color w:val="000000"/>
                <w:szCs w:val="21"/>
              </w:rPr>
              <w:t>植物，饲养蝌蚪、金鱼</w:t>
            </w:r>
            <w:r w:rsidR="00E25C42">
              <w:rPr>
                <w:rFonts w:ascii="宋体" w:hAnsi="宋体" w:cs="宋体" w:hint="eastAsia"/>
                <w:color w:val="000000"/>
                <w:szCs w:val="21"/>
              </w:rPr>
              <w:t>。</w:t>
            </w:r>
          </w:p>
        </w:tc>
      </w:tr>
      <w:tr w:rsidR="002C737A" w14:paraId="4FDB501C" w14:textId="77777777" w:rsidTr="00A36A05">
        <w:trPr>
          <w:cantSplit/>
          <w:trHeight w:hRule="exact" w:val="184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BBEC" w14:textId="77777777" w:rsidR="002C737A" w:rsidRDefault="002C737A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5466C" w14:textId="77777777" w:rsidR="00BD220A" w:rsidRPr="00BD220A" w:rsidRDefault="00FA4567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t>晴天：体</w:t>
            </w:r>
            <w:proofErr w:type="gramStart"/>
            <w:r>
              <w:t>锻活动</w:t>
            </w:r>
            <w:proofErr w:type="gramEnd"/>
            <w:r>
              <w:t>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  <w:r>
              <w:br/>
            </w:r>
            <w: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 w:rsidR="002C737A" w14:paraId="0970E882" w14:textId="77777777" w:rsidTr="001E0C6A">
        <w:trPr>
          <w:cantSplit/>
          <w:trHeight w:hRule="exact" w:val="207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28D3" w14:textId="77777777" w:rsidR="002C737A" w:rsidRDefault="002C737A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14:paraId="4733FAA6" w14:textId="77777777" w:rsidR="002C737A" w:rsidRDefault="002C737A" w:rsidP="005C6A87">
            <w:pPr>
              <w:spacing w:line="36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37D89" w14:textId="77777777" w:rsidR="00BD220A" w:rsidRDefault="00A36A05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社会：淮扬风味小吃</w:t>
            </w:r>
            <w:r w:rsidR="002C737A"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</w:t>
            </w:r>
          </w:p>
          <w:p w14:paraId="5C93B255" w14:textId="77777777" w:rsidR="00BD220A" w:rsidRDefault="00A36A05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数学：7的减法</w:t>
            </w:r>
            <w:r w:rsidR="002C737A">
              <w:rPr>
                <w:rFonts w:asciiTheme="majorEastAsia" w:eastAsiaTheme="majorEastAsia" w:hAnsiTheme="majorEastAsia" w:cstheme="majorEastAsia" w:hint="eastAsia"/>
                <w:szCs w:val="22"/>
              </w:rPr>
              <w:t xml:space="preserve">     </w:t>
            </w:r>
          </w:p>
          <w:p w14:paraId="292D3E3F" w14:textId="77777777" w:rsidR="00BD220A" w:rsidRDefault="00A36A05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语言：漫画常州小吃</w:t>
            </w:r>
            <w:r w:rsidR="002C737A"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</w:t>
            </w:r>
          </w:p>
          <w:p w14:paraId="47B9C8C8" w14:textId="77777777" w:rsidR="00BD220A" w:rsidRPr="00531CF7" w:rsidRDefault="00A36A05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体育：夹包跳</w:t>
            </w:r>
          </w:p>
          <w:p w14:paraId="3D588EF4" w14:textId="77777777" w:rsidR="002C737A" w:rsidRPr="00BD220A" w:rsidRDefault="00FA4567" w:rsidP="005C6A87">
            <w:pPr>
              <w:spacing w:line="360" w:lineRule="atLeas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每周五整理课程</w:t>
            </w:r>
          </w:p>
        </w:tc>
      </w:tr>
    </w:tbl>
    <w:p w14:paraId="4B9469BD" w14:textId="244E58C6" w:rsidR="00C663A7" w:rsidRDefault="005C6A87" w:rsidP="005C6A87">
      <w:pPr>
        <w:wordWrap w:val="0"/>
        <w:spacing w:line="360" w:lineRule="exact"/>
        <w:jc w:val="right"/>
        <w:rPr>
          <w:rFonts w:ascii="宋体"/>
          <w:u w:val="single"/>
        </w:rPr>
      </w:pPr>
      <w:r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</w:t>
      </w:r>
      <w:r w:rsidR="00014EA4">
        <w:rPr>
          <w:rFonts w:ascii="宋体" w:hAnsi="宋体" w:hint="eastAsia"/>
        </w:rPr>
        <w:t>班级老师：</w:t>
      </w:r>
      <w:r w:rsidR="00014EA4"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  <w:u w:val="single"/>
        </w:rPr>
        <w:t>邢虹、蔡倩倩</w:t>
      </w:r>
      <w:r w:rsidR="00014EA4">
        <w:rPr>
          <w:rFonts w:ascii="宋体" w:hAnsi="宋体" w:hint="eastAsia"/>
          <w:u w:val="single"/>
        </w:rPr>
        <w:t xml:space="preserve">   </w:t>
      </w:r>
      <w:r w:rsidR="00014EA4">
        <w:rPr>
          <w:rFonts w:hint="eastAsia"/>
          <w:color w:val="000000"/>
          <w:szCs w:val="21"/>
          <w:u w:val="single"/>
        </w:rPr>
        <w:t xml:space="preserve"> </w:t>
      </w:r>
      <w:r w:rsidR="00014EA4">
        <w:rPr>
          <w:rFonts w:ascii="宋体" w:hAnsi="宋体" w:hint="eastAsia"/>
        </w:rPr>
        <w:t>执笔：</w:t>
      </w:r>
      <w:r w:rsidR="00014EA4">
        <w:rPr>
          <w:rFonts w:ascii="宋体" w:hAnsi="宋体" w:hint="eastAsia"/>
          <w:u w:val="single"/>
        </w:rPr>
        <w:t xml:space="preserve">   </w:t>
      </w:r>
      <w:r>
        <w:rPr>
          <w:rFonts w:ascii="宋体" w:hAnsi="宋体" w:hint="eastAsia"/>
          <w:u w:val="single"/>
        </w:rPr>
        <w:t>邢虹</w:t>
      </w:r>
      <w:r w:rsidR="00014EA4">
        <w:rPr>
          <w:rFonts w:ascii="宋体" w:hAnsi="宋体" w:hint="eastAsia"/>
          <w:u w:val="single"/>
        </w:rPr>
        <w:t xml:space="preserve">    </w:t>
      </w:r>
    </w:p>
    <w:sectPr w:rsidR="00C663A7" w:rsidSect="005C6A87">
      <w:footerReference w:type="default" r:id="rId10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F9CFA" w14:textId="77777777" w:rsidR="00C733A0" w:rsidRDefault="00C733A0" w:rsidP="00C663A7">
      <w:r>
        <w:separator/>
      </w:r>
    </w:p>
  </w:endnote>
  <w:endnote w:type="continuationSeparator" w:id="0">
    <w:p w14:paraId="416E2405" w14:textId="77777777" w:rsidR="00C733A0" w:rsidRDefault="00C733A0" w:rsidP="00C66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9FC52" w14:textId="77777777" w:rsidR="00C663A7" w:rsidRDefault="00C663A7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997F2" w14:textId="77777777" w:rsidR="00C733A0" w:rsidRDefault="00C733A0" w:rsidP="00C663A7">
      <w:r>
        <w:separator/>
      </w:r>
    </w:p>
  </w:footnote>
  <w:footnote w:type="continuationSeparator" w:id="0">
    <w:p w14:paraId="0D9582E8" w14:textId="77777777" w:rsidR="00C733A0" w:rsidRDefault="00C733A0" w:rsidP="00C66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713D2"/>
    <w:multiLevelType w:val="hybridMultilevel"/>
    <w:tmpl w:val="540238BC"/>
    <w:lvl w:ilvl="0" w:tplc="FA24C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CB136C0"/>
    <w:multiLevelType w:val="hybridMultilevel"/>
    <w:tmpl w:val="7108CD9E"/>
    <w:lvl w:ilvl="0" w:tplc="4518F8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1678"/>
    <w:rsid w:val="00013F91"/>
    <w:rsid w:val="00014EA4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2355"/>
    <w:rsid w:val="001375D7"/>
    <w:rsid w:val="00140B2E"/>
    <w:rsid w:val="00142B92"/>
    <w:rsid w:val="00151BF1"/>
    <w:rsid w:val="00153356"/>
    <w:rsid w:val="0015365E"/>
    <w:rsid w:val="00161C28"/>
    <w:rsid w:val="00162FD9"/>
    <w:rsid w:val="00165514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0C6A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1F6D49"/>
    <w:rsid w:val="00200AE0"/>
    <w:rsid w:val="00201BD2"/>
    <w:rsid w:val="0020295B"/>
    <w:rsid w:val="0020491C"/>
    <w:rsid w:val="00214288"/>
    <w:rsid w:val="0021457D"/>
    <w:rsid w:val="00215BBA"/>
    <w:rsid w:val="002160A9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1CE0"/>
    <w:rsid w:val="0027233D"/>
    <w:rsid w:val="00280620"/>
    <w:rsid w:val="00281D44"/>
    <w:rsid w:val="00282D0B"/>
    <w:rsid w:val="00284DFA"/>
    <w:rsid w:val="002912FA"/>
    <w:rsid w:val="00294DDC"/>
    <w:rsid w:val="002A1DDC"/>
    <w:rsid w:val="002A4C86"/>
    <w:rsid w:val="002A7DA2"/>
    <w:rsid w:val="002C46EB"/>
    <w:rsid w:val="002C737A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17BE"/>
    <w:rsid w:val="003272BF"/>
    <w:rsid w:val="00327511"/>
    <w:rsid w:val="00330684"/>
    <w:rsid w:val="00334F7B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726C8"/>
    <w:rsid w:val="0048119D"/>
    <w:rsid w:val="00484F6B"/>
    <w:rsid w:val="00485F9F"/>
    <w:rsid w:val="00490442"/>
    <w:rsid w:val="00495728"/>
    <w:rsid w:val="004963B9"/>
    <w:rsid w:val="004972A9"/>
    <w:rsid w:val="004A2FA4"/>
    <w:rsid w:val="004A301C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1CF7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87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A3033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02A4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34F5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4DBE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A17C7"/>
    <w:rsid w:val="008B16BA"/>
    <w:rsid w:val="008B21A1"/>
    <w:rsid w:val="008B2C34"/>
    <w:rsid w:val="008B5E25"/>
    <w:rsid w:val="008B6A7D"/>
    <w:rsid w:val="008B6F2C"/>
    <w:rsid w:val="008C20AE"/>
    <w:rsid w:val="008C750A"/>
    <w:rsid w:val="008D1FF4"/>
    <w:rsid w:val="008D4B55"/>
    <w:rsid w:val="008D5F75"/>
    <w:rsid w:val="008E4449"/>
    <w:rsid w:val="008E4C54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2400"/>
    <w:rsid w:val="00A24B54"/>
    <w:rsid w:val="00A27459"/>
    <w:rsid w:val="00A3178F"/>
    <w:rsid w:val="00A33617"/>
    <w:rsid w:val="00A36A05"/>
    <w:rsid w:val="00A40180"/>
    <w:rsid w:val="00A42CDB"/>
    <w:rsid w:val="00A4333B"/>
    <w:rsid w:val="00A44D43"/>
    <w:rsid w:val="00A44F11"/>
    <w:rsid w:val="00A45F82"/>
    <w:rsid w:val="00A46555"/>
    <w:rsid w:val="00A472CD"/>
    <w:rsid w:val="00A5430C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97DB1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3D08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220A"/>
    <w:rsid w:val="00BD317B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663A7"/>
    <w:rsid w:val="00C733A0"/>
    <w:rsid w:val="00C74036"/>
    <w:rsid w:val="00C74231"/>
    <w:rsid w:val="00C74237"/>
    <w:rsid w:val="00C77AF9"/>
    <w:rsid w:val="00C80999"/>
    <w:rsid w:val="00C834C0"/>
    <w:rsid w:val="00C92337"/>
    <w:rsid w:val="00C92CC1"/>
    <w:rsid w:val="00C94612"/>
    <w:rsid w:val="00C96913"/>
    <w:rsid w:val="00CA75E8"/>
    <w:rsid w:val="00CB36E6"/>
    <w:rsid w:val="00CB4E32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DC7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25C42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95239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6E32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A4567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D072869"/>
    <w:rsid w:val="0F1C0B4A"/>
    <w:rsid w:val="107A3433"/>
    <w:rsid w:val="10B54054"/>
    <w:rsid w:val="1B1555F7"/>
    <w:rsid w:val="1D0A7BB8"/>
    <w:rsid w:val="1D2944EF"/>
    <w:rsid w:val="1EDA5AFC"/>
    <w:rsid w:val="22A55F1B"/>
    <w:rsid w:val="29E52C9C"/>
    <w:rsid w:val="2C946A15"/>
    <w:rsid w:val="30127F1B"/>
    <w:rsid w:val="30B76421"/>
    <w:rsid w:val="36540266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5092785A"/>
    <w:rsid w:val="5471739E"/>
    <w:rsid w:val="57D43CE2"/>
    <w:rsid w:val="59CD76A4"/>
    <w:rsid w:val="59CE679A"/>
    <w:rsid w:val="5A4B47A0"/>
    <w:rsid w:val="5D0A5949"/>
    <w:rsid w:val="602C50D8"/>
    <w:rsid w:val="6B4E6A40"/>
    <w:rsid w:val="6B701EFC"/>
    <w:rsid w:val="6DA44F6A"/>
    <w:rsid w:val="6E043E55"/>
    <w:rsid w:val="702560E3"/>
    <w:rsid w:val="721A0A58"/>
    <w:rsid w:val="72786355"/>
    <w:rsid w:val="73374382"/>
    <w:rsid w:val="78002BF0"/>
    <w:rsid w:val="7CC8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E16440"/>
  <w15:docId w15:val="{70F729BC-AAFF-4312-B08E-191980B8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3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C663A7"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rsid w:val="00C663A7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sid w:val="00C663A7"/>
    <w:rPr>
      <w:kern w:val="0"/>
      <w:sz w:val="2"/>
    </w:rPr>
  </w:style>
  <w:style w:type="paragraph" w:styleId="a9">
    <w:name w:val="footer"/>
    <w:basedOn w:val="a"/>
    <w:link w:val="aa"/>
    <w:uiPriority w:val="99"/>
    <w:qFormat/>
    <w:rsid w:val="00C663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rsid w:val="00C663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rsid w:val="00C663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rsid w:val="00C663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rsid w:val="00C663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sid w:val="00C663A7"/>
    <w:rPr>
      <w:rFonts w:cs="Times New Roman"/>
    </w:rPr>
  </w:style>
  <w:style w:type="character" w:styleId="af0">
    <w:name w:val="Hyperlink"/>
    <w:basedOn w:val="a0"/>
    <w:uiPriority w:val="99"/>
    <w:qFormat/>
    <w:rsid w:val="00C663A7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C663A7"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sid w:val="00C663A7"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sid w:val="00C663A7"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sid w:val="00C663A7"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sid w:val="00C663A7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C663A7"/>
  </w:style>
  <w:style w:type="character" w:customStyle="1" w:styleId="ca-41">
    <w:name w:val="ca-41"/>
    <w:uiPriority w:val="99"/>
    <w:qFormat/>
    <w:rsid w:val="00C663A7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C663A7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C663A7"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sid w:val="00C663A7"/>
    <w:rPr>
      <w:sz w:val="20"/>
    </w:rPr>
  </w:style>
  <w:style w:type="paragraph" w:customStyle="1" w:styleId="pa-5">
    <w:name w:val="pa-5"/>
    <w:basedOn w:val="a"/>
    <w:uiPriority w:val="99"/>
    <w:qFormat/>
    <w:rsid w:val="00C663A7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C663A7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C663A7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C663A7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C663A7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C663A7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C663A7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C663A7"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sid w:val="00C663A7"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rsid w:val="00C663A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ike.baidu.com/view/535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ike.baidu.com/view/10999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191</Words>
  <Characters>1092</Characters>
  <Application>Microsoft Office Word</Application>
  <DocSecurity>0</DocSecurity>
  <Lines>9</Lines>
  <Paragraphs>2</Paragraphs>
  <ScaleCrop>false</ScaleCrop>
  <Company>WWW.YlmF.CoM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蔡 倩倩</cp:lastModifiedBy>
  <cp:revision>9</cp:revision>
  <cp:lastPrinted>2021-04-09T00:18:00Z</cp:lastPrinted>
  <dcterms:created xsi:type="dcterms:W3CDTF">2021-04-01T06:48:00Z</dcterms:created>
  <dcterms:modified xsi:type="dcterms:W3CDTF">2021-04-09T03:00:00Z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