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</w:t>
      </w:r>
      <w:r>
        <w:rPr>
          <w:rFonts w:hint="eastAsia" w:eastAsia="黑体"/>
          <w:b/>
          <w:bCs/>
          <w:color w:val="000000"/>
          <w:sz w:val="32"/>
          <w:lang w:eastAsia="zh-CN"/>
        </w:rPr>
        <w:t>街道</w:t>
      </w:r>
      <w:r>
        <w:rPr>
          <w:rFonts w:hint="eastAsia" w:eastAsia="黑体"/>
          <w:b/>
          <w:bCs/>
          <w:color w:val="000000"/>
          <w:sz w:val="32"/>
        </w:rPr>
        <w:t>中心幼儿园（西阆苑园区）周日活动安排</w:t>
      </w:r>
    </w:p>
    <w:p>
      <w:pPr>
        <w:wordWrap w:val="0"/>
        <w:spacing w:line="280" w:lineRule="exact"/>
        <w:ind w:firstLine="1461" w:firstLineChars="696"/>
        <w:jc w:val="right"/>
        <w:rPr>
          <w:rFonts w:ascii="宋体"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中三 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2021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  <w:lang w:val="en-US" w:eastAsia="zh-CN"/>
        </w:rPr>
        <w:t>4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12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>4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16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lang w:val="en-US" w:eastAsia="zh-CN"/>
        </w:rPr>
        <w:t>八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0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20" w:lineRule="exact"/>
              <w:jc w:val="left"/>
              <w:rPr>
                <w:rFonts w:hint="default" w:asciiTheme="majorEastAsia" w:hAnsiTheme="majorEastAsia" w:eastAsiaTheme="majorEastAsia" w:cstheme="maj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</w:rPr>
              <w:t>本周主题：</w:t>
            </w: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lang w:val="en-US" w:eastAsia="zh-CN"/>
              </w:rPr>
              <w:t>我的美食我做主（二）</w:t>
            </w:r>
          </w:p>
          <w:p>
            <w:pPr>
              <w:pStyle w:val="2"/>
              <w:spacing w:after="0" w:line="320" w:lineRule="exact"/>
              <w:rPr>
                <w:rFonts w:hint="eastAsia" w:asciiTheme="majorEastAsia" w:hAnsiTheme="majorEastAsia" w:eastAsiaTheme="majorEastAsia" w:cstheme="majorEastAsia"/>
                <w:b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280" w:lineRule="exact"/>
              <w:rPr>
                <w:rFonts w:hint="eastAsia" w:asciiTheme="majorEastAsia" w:hAnsiTheme="majorEastAsia" w:eastAsiaTheme="majorEastAsia" w:cstheme="majorEastAsia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  <w:lang w:val="en-US" w:eastAsia="zh-CN"/>
              </w:rPr>
              <w:t>幼儿基础</w:t>
            </w: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分析：</w:t>
            </w:r>
          </w:p>
          <w:p>
            <w:pPr>
              <w:spacing w:line="280" w:lineRule="exact"/>
              <w:rPr>
                <w:rFonts w:hint="default" w:eastAsia="宋体" w:asciiTheme="majorEastAsia" w:hAnsiTheme="majorEastAsia" w:cstheme="majorEastAsia"/>
                <w:szCs w:val="2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通过上周的交流谈论，孩子们一起投票决定了我班的制作：烧卖。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烧卖，是一种以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u w:val="none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u w:val="none"/>
                <w:shd w:val="clear" w:fill="FFFFFF"/>
              </w:rPr>
              <w:instrText xml:space="preserve"> HYPERLINK "https://baike.baidu.com/item/%E5%B0%8F%E9%BA%A6%E9%9D%A2%E7%B2%89/3476216" \t "https://baike.baidu.com/item/%E7%83%A7%E5%8D%96/_blank"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u w:val="none"/>
                <w:shd w:val="clear" w:fill="FFFFFF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u w:val="none"/>
                <w:shd w:val="clear" w:fill="FFFFFF"/>
              </w:rPr>
              <w:t>小麦面粉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u w:val="none"/>
                <w:shd w:val="clear" w:fill="FFFFFF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加水和成硬面团、经醒制后用轴槌擀压成荷叶边面皮，包裹肉馅上笼蒸熟的中国传统面食。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孩子们大都吃过烧卖，但对于制作的方法及制作的材料，却不甚了解，因此本周我们将带着孩子们一起了解烧卖的制作方法，创新讨论各种各样的烧卖馅料，整理数据发现：12个孩子（35%）想做糯米香菇馅的，7个孩子（21%）想做牛肉馅的，7个孩子（21%）想做虾肉馅的，8个孩子（24%）想做彩色糯米胡萝卜馅的。根据孩子们的想法，</w:t>
            </w:r>
            <w:r>
              <w:rPr>
                <w:rFonts w:hint="eastAsia"/>
              </w:rPr>
              <w:t>幼儿自主动手为主，开展美食制作实践活动：制作</w:t>
            </w:r>
            <w:r>
              <w:rPr>
                <w:rFonts w:hint="eastAsia"/>
                <w:lang w:val="en-US" w:eastAsia="zh-CN"/>
              </w:rPr>
              <w:t>花式</w:t>
            </w:r>
            <w:r>
              <w:rPr>
                <w:rFonts w:hint="eastAsia"/>
              </w:rPr>
              <w:t>烧卖，在欣赏、交流、制作、品尝的过程中了解多种美食知识，感受美食文化。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7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280" w:lineRule="exact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  <w:lang w:val="en-US" w:eastAsia="zh-CN"/>
              </w:rPr>
              <w:t>周发展</w:t>
            </w: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目标：</w:t>
            </w:r>
          </w:p>
          <w:p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eastAsia="zh-CN"/>
              </w:rPr>
              <w:t>.</w:t>
            </w:r>
            <w:r>
              <w:rPr>
                <w:rFonts w:hint="eastAsia"/>
              </w:rPr>
              <w:t>在欣赏、交流、品尝的过程中了解多种美食知识，感受美食文化。</w:t>
            </w:r>
          </w:p>
          <w:p>
            <w:pPr>
              <w:spacing w:line="280" w:lineRule="exact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  <w:lang w:eastAsia="zh-CN"/>
              </w:rPr>
              <w:t>.</w:t>
            </w:r>
            <w:r>
              <w:rPr>
                <w:rFonts w:hint="eastAsia"/>
              </w:rPr>
              <w:t>在动手制作</w:t>
            </w:r>
            <w:r>
              <w:rPr>
                <w:rFonts w:hint="eastAsia"/>
                <w:lang w:val="en-US" w:eastAsia="zh-CN"/>
              </w:rPr>
              <w:t>花式</w:t>
            </w:r>
            <w:r>
              <w:rPr>
                <w:rFonts w:hint="eastAsia"/>
              </w:rPr>
              <w:t>烧麦等</w:t>
            </w:r>
            <w:r>
              <w:rPr>
                <w:rFonts w:hint="eastAsia"/>
                <w:lang w:val="en-US" w:eastAsia="zh-CN"/>
              </w:rPr>
              <w:t>表现</w:t>
            </w:r>
            <w:r>
              <w:rPr>
                <w:rFonts w:hint="eastAsia"/>
              </w:rPr>
              <w:t>活动中，体验成功的快乐、感受分享的喜悦。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1.</w:t>
            </w:r>
            <w:r>
              <w:rPr>
                <w:rFonts w:hint="eastAsia" w:ascii="宋体" w:hAnsi="宋体"/>
              </w:rPr>
              <w:t>创设主题</w:t>
            </w:r>
            <w:r>
              <w:rPr>
                <w:rFonts w:hint="eastAsia" w:ascii="宋体" w:hAnsi="宋体"/>
                <w:lang w:val="en-US" w:eastAsia="zh-CN"/>
              </w:rPr>
              <w:t>氛围</w:t>
            </w:r>
            <w:r>
              <w:rPr>
                <w:rFonts w:hint="eastAsia" w:ascii="宋体" w:hAnsi="宋体"/>
              </w:rPr>
              <w:t>：将孩子收集来的相关美食图片张贴在上面，丰富幼儿对美食的了解。</w:t>
            </w:r>
          </w:p>
          <w:p>
            <w:pPr>
              <w:spacing w:line="280" w:lineRule="exact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2.环境创设：</w:t>
            </w:r>
            <w:r>
              <w:rPr>
                <w:rFonts w:hint="eastAsia" w:ascii="宋体" w:hAnsi="宋体"/>
                <w:szCs w:val="21"/>
              </w:rPr>
              <w:t>美工区</w:t>
            </w:r>
            <w:r>
              <w:rPr>
                <w:rFonts w:hint="eastAsia" w:ascii="宋体" w:hAnsi="宋体"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szCs w:val="21"/>
              </w:rPr>
              <w:t>增添各种各样</w:t>
            </w:r>
            <w:r>
              <w:rPr>
                <w:rFonts w:ascii="宋体" w:hAnsi="宋体"/>
                <w:szCs w:val="21"/>
              </w:rPr>
              <w:t>的</w:t>
            </w:r>
            <w:r>
              <w:rPr>
                <w:rFonts w:hint="eastAsia" w:ascii="宋体" w:hAnsi="宋体"/>
                <w:szCs w:val="21"/>
              </w:rPr>
              <w:t>美食图片，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提供</w:t>
            </w:r>
            <w:r>
              <w:rPr>
                <w:rFonts w:ascii="宋体" w:hAnsi="宋体"/>
                <w:szCs w:val="21"/>
              </w:rPr>
              <w:t>皱纹纸</w:t>
            </w:r>
            <w:r>
              <w:rPr>
                <w:rFonts w:hint="eastAsia" w:ascii="宋体" w:hAnsi="宋体"/>
                <w:szCs w:val="21"/>
              </w:rPr>
              <w:t>，</w:t>
            </w:r>
            <w:r>
              <w:rPr>
                <w:rFonts w:ascii="宋体" w:hAnsi="宋体"/>
                <w:szCs w:val="21"/>
              </w:rPr>
              <w:t>超轻土等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材料供幼儿制作各种各样的美食；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科探区：提供桑叶、色素等饲养工具照顾蚕宝宝，记录蚕的生长日记；</w:t>
            </w:r>
            <w:r>
              <w:rPr>
                <w:rFonts w:hint="eastAsia"/>
                <w:szCs w:val="21"/>
                <w:lang w:val="en-US" w:eastAsia="zh-CN"/>
              </w:rPr>
              <w:t>建构区：提供</w:t>
            </w:r>
            <w:r>
              <w:rPr>
                <w:rFonts w:ascii="宋体" w:hAnsi="宋体" w:cs="宋体"/>
                <w:szCs w:val="21"/>
              </w:rPr>
              <w:t>各种插塑玩</w:t>
            </w:r>
            <w:r>
              <w:rPr>
                <w:rFonts w:hint="eastAsia" w:ascii="宋体" w:hAnsi="宋体" w:cs="宋体"/>
                <w:szCs w:val="21"/>
              </w:rPr>
              <w:t>具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如雪花片、乐高）等材料建构各种各样的美食；</w:t>
            </w:r>
            <w:r>
              <w:rPr>
                <w:rFonts w:hint="eastAsia"/>
                <w:szCs w:val="21"/>
                <w:lang w:val="en-US" w:eastAsia="zh-CN"/>
              </w:rPr>
              <w:t>低结构材料（纸牌、麻将、纸杯等）建构；地面单元积木建构餐厅。图书区：投放有关美食的绘本，提供纸、笔、油画棒自制图书；益智区：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提供动物金字塔、拼图、七巧板、亿童玩具等游戏材料；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植物角：</w:t>
            </w:r>
            <w:r>
              <w:rPr>
                <w:rFonts w:hint="eastAsia"/>
                <w:szCs w:val="21"/>
                <w:lang w:val="en-US" w:eastAsia="zh-CN"/>
              </w:rPr>
              <w:t>观赏植物，提供铲子、水壶、种子等材料供幼儿种植、观察，记录植物的生长日记。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240" w:lineRule="atLeas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eastAsia="zh-CN"/>
              </w:rPr>
              <w:t>.</w:t>
            </w:r>
            <w:r>
              <w:rPr>
                <w:rFonts w:hint="eastAsia" w:ascii="宋体" w:hAnsi="宋体"/>
                <w:szCs w:val="21"/>
              </w:rPr>
              <w:t>愿意多喝水，自主擦汗，养成良好的卫生习惯。</w:t>
            </w:r>
          </w:p>
          <w:p>
            <w:pPr>
              <w:spacing w:line="240" w:lineRule="atLeas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  <w:lang w:eastAsia="zh-CN"/>
              </w:rPr>
              <w:t>.</w:t>
            </w:r>
            <w:r>
              <w:rPr>
                <w:rFonts w:hint="eastAsia" w:ascii="宋体" w:hAnsi="宋体"/>
                <w:szCs w:val="21"/>
              </w:rPr>
              <w:t>根据自己的活动需要穿、脱衣服，并在户外活动或游戏中学会一定的自我保护。</w:t>
            </w:r>
          </w:p>
          <w:p>
            <w:pPr>
              <w:spacing w:line="28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  <w:lang w:eastAsia="zh-CN"/>
              </w:rPr>
              <w:t>.</w:t>
            </w:r>
            <w:r>
              <w:rPr>
                <w:rFonts w:hint="eastAsia" w:ascii="宋体" w:hAnsi="宋体"/>
                <w:szCs w:val="21"/>
              </w:rPr>
              <w:t>自主养成餐前餐后洗手的良好习惯，能有秩序地收拾桌面、椅子等，形成良好的进餐礼仪。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4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美工区：</w:t>
            </w:r>
            <w:r>
              <w:rPr>
                <w:rFonts w:hint="eastAsia" w:ascii="宋体" w:hAnsi="宋体"/>
                <w:color w:val="000000"/>
                <w:szCs w:val="21"/>
              </w:rPr>
              <w:t>泥工美味的汉堡、</w:t>
            </w:r>
            <w:r>
              <w:rPr>
                <w:rFonts w:ascii="宋体" w:hAnsi="宋体"/>
                <w:color w:val="000000"/>
                <w:szCs w:val="21"/>
              </w:rPr>
              <w:t>好吃的食物等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；</w:t>
            </w:r>
          </w:p>
          <w:p>
            <w:pPr>
              <w:spacing w:line="280" w:lineRule="exact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图书</w:t>
            </w:r>
            <w:r>
              <w:rPr>
                <w:rFonts w:hint="eastAsia"/>
                <w:szCs w:val="21"/>
              </w:rPr>
              <w:t>区：</w:t>
            </w:r>
            <w:r>
              <w:rPr>
                <w:rFonts w:ascii="宋体" w:hAnsi="宋体"/>
                <w:color w:val="000000"/>
                <w:szCs w:val="21"/>
              </w:rPr>
              <w:t>《</w:t>
            </w:r>
            <w:r>
              <w:rPr>
                <w:rFonts w:hint="eastAsia" w:ascii="宋体" w:hAnsi="宋体"/>
                <w:color w:val="000000"/>
                <w:szCs w:val="21"/>
              </w:rPr>
              <w:t>好胃口</w:t>
            </w:r>
            <w:r>
              <w:rPr>
                <w:rFonts w:ascii="宋体" w:hAnsi="宋体"/>
                <w:color w:val="000000"/>
                <w:szCs w:val="21"/>
              </w:rPr>
              <w:t>，狐狸先生》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szCs w:val="21"/>
              </w:rPr>
              <w:t>《好胃口</w:t>
            </w:r>
            <w:r>
              <w:rPr>
                <w:rFonts w:ascii="宋体" w:hAnsi="宋体"/>
                <w:color w:val="000000"/>
                <w:szCs w:val="21"/>
              </w:rPr>
              <w:t>，兔子先生</w:t>
            </w:r>
            <w:r>
              <w:rPr>
                <w:rFonts w:hint="eastAsia" w:ascii="宋体" w:hAnsi="宋体"/>
                <w:color w:val="000000"/>
                <w:szCs w:val="21"/>
              </w:rPr>
              <w:t>》</w:t>
            </w:r>
            <w:r>
              <w:rPr>
                <w:rFonts w:hint="eastAsia"/>
                <w:color w:val="000000"/>
                <w:szCs w:val="21"/>
              </w:rPr>
              <w:t>等</w:t>
            </w:r>
            <w:r>
              <w:rPr>
                <w:rFonts w:hint="eastAsia"/>
                <w:color w:val="000000"/>
                <w:szCs w:val="21"/>
                <w:lang w:eastAsia="zh-CN"/>
              </w:rPr>
              <w:t>；</w:t>
            </w:r>
          </w:p>
          <w:p>
            <w:pPr>
              <w:spacing w:line="280" w:lineRule="exact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建构区：雪花片建构好吃的食物、地面建构餐厅、纸牌建构、麻将建构等；</w:t>
            </w:r>
          </w:p>
          <w:p>
            <w:pPr>
              <w:spacing w:line="280" w:lineRule="exact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科探区</w:t>
            </w:r>
            <w:r>
              <w:rPr>
                <w:rFonts w:hint="eastAsia"/>
                <w:szCs w:val="21"/>
                <w:lang w:eastAsia="zh-CN"/>
              </w:rPr>
              <w:t>：</w:t>
            </w:r>
            <w:r>
              <w:rPr>
                <w:rFonts w:hint="eastAsia"/>
                <w:szCs w:val="21"/>
                <w:lang w:val="en-US" w:eastAsia="zh-CN"/>
              </w:rPr>
              <w:t>比比谁重、找影子、饲养蚕宝宝、彩色蚕的实验等；</w:t>
            </w:r>
          </w:p>
          <w:p>
            <w:pPr>
              <w:spacing w:line="280" w:lineRule="exact"/>
              <w:rPr>
                <w:rFonts w:hint="default"/>
                <w:color w:val="00000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</w:rPr>
              <w:t>益智区：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动物金字塔、七巧板、几何拼图、保卫城市、蛇形棋等；</w:t>
            </w:r>
          </w:p>
          <w:p>
            <w:pPr>
              <w:spacing w:line="280" w:lineRule="exact"/>
              <w:rPr>
                <w:rFonts w:hint="default"/>
                <w:color w:val="00000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  <w:lang w:val="en-US" w:eastAsia="zh-CN"/>
              </w:rPr>
              <w:t>植物角：植物观察日记、饲养金鱼、蝌蚪，种植魔草、葫芦；水培与土培黄豆。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7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晴天：户外混龄活动：体锻活动区（滑滑梯、拍球、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竹梯</w:t>
            </w:r>
            <w:r>
              <w:rPr>
                <w:rFonts w:hint="eastAsia" w:ascii="宋体" w:hAnsi="宋体" w:cs="宋体"/>
                <w:bCs/>
                <w:szCs w:val="21"/>
              </w:rPr>
              <w:t>轮胎、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组合爬网、</w:t>
            </w:r>
            <w:r>
              <w:rPr>
                <w:rFonts w:hint="eastAsia" w:ascii="宋体" w:hAnsi="宋体" w:cs="宋体"/>
                <w:bCs/>
                <w:szCs w:val="21"/>
              </w:rPr>
              <w:t>攀爬架、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足</w:t>
            </w:r>
            <w:r>
              <w:rPr>
                <w:rFonts w:hint="eastAsia" w:ascii="宋体" w:hAnsi="宋体" w:cs="宋体"/>
                <w:bCs/>
                <w:szCs w:val="21"/>
              </w:rPr>
              <w:t>球）户外游戏区（亿童建构、娃娃家、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写生、</w:t>
            </w:r>
            <w:r>
              <w:rPr>
                <w:rFonts w:hint="eastAsia" w:ascii="宋体" w:hAnsi="宋体" w:cs="宋体"/>
                <w:bCs/>
                <w:szCs w:val="21"/>
              </w:rPr>
              <w:t>小小表演家、好玩的沙）幼儿自主选择，自由玩耍。</w:t>
            </w:r>
          </w:p>
          <w:p>
            <w:pPr>
              <w:spacing w:line="280" w:lineRule="exac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雨天：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室内走廊自主游戏（套圈、保龄球、穿越障碍、赶小猪、</w:t>
            </w:r>
            <w:r>
              <w:rPr>
                <w:rFonts w:ascii="宋体" w:hAnsi="宋体" w:eastAsia="宋体" w:cs="宋体"/>
                <w:sz w:val="21"/>
                <w:szCs w:val="21"/>
              </w:rPr>
              <w:t>两人三足、铺路过河、抢椅子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ascii="宋体" w:hAnsi="宋体" w:eastAsia="宋体" w:cs="宋体"/>
                <w:sz w:val="21"/>
                <w:szCs w:val="21"/>
              </w:rPr>
              <w:t>运乒乓球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9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学习活动</w:t>
            </w:r>
          </w:p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CN"/>
              </w:rPr>
              <w:t>备选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谈话：我想制作的烧卖馅</w:t>
            </w:r>
          </w:p>
          <w:p>
            <w:pPr>
              <w:spacing w:line="260" w:lineRule="exact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美术：</w:t>
            </w:r>
            <w:r>
              <w:rPr>
                <w:rFonts w:hint="eastAsia"/>
                <w:szCs w:val="21"/>
              </w:rPr>
              <w:t>蔬果宝宝齐跳舞</w:t>
            </w:r>
          </w:p>
          <w:p>
            <w:pPr>
              <w:spacing w:line="26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生活实践：做烧卖</w:t>
            </w:r>
          </w:p>
          <w:p>
            <w:pPr>
              <w:spacing w:line="260" w:lineRule="exact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泥工：花式烧卖</w:t>
            </w:r>
            <w:bookmarkStart w:id="0" w:name="_GoBack"/>
            <w:bookmarkEnd w:id="0"/>
          </w:p>
          <w:p>
            <w:pPr>
              <w:spacing w:line="260" w:lineRule="exact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数学：左右相等</w:t>
            </w:r>
          </w:p>
          <w:p>
            <w:pPr>
              <w:spacing w:line="260" w:lineRule="exact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整理活动</w:t>
            </w:r>
          </w:p>
        </w:tc>
      </w:tr>
    </w:tbl>
    <w:p>
      <w:pPr>
        <w:wordWrap w:val="0"/>
        <w:spacing w:line="360" w:lineRule="exact"/>
        <w:ind w:right="210"/>
        <w:jc w:val="right"/>
        <w:rPr>
          <w:rFonts w:hint="default" w:ascii="宋体" w:eastAsia="宋体"/>
          <w:u w:val="single"/>
          <w:lang w:val="en-US" w:eastAsia="zh-CN"/>
        </w:rPr>
      </w:pPr>
      <w:r>
        <w:rPr>
          <w:rFonts w:hint="eastAsia" w:ascii="宋体" w:hAnsi="宋体"/>
          <w:lang w:val="en-US" w:eastAsia="zh-CN"/>
        </w:rPr>
        <w:t xml:space="preserve">      </w:t>
      </w: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 xml:space="preserve"> 王召弟、张嘉莉 </w:t>
      </w:r>
      <w:r>
        <w:rPr>
          <w:rFonts w:hint="eastAsia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  <w:lang w:val="en-US" w:eastAsia="zh-CN"/>
        </w:rPr>
        <w:t xml:space="preserve"> 张嘉莉 </w:t>
      </w:r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rPr>
        <w:rFonts w:ascii="楷体_GB2312" w:hAnsi="楷体" w:eastAsia="楷体_GB2312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3B9C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50976"/>
    <w:rsid w:val="00C558FC"/>
    <w:rsid w:val="00C6112B"/>
    <w:rsid w:val="00C62E53"/>
    <w:rsid w:val="00C662EE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3F42980"/>
    <w:rsid w:val="0A84137B"/>
    <w:rsid w:val="0A942C74"/>
    <w:rsid w:val="0C1C73A6"/>
    <w:rsid w:val="0C880FB7"/>
    <w:rsid w:val="0CA242F3"/>
    <w:rsid w:val="0D02793D"/>
    <w:rsid w:val="0D072869"/>
    <w:rsid w:val="0D432FF3"/>
    <w:rsid w:val="0F1C0B4A"/>
    <w:rsid w:val="107A3433"/>
    <w:rsid w:val="10B54054"/>
    <w:rsid w:val="11824885"/>
    <w:rsid w:val="16B1037F"/>
    <w:rsid w:val="17836B05"/>
    <w:rsid w:val="19D3157F"/>
    <w:rsid w:val="1B1555F7"/>
    <w:rsid w:val="1B810856"/>
    <w:rsid w:val="1D0A7BB8"/>
    <w:rsid w:val="1D2944EF"/>
    <w:rsid w:val="1EDA5AFC"/>
    <w:rsid w:val="1F8945E7"/>
    <w:rsid w:val="1FE37B44"/>
    <w:rsid w:val="22A55F1B"/>
    <w:rsid w:val="23C938AD"/>
    <w:rsid w:val="2524738B"/>
    <w:rsid w:val="2825624E"/>
    <w:rsid w:val="288210E9"/>
    <w:rsid w:val="29E52C9C"/>
    <w:rsid w:val="2BA75366"/>
    <w:rsid w:val="2C946A15"/>
    <w:rsid w:val="2DDB77BF"/>
    <w:rsid w:val="2EEB5E43"/>
    <w:rsid w:val="30127F1B"/>
    <w:rsid w:val="301D1FDF"/>
    <w:rsid w:val="30511F92"/>
    <w:rsid w:val="30682EAA"/>
    <w:rsid w:val="30B76421"/>
    <w:rsid w:val="30C90EBF"/>
    <w:rsid w:val="3268678F"/>
    <w:rsid w:val="326F6FA8"/>
    <w:rsid w:val="34ED1B7F"/>
    <w:rsid w:val="356D7EE8"/>
    <w:rsid w:val="36540266"/>
    <w:rsid w:val="37986C4E"/>
    <w:rsid w:val="37C3137B"/>
    <w:rsid w:val="37C51369"/>
    <w:rsid w:val="38D9545A"/>
    <w:rsid w:val="3934664D"/>
    <w:rsid w:val="39C93324"/>
    <w:rsid w:val="3B08622F"/>
    <w:rsid w:val="3E77217A"/>
    <w:rsid w:val="42183019"/>
    <w:rsid w:val="421B40B9"/>
    <w:rsid w:val="423F5700"/>
    <w:rsid w:val="424A7C48"/>
    <w:rsid w:val="43262F66"/>
    <w:rsid w:val="43A22DBD"/>
    <w:rsid w:val="43D3507D"/>
    <w:rsid w:val="44481938"/>
    <w:rsid w:val="444907CA"/>
    <w:rsid w:val="4B864BF3"/>
    <w:rsid w:val="4BA211FA"/>
    <w:rsid w:val="4DD11390"/>
    <w:rsid w:val="4E624D54"/>
    <w:rsid w:val="4F8679E2"/>
    <w:rsid w:val="5092785A"/>
    <w:rsid w:val="51750EEB"/>
    <w:rsid w:val="5471739E"/>
    <w:rsid w:val="57D43CE2"/>
    <w:rsid w:val="586356D7"/>
    <w:rsid w:val="59CD76A4"/>
    <w:rsid w:val="59CE679A"/>
    <w:rsid w:val="5A4B47A0"/>
    <w:rsid w:val="5D0A5949"/>
    <w:rsid w:val="602C50D8"/>
    <w:rsid w:val="60D626FA"/>
    <w:rsid w:val="64033CCB"/>
    <w:rsid w:val="668D5041"/>
    <w:rsid w:val="66A73DE9"/>
    <w:rsid w:val="66C60D21"/>
    <w:rsid w:val="66DA7FEF"/>
    <w:rsid w:val="6B4E6A40"/>
    <w:rsid w:val="6B701EFC"/>
    <w:rsid w:val="6D225A23"/>
    <w:rsid w:val="6DA44F6A"/>
    <w:rsid w:val="6E043E55"/>
    <w:rsid w:val="6EBB6EB2"/>
    <w:rsid w:val="702560E3"/>
    <w:rsid w:val="71FA4457"/>
    <w:rsid w:val="721A0A58"/>
    <w:rsid w:val="72786355"/>
    <w:rsid w:val="72A341F6"/>
    <w:rsid w:val="730A236E"/>
    <w:rsid w:val="73374382"/>
    <w:rsid w:val="74470B2D"/>
    <w:rsid w:val="758F1BD7"/>
    <w:rsid w:val="77BF68D2"/>
    <w:rsid w:val="78002BF0"/>
    <w:rsid w:val="7CC8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176</Words>
  <Characters>1006</Characters>
  <Lines>8</Lines>
  <Paragraphs>2</Paragraphs>
  <TotalTime>4</TotalTime>
  <ScaleCrop>false</ScaleCrop>
  <LinksUpToDate>false</LinksUpToDate>
  <CharactersWithSpaces>1180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2017-10-16T06:01:00Z</dcterms:created>
  <dc:creator>雨林木风</dc:creator>
  <cp:lastModifiedBy>我怀念的1389177365</cp:lastModifiedBy>
  <cp:lastPrinted>2021-04-11T23:57:47Z</cp:lastPrinted>
  <dcterms:modified xsi:type="dcterms:W3CDTF">2021-04-12T00:00:27Z</dcterms:modified>
  <dc:title>第七周   2011年3月31日   星期四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6571D995626F491BA396506C75244EEC</vt:lpwstr>
  </property>
</Properties>
</file>