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 w:rsidRPr="00ED65E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诗意家校/家校合力，促亲子沟通</w:t>
      </w:r>
    </w:p>
    <w:p w:rsidR="00ED65EB" w:rsidRPr="00ED65EB" w:rsidRDefault="00ED65EB" w:rsidP="00ED65EB">
      <w:pPr>
        <w:widowControl/>
        <w:shd w:val="clear" w:color="auto" w:fill="FFFFFF"/>
        <w:spacing w:line="300" w:lineRule="atLeast"/>
        <w:ind w:right="840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                      </w:t>
      </w:r>
      <w:r w:rsidRPr="00ED65EB">
        <w:rPr>
          <w:rFonts w:ascii="微软雅黑" w:eastAsia="微软雅黑" w:hAnsi="微软雅黑" w:cs="宋体" w:hint="eastAsia"/>
          <w:color w:val="000000"/>
          <w:kern w:val="0"/>
          <w:szCs w:val="21"/>
        </w:rPr>
        <w:t>—— 记龙虎塘实验小学一年级家长会</w:t>
      </w:r>
    </w:p>
    <w:p w:rsidR="00ED65EB" w:rsidRPr="00ED65EB" w:rsidRDefault="00ED65EB" w:rsidP="00ED65EB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ED65EB">
        <w:rPr>
          <w:rFonts w:ascii="微软雅黑" w:eastAsia="微软雅黑" w:hAnsi="微软雅黑" w:cs="宋体" w:hint="eastAsia"/>
          <w:color w:val="999999"/>
          <w:kern w:val="0"/>
          <w:sz w:val="20"/>
        </w:rPr>
        <w:t>录入者：</w:t>
      </w:r>
      <w:r w:rsidRPr="00ED65EB">
        <w:rPr>
          <w:rFonts w:ascii="微软雅黑" w:eastAsia="微软雅黑" w:hAnsi="微软雅黑" w:cs="宋体" w:hint="eastAsia"/>
          <w:color w:val="333333"/>
          <w:kern w:val="0"/>
          <w:sz w:val="20"/>
        </w:rPr>
        <w:t> 周莉 </w:t>
      </w:r>
      <w:r w:rsidRPr="00ED65EB">
        <w:rPr>
          <w:rFonts w:ascii="微软雅黑" w:eastAsia="微软雅黑" w:hAnsi="微软雅黑" w:cs="宋体" w:hint="eastAsia"/>
          <w:color w:val="999999"/>
          <w:kern w:val="0"/>
          <w:sz w:val="20"/>
        </w:rPr>
        <w:t>  文章来源：</w:t>
      </w:r>
      <w:r w:rsidRPr="00ED65EB">
        <w:rPr>
          <w:rFonts w:ascii="微软雅黑" w:eastAsia="微软雅黑" w:hAnsi="微软雅黑" w:cs="宋体" w:hint="eastAsia"/>
          <w:color w:val="333333"/>
          <w:kern w:val="0"/>
          <w:sz w:val="20"/>
        </w:rPr>
        <w:t> 原创 </w:t>
      </w:r>
      <w:r w:rsidRPr="00ED65EB">
        <w:rPr>
          <w:rFonts w:ascii="微软雅黑" w:eastAsia="微软雅黑" w:hAnsi="微软雅黑" w:cs="宋体" w:hint="eastAsia"/>
          <w:color w:val="999999"/>
          <w:kern w:val="0"/>
          <w:sz w:val="20"/>
        </w:rPr>
        <w:t>  点击数：</w:t>
      </w:r>
      <w:r w:rsidRPr="00ED65EB">
        <w:rPr>
          <w:rFonts w:ascii="微软雅黑" w:eastAsia="微软雅黑" w:hAnsi="微软雅黑" w:cs="宋体" w:hint="eastAsia"/>
          <w:color w:val="333333"/>
          <w:kern w:val="0"/>
          <w:sz w:val="20"/>
        </w:rPr>
        <w:t> 11 </w:t>
      </w:r>
      <w:r w:rsidRPr="00ED65EB">
        <w:rPr>
          <w:rFonts w:ascii="微软雅黑" w:eastAsia="微软雅黑" w:hAnsi="微软雅黑" w:cs="宋体" w:hint="eastAsia"/>
          <w:color w:val="999999"/>
          <w:kern w:val="0"/>
          <w:sz w:val="20"/>
        </w:rPr>
        <w:t>  发布时间：</w:t>
      </w:r>
      <w:r w:rsidRPr="00ED65EB">
        <w:rPr>
          <w:rFonts w:ascii="微软雅黑" w:eastAsia="微软雅黑" w:hAnsi="微软雅黑" w:cs="宋体" w:hint="eastAsia"/>
          <w:color w:val="333333"/>
          <w:kern w:val="0"/>
          <w:sz w:val="20"/>
        </w:rPr>
        <w:t> 2021-03-30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“没有家庭教育的学校教育和没有学校教育的家庭教育，都不可能完成培养人这样一个极其细微的任务。”著名教育家苏霍姆林斯基的这句话，揭示了家庭教育和学校教育结合的重要性。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在3月25日，春光明媚的下午，龙虎塘实验小学盘龙校区举行了“家校同心，师生同行”为主题的家长会，邀请一年级近500位家长，走进校园、走进课堂、走进学生，为家校合作助力。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亲近课堂 精彩纷呈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下午第一节，由担任副班主任的各科老师进行授课，涵盖数学、音乐、体育、美术学科。课堂上，师生互动不断，内容精彩纷呈。数学趣味、科学新奇、音乐美妙、美术典雅、体育灵动，在丰富多彩的课堂中，家长与学生的思维一同徜徉在想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象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和思考的海洋。通过走进课堂的方式，家长到感受不同课程的魅力，并近距离地观察孩子的课堂表现，为接下来的家校交流奠定基础。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共读绘本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 亲子沟通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转眼来到下午第二节，各班班主任呈现了精心准备的亲子沟通专题课堂，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共读绘本《我是大蜥蜴》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。通过这本书的讲解，孩子们学到了“留言条”这种沟通新方式，了解到与爸爸妈妈的沟通是需要技巧的，明白了坚持和有礼貌是沟通的前提。而家长们也感受到沟通具有多样性，也明白了当面沟通的必要性，更可贵的是，发现了与孩子沟通，需要更多的尊重与倾听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家校交流 诗意育人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lastRenderedPageBreak/>
        <w:t xml:space="preserve">　　在大课间，所有学生和家长来到绿茵茵的操场上，站队整齐，口号洪亮，灵动神气。盘龙校区丁小明副校长在升旗台上发表了讲话，她向家长们汇报了上学期一年级所开展的一系列开拓性的工作，校区所取得的一系列成绩，孩子们各方面所取得的进步，以及本学期的工作计划。家长们听后备受感动和鼓舞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最后，班主任和各班家长回到教室，进行面对面沟通，家长之间也相互交流，分享教育方法，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融汇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教育观念，进一步将家校交流落实到实践中去。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这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次家长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开放日的活动，不仅密切了家校关系，让家长们深入了解了孩子的课堂表现，感受了孩子学习的课程，还从班队课中帮助家长学到了亲子有效沟通的正确方法。本次家长开放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日取得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了圆满的成功，相信今后</w:t>
      </w:r>
      <w:proofErr w:type="gramStart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一定能家校</w:t>
      </w:r>
      <w:proofErr w:type="gramEnd"/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合力，共同促进孩子健康、快乐地成长。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报道：王瑞雪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ED65EB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 xml:space="preserve">　　审核：周莉、丁小明</w:t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772025" cy="3579019"/>
            <wp:effectExtent l="19050" t="0" r="9525" b="0"/>
            <wp:docPr id="1" name="图片 1" descr="http://oss.bestcloud.cn/upload/20210330/6d30203827ea4e359af79c52fafbdfaa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.bestcloud.cn/upload/20210330/6d30203827ea4e359af79c52fafbdfaa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743450" cy="3557588"/>
            <wp:effectExtent l="19050" t="0" r="0" b="0"/>
            <wp:docPr id="2" name="图片 2" descr="http://oss.bestcloud.cn/upload/20210330/9c450d05e1ad420e94c09c8504ed579d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210330/9c450d05e1ad420e94c09c8504ed579d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4838700" cy="3613416"/>
            <wp:effectExtent l="19050" t="0" r="0" b="0"/>
            <wp:docPr id="3" name="图片 3" descr="http://oss.bestcloud.cn/upload/20210330/95262475041c4b30aea5d9989cdb9090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210330/95262475041c4b30aea5d9989cdb9090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1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5067300" cy="3800475"/>
            <wp:effectExtent l="19050" t="0" r="0" b="0"/>
            <wp:docPr id="4" name="图片 4" descr="http://oss.bestcloud.cn/upload/20210330/56cd01fc96b34eae94938511f26a6068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210330/56cd01fc96b34eae94938511f26a6068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5019675" cy="3764756"/>
            <wp:effectExtent l="19050" t="0" r="9525" b="0"/>
            <wp:docPr id="5" name="图片 5" descr="15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EB" w:rsidRPr="00ED65EB" w:rsidRDefault="00ED65EB" w:rsidP="00ED65EB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3"/>
          <w:szCs w:val="23"/>
        </w:rPr>
        <w:lastRenderedPageBreak/>
        <w:drawing>
          <wp:inline distT="0" distB="0" distL="0" distR="0">
            <wp:extent cx="4800600" cy="3419475"/>
            <wp:effectExtent l="19050" t="0" r="0" b="0"/>
            <wp:docPr id="6" name="图片 6" descr="http://oss.bestcloud.cn/upload/20210330/d54ea2ff0176424cb0f091e47d5f811c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bestcloud.cn/upload/20210330/d54ea2ff0176424cb0f091e47d5f811c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B7" w:rsidRDefault="004B33B7">
      <w:pPr>
        <w:rPr>
          <w:rFonts w:hint="eastAsia"/>
        </w:rPr>
      </w:pPr>
    </w:p>
    <w:sectPr w:rsidR="004B33B7" w:rsidSect="004B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5EB"/>
    <w:rsid w:val="004B33B7"/>
    <w:rsid w:val="00ED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3">
    <w:name w:val="style13"/>
    <w:basedOn w:val="a0"/>
    <w:rsid w:val="00ED65EB"/>
  </w:style>
  <w:style w:type="character" w:customStyle="1" w:styleId="style14">
    <w:name w:val="style14"/>
    <w:basedOn w:val="a0"/>
    <w:rsid w:val="00ED65EB"/>
  </w:style>
  <w:style w:type="paragraph" w:styleId="a3">
    <w:name w:val="Normal (Web)"/>
    <w:basedOn w:val="a"/>
    <w:uiPriority w:val="99"/>
    <w:semiHidden/>
    <w:unhideWhenUsed/>
    <w:rsid w:val="00ED6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D65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D6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11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210330/95262475041c4b30aea5d9989cdb9090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oss.bestcloud.cn/upload/20210330/2634d08ea5a64e39a96fcfb08d461530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210330/9c450d05e1ad420e94c09c8504ed579d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oss.bestcloud.cn/upload/20210330/56cd01fc96b34eae94938511f26a6068.jpg" TargetMode="External"/><Relationship Id="rId4" Type="http://schemas.openxmlformats.org/officeDocument/2006/relationships/hyperlink" Target="http://oss.bestcloud.cn/upload/20210330/6d30203827ea4e359af79c52fafbdfaa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ss.bestcloud.cn/upload/20210330/d54ea2ff0176424cb0f091e47d5f811c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2021-04-07T09:23:00Z</dcterms:created>
  <dcterms:modified xsi:type="dcterms:W3CDTF">2021-04-07T09:25:00Z</dcterms:modified>
</cp:coreProperties>
</file>