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28"/>
          <w:szCs w:val="28"/>
        </w:rPr>
      </w:pPr>
      <w:r>
        <w:rPr>
          <w:rFonts w:hint="eastAsia" w:ascii="黑体" w:hAnsi="黑体" w:eastAsia="黑体"/>
          <w:b/>
          <w:sz w:val="28"/>
          <w:szCs w:val="28"/>
          <w:lang w:eastAsia="zh-CN"/>
        </w:rPr>
        <w:t>《</w:t>
      </w:r>
      <w:r>
        <w:rPr>
          <w:rFonts w:ascii="黑体" w:hAnsi="黑体" w:eastAsia="黑体"/>
          <w:b/>
          <w:sz w:val="28"/>
          <w:szCs w:val="28"/>
        </w:rPr>
        <w:t>排列与排列数公式</w:t>
      </w:r>
      <w:r>
        <w:rPr>
          <w:rFonts w:hint="eastAsia" w:ascii="黑体" w:hAnsi="黑体" w:eastAsia="黑体"/>
          <w:b/>
          <w:sz w:val="28"/>
          <w:szCs w:val="28"/>
          <w:lang w:eastAsia="zh-CN"/>
        </w:rPr>
        <w:t>》</w:t>
      </w:r>
      <w:r>
        <w:rPr>
          <w:rFonts w:hint="eastAsia" w:ascii="黑体" w:hAnsi="黑体" w:eastAsia="黑体"/>
          <w:b/>
          <w:sz w:val="28"/>
          <w:szCs w:val="28"/>
        </w:rPr>
        <w:t>（</w:t>
      </w:r>
      <w:r>
        <w:rPr>
          <w:rFonts w:ascii="黑体" w:hAnsi="黑体" w:eastAsia="黑体"/>
          <w:b/>
          <w:sz w:val="28"/>
          <w:szCs w:val="28"/>
        </w:rPr>
        <w:t>第</w:t>
      </w:r>
      <w:r>
        <w:rPr>
          <w:rFonts w:hint="eastAsia" w:ascii="黑体" w:hAnsi="黑体" w:eastAsia="黑体"/>
          <w:b/>
          <w:sz w:val="28"/>
          <w:szCs w:val="28"/>
        </w:rPr>
        <w:t>1课时）</w:t>
      </w:r>
      <w:r>
        <w:rPr>
          <w:rFonts w:ascii="黑体" w:hAnsi="黑体" w:eastAsia="黑体"/>
          <w:b/>
          <w:sz w:val="28"/>
          <w:szCs w:val="28"/>
        </w:rPr>
        <w:t>教学设计</w:t>
      </w:r>
    </w:p>
    <w:p>
      <w:pPr>
        <w:numPr>
          <w:ilvl w:val="0"/>
          <w:numId w:val="1"/>
        </w:numPr>
        <w:tabs>
          <w:tab w:val="left" w:pos="1710"/>
        </w:tabs>
        <w:spacing w:line="440" w:lineRule="atLeast"/>
        <w:ind w:firstLine="505" w:firstLineChars="210"/>
        <w:rPr>
          <w:rFonts w:eastAsia="黑体"/>
          <w:b/>
          <w:sz w:val="24"/>
        </w:rPr>
      </w:pPr>
      <w:r>
        <w:rPr>
          <w:rFonts w:eastAsia="黑体"/>
          <w:b/>
          <w:sz w:val="24"/>
        </w:rPr>
        <w:t>教学内容解析</w:t>
      </w:r>
    </w:p>
    <w:p>
      <w:pPr>
        <w:widowControl/>
        <w:ind w:firstLine="420"/>
        <w:rPr>
          <w:rFonts w:hint="eastAsia"/>
          <w:kern w:val="0"/>
          <w:szCs w:val="21"/>
        </w:rPr>
      </w:pPr>
      <w:r>
        <w:rPr>
          <w:rFonts w:hint="eastAsia"/>
          <w:kern w:val="0"/>
          <w:szCs w:val="21"/>
        </w:rPr>
        <w:t>本</w:t>
      </w:r>
      <w:r>
        <w:rPr>
          <w:rFonts w:hint="eastAsia"/>
          <w:kern w:val="0"/>
          <w:szCs w:val="21"/>
          <w:lang w:val="en-US" w:eastAsia="zh-CN"/>
        </w:rPr>
        <w:t>节课是选修2-3第一章第2节的第一节课，</w:t>
      </w:r>
      <w:r>
        <w:rPr>
          <w:rFonts w:hint="eastAsia"/>
          <w:kern w:val="0"/>
          <w:szCs w:val="21"/>
          <w:lang w:eastAsia="zh-CN"/>
        </w:rPr>
        <w:t>排列是一类特殊而重要的计数问题，教科书从简化运算的角度提出了排列的学习任务，通过具体实例概括而得出排列的概念，应用分步计数原理得出排列数公式，对于排列，有两个想法贯穿始终，一是根据一类问题的特点和规律寻找简便的计数方法，就像乘法作为加法的简便运算一样；二是注意应用两个计数原理思考和解决问题。</w:t>
      </w:r>
    </w:p>
    <w:p>
      <w:pPr>
        <w:widowControl/>
        <w:ind w:firstLine="420"/>
        <w:rPr>
          <w:rFonts w:hint="eastAsia"/>
          <w:kern w:val="0"/>
          <w:szCs w:val="21"/>
        </w:rPr>
      </w:pPr>
      <w:r>
        <w:rPr>
          <w:rFonts w:hint="eastAsia"/>
          <w:kern w:val="0"/>
          <w:szCs w:val="21"/>
          <w:lang w:eastAsia="zh-CN"/>
        </w:rPr>
        <w:t>本节课</w:t>
      </w:r>
      <w:r>
        <w:rPr>
          <w:rFonts w:hint="eastAsia"/>
          <w:kern w:val="0"/>
          <w:szCs w:val="21"/>
        </w:rPr>
        <w:t>具有承上启下的地位，理解排列的概念是应用分步计数原理推导排列数公式的前提，对具体的排列问题的分析又为排列数公式提供了基础。排列数公式的推导过程是分布计数原理的一个重要应用，同时，排列数公式又是推导组合数公式的主要依据。</w:t>
      </w:r>
    </w:p>
    <w:p>
      <w:pPr>
        <w:widowControl/>
        <w:ind w:firstLine="435"/>
        <w:rPr>
          <w:rFonts w:hint="eastAsia" w:ascii="宋体" w:hAnsi="宋体"/>
          <w:kern w:val="0"/>
          <w:szCs w:val="21"/>
        </w:rPr>
      </w:pPr>
      <w:r>
        <w:rPr>
          <w:rFonts w:hint="eastAsia" w:ascii="宋体" w:hAnsi="宋体"/>
          <w:kern w:val="0"/>
          <w:szCs w:val="21"/>
        </w:rPr>
        <w:t>基于学生的认知规律，本</w:t>
      </w:r>
      <w:r>
        <w:rPr>
          <w:rFonts w:hint="eastAsia" w:ascii="宋体" w:hAnsi="宋体"/>
          <w:kern w:val="0"/>
          <w:szCs w:val="21"/>
          <w:lang w:eastAsia="zh-CN"/>
        </w:rPr>
        <w:t>节课</w:t>
      </w:r>
      <w:r>
        <w:rPr>
          <w:rFonts w:hint="eastAsia" w:ascii="宋体" w:hAnsi="宋体"/>
          <w:kern w:val="0"/>
          <w:szCs w:val="21"/>
        </w:rPr>
        <w:t>只是对排列和排列数公式的初步认识，在后面知识的学习过程中，逐步加深理解和灵活运用。</w:t>
      </w:r>
    </w:p>
    <w:p>
      <w:pPr>
        <w:widowControl/>
        <w:ind w:firstLine="435"/>
        <w:rPr>
          <w:rFonts w:hint="eastAsia" w:ascii="宋体" w:hAnsi="宋体"/>
          <w:kern w:val="0"/>
          <w:szCs w:val="21"/>
          <w:lang w:val="en-US" w:eastAsia="zh-CN"/>
        </w:rPr>
      </w:pPr>
      <w:r>
        <w:rPr>
          <w:rFonts w:hint="eastAsia" w:ascii="宋体" w:hAnsi="宋体"/>
          <w:kern w:val="0"/>
          <w:szCs w:val="21"/>
          <w:lang w:eastAsia="zh-CN"/>
        </w:rPr>
        <w:t>本节课的教学重点是排列的概念、排列数公式，教学难点是</w:t>
      </w:r>
      <w:r>
        <w:rPr>
          <w:rFonts w:hint="eastAsia" w:ascii="宋体" w:hAnsi="宋体"/>
          <w:kern w:val="0"/>
          <w:szCs w:val="21"/>
          <w:lang w:val="en-US" w:eastAsia="zh-CN"/>
        </w:rPr>
        <w:t>排列的概念，排列的概念有一定的抽象性，本节课结合教科书的编排，采取了由特殊到一般的归纳思想来建构概念的理解过程，通过引导学生分析三个典型事例，从中归纳出共同特征，再进一步概括出本质特征，得出排列的定义，再跟进10个具体事例多角度加深对概念的理解，并多次强调一个排列的特点，n个不同的元素，取出m个元素，元素的顺序，奠定学生对排列定义的理解基础，为后面组合概念的提出埋下伏笔。同时通过有规律的展示分步计数原理得到的一长串排列数，为后面水到渠成得到排列数公式作好铺垫，排列数公式的简单应用体现了排列简化步骤的优点，让学生直观感受学习排列的必要。</w:t>
      </w:r>
    </w:p>
    <w:p>
      <w:pPr>
        <w:tabs>
          <w:tab w:val="left" w:pos="1710"/>
        </w:tabs>
        <w:spacing w:line="440" w:lineRule="atLeast"/>
        <w:ind w:firstLine="480"/>
        <w:rPr>
          <w:rFonts w:eastAsia="黑体"/>
          <w:b/>
          <w:sz w:val="24"/>
        </w:rPr>
      </w:pPr>
      <w:r>
        <w:rPr>
          <w:rFonts w:hint="eastAsia" w:eastAsia="黑体"/>
          <w:b/>
          <w:sz w:val="24"/>
          <w:lang w:eastAsia="zh-CN"/>
        </w:rPr>
        <w:t>二</w:t>
      </w:r>
      <w:r>
        <w:rPr>
          <w:rFonts w:eastAsia="黑体"/>
          <w:b/>
          <w:sz w:val="24"/>
        </w:rPr>
        <w:t>．教学目标设置</w:t>
      </w:r>
    </w:p>
    <w:p>
      <w:pPr>
        <w:rPr>
          <w:rFonts w:hint="eastAsia" w:ascii="宋体" w:hAnsi="宋体"/>
          <w:szCs w:val="21"/>
        </w:rPr>
      </w:pPr>
      <w:r>
        <w:rPr>
          <w:kern w:val="0"/>
          <w:szCs w:val="21"/>
        </w:rPr>
        <w:t> </w:t>
      </w:r>
      <w:r>
        <w:rPr>
          <w:rFonts w:hint="eastAsia"/>
          <w:kern w:val="0"/>
          <w:szCs w:val="21"/>
        </w:rPr>
        <w:t xml:space="preserve">   </w:t>
      </w:r>
      <w:r>
        <w:rPr>
          <w:rFonts w:hint="eastAsia"/>
          <w:kern w:val="0"/>
          <w:szCs w:val="21"/>
          <w:lang w:val="en-US" w:eastAsia="zh-CN"/>
        </w:rPr>
        <w:t xml:space="preserve">  1.</w:t>
      </w:r>
      <w:r>
        <w:rPr>
          <w:rFonts w:hint="eastAsia" w:ascii="宋体" w:hAnsi="宋体"/>
          <w:szCs w:val="21"/>
        </w:rPr>
        <w:t>通过几个具体实例归纳概括出排列的概念，并能运用</w:t>
      </w:r>
      <w:r>
        <w:rPr>
          <w:rFonts w:hint="eastAsia" w:ascii="宋体" w:hAnsi="宋体"/>
          <w:szCs w:val="21"/>
          <w:lang w:val="en-US" w:eastAsia="zh-CN"/>
        </w:rPr>
        <w:t>排列的</w:t>
      </w:r>
      <w:r>
        <w:rPr>
          <w:rFonts w:hint="eastAsia" w:ascii="宋体" w:hAnsi="宋体"/>
          <w:szCs w:val="21"/>
        </w:rPr>
        <w:t>判断具体的的计数问题是否为排列问题；能利用分步计数原理推导排列数公式，能</w:t>
      </w:r>
      <w:r>
        <w:rPr>
          <w:rFonts w:hint="eastAsia" w:ascii="宋体" w:hAnsi="宋体"/>
          <w:szCs w:val="21"/>
          <w:lang w:eastAsia="zh-CN"/>
        </w:rPr>
        <w:t>简化分步计数原理解决问题的步骤</w:t>
      </w:r>
      <w:r>
        <w:rPr>
          <w:rFonts w:hint="eastAsia" w:ascii="宋体" w:hAnsi="宋体"/>
          <w:szCs w:val="21"/>
        </w:rPr>
        <w:t>。在排列数符号及其公式的产生过程中体现简化的思想。</w:t>
      </w:r>
      <w:r>
        <w:rPr>
          <w:rFonts w:hint="eastAsia" w:ascii="宋体" w:hAnsi="宋体"/>
          <w:szCs w:val="21"/>
          <w:lang w:eastAsia="zh-CN"/>
        </w:rPr>
        <w:t>学生学习后能够对排列或非排列问题作出准确的判断，能够分析原因，能够简单应用排列数公式。</w:t>
      </w:r>
    </w:p>
    <w:p>
      <w:pPr>
        <w:widowControl/>
        <w:ind w:firstLine="525"/>
        <w:rPr>
          <w:rFonts w:hint="eastAsia" w:ascii="宋体" w:hAnsi="宋体"/>
          <w:kern w:val="0"/>
          <w:szCs w:val="21"/>
        </w:rPr>
      </w:pPr>
      <w:r>
        <w:rPr>
          <w:rFonts w:hint="eastAsia"/>
          <w:kern w:val="0"/>
          <w:szCs w:val="21"/>
          <w:lang w:val="en-US" w:eastAsia="zh-CN"/>
        </w:rPr>
        <w:t>2.</w:t>
      </w:r>
      <w:r>
        <w:rPr>
          <w:rFonts w:hint="eastAsia" w:ascii="宋体" w:hAnsi="宋体"/>
          <w:kern w:val="0"/>
          <w:szCs w:val="21"/>
        </w:rPr>
        <w:t>在教学过程中，</w:t>
      </w:r>
      <w:r>
        <w:rPr>
          <w:rFonts w:hint="eastAsia" w:ascii="宋体" w:hAnsi="宋体"/>
          <w:kern w:val="0"/>
          <w:szCs w:val="21"/>
          <w:lang w:eastAsia="zh-CN"/>
        </w:rPr>
        <w:t>通过排列的概念、排列数公式的得到</w:t>
      </w:r>
      <w:r>
        <w:rPr>
          <w:rFonts w:hint="eastAsia" w:ascii="宋体" w:hAnsi="宋体"/>
          <w:kern w:val="0"/>
          <w:szCs w:val="21"/>
        </w:rPr>
        <w:t>培养学生的抽象概括能力、逻辑思维能力</w:t>
      </w:r>
      <w:r>
        <w:rPr>
          <w:rFonts w:hint="eastAsia" w:ascii="宋体" w:hAnsi="宋体"/>
          <w:kern w:val="0"/>
          <w:szCs w:val="21"/>
          <w:lang w:eastAsia="zh-CN"/>
        </w:rPr>
        <w:t>，</w:t>
      </w:r>
      <w:r>
        <w:rPr>
          <w:rFonts w:hint="eastAsia" w:ascii="宋体" w:hAnsi="宋体"/>
          <w:kern w:val="0"/>
          <w:szCs w:val="21"/>
        </w:rPr>
        <w:t>以及解决</w:t>
      </w:r>
      <w:r>
        <w:rPr>
          <w:rFonts w:hint="eastAsia" w:ascii="宋体" w:hAnsi="宋体"/>
          <w:kern w:val="0"/>
          <w:szCs w:val="21"/>
          <w:lang w:eastAsia="zh-CN"/>
        </w:rPr>
        <w:t>与计数有关的</w:t>
      </w:r>
      <w:r>
        <w:rPr>
          <w:rFonts w:hint="eastAsia" w:ascii="宋体" w:hAnsi="宋体"/>
          <w:kern w:val="0"/>
          <w:szCs w:val="21"/>
        </w:rPr>
        <w:t>问题时主动</w:t>
      </w:r>
      <w:r>
        <w:rPr>
          <w:rFonts w:hint="eastAsia" w:ascii="宋体" w:hAnsi="宋体"/>
          <w:kern w:val="0"/>
          <w:szCs w:val="21"/>
          <w:lang w:eastAsia="zh-CN"/>
        </w:rPr>
        <w:t>联系排列相关</w:t>
      </w:r>
      <w:r>
        <w:rPr>
          <w:rFonts w:hint="eastAsia" w:ascii="宋体" w:hAnsi="宋体"/>
          <w:kern w:val="0"/>
          <w:szCs w:val="21"/>
        </w:rPr>
        <w:t>知识的能力</w:t>
      </w:r>
      <w:r>
        <w:rPr>
          <w:rFonts w:hint="eastAsia" w:ascii="宋体" w:hAnsi="宋体"/>
          <w:kern w:val="0"/>
          <w:szCs w:val="21"/>
          <w:lang w:eastAsia="zh-CN"/>
        </w:rPr>
        <w:t>，</w:t>
      </w:r>
      <w:r>
        <w:rPr>
          <w:rFonts w:hint="eastAsia" w:ascii="宋体" w:hAnsi="宋体"/>
          <w:szCs w:val="21"/>
        </w:rPr>
        <w:t>体会排列知识在实际</w:t>
      </w:r>
      <w:r>
        <w:rPr>
          <w:rFonts w:hint="eastAsia" w:ascii="宋体" w:hAnsi="宋体"/>
          <w:szCs w:val="21"/>
          <w:lang w:eastAsia="zh-CN"/>
        </w:rPr>
        <w:t>生活</w:t>
      </w:r>
      <w:r>
        <w:rPr>
          <w:rFonts w:hint="eastAsia" w:ascii="宋体" w:hAnsi="宋体"/>
          <w:szCs w:val="21"/>
        </w:rPr>
        <w:t>中的应用，增强学生学习数学的兴趣</w:t>
      </w:r>
      <w:r>
        <w:rPr>
          <w:rFonts w:hint="eastAsia" w:ascii="宋体" w:hAnsi="宋体"/>
          <w:kern w:val="0"/>
          <w:szCs w:val="21"/>
        </w:rPr>
        <w:t>。</w:t>
      </w:r>
    </w:p>
    <w:p>
      <w:pPr>
        <w:widowControl/>
        <w:ind w:firstLine="525"/>
        <w:rPr>
          <w:rFonts w:eastAsia="黑体"/>
          <w:b/>
          <w:sz w:val="24"/>
        </w:rPr>
      </w:pPr>
      <w:r>
        <w:rPr>
          <w:rFonts w:hint="eastAsia"/>
          <w:kern w:val="0"/>
          <w:szCs w:val="21"/>
          <w:lang w:val="en-US" w:eastAsia="zh-CN"/>
        </w:rPr>
        <w:t>3.</w:t>
      </w:r>
      <w:r>
        <w:rPr>
          <w:rFonts w:hint="eastAsia" w:ascii="宋体" w:hAnsi="宋体"/>
          <w:szCs w:val="21"/>
        </w:rPr>
        <w:t>让学生学会通过对</w:t>
      </w:r>
      <w:r>
        <w:rPr>
          <w:rFonts w:hint="eastAsia" w:ascii="宋体" w:hAnsi="宋体"/>
          <w:szCs w:val="21"/>
          <w:lang w:eastAsia="zh-CN"/>
        </w:rPr>
        <w:t>各种事情</w:t>
      </w:r>
      <w:r>
        <w:rPr>
          <w:rFonts w:hint="eastAsia" w:ascii="宋体" w:hAnsi="宋体"/>
          <w:szCs w:val="21"/>
        </w:rPr>
        <w:t>现象、本质的分析，得出一般的规律，</w:t>
      </w:r>
      <w:r>
        <w:rPr>
          <w:rFonts w:hint="eastAsia" w:ascii="宋体" w:hAnsi="宋体"/>
          <w:szCs w:val="21"/>
          <w:lang w:eastAsia="zh-CN"/>
        </w:rPr>
        <w:t>通过由简到繁的着色问题、由繁到简的数学符号的引入过程</w:t>
      </w:r>
      <w:r>
        <w:rPr>
          <w:rFonts w:hint="eastAsia" w:ascii="宋体" w:hAnsi="宋体"/>
          <w:szCs w:val="21"/>
        </w:rPr>
        <w:t>体会</w:t>
      </w:r>
      <w:r>
        <w:rPr>
          <w:rFonts w:hint="eastAsia" w:ascii="宋体" w:hAnsi="宋体"/>
          <w:szCs w:val="21"/>
          <w:lang w:eastAsia="zh-CN"/>
        </w:rPr>
        <w:t>丰富的</w:t>
      </w:r>
      <w:r>
        <w:rPr>
          <w:rFonts w:hint="eastAsia" w:ascii="宋体" w:hAnsi="宋体"/>
          <w:szCs w:val="21"/>
        </w:rPr>
        <w:t>数学文化.</w:t>
      </w:r>
    </w:p>
    <w:p>
      <w:pPr>
        <w:tabs>
          <w:tab w:val="left" w:pos="1710"/>
        </w:tabs>
        <w:spacing w:line="440" w:lineRule="atLeast"/>
        <w:ind w:firstLine="505" w:firstLineChars="210"/>
        <w:rPr>
          <w:rFonts w:eastAsia="黑体"/>
          <w:b/>
          <w:sz w:val="24"/>
        </w:rPr>
      </w:pPr>
      <w:r>
        <w:rPr>
          <w:rFonts w:hint="eastAsia" w:eastAsia="黑体"/>
          <w:b/>
          <w:sz w:val="24"/>
          <w:lang w:eastAsia="zh-CN"/>
        </w:rPr>
        <w:t>三</w:t>
      </w:r>
      <w:r>
        <w:rPr>
          <w:rFonts w:eastAsia="黑体"/>
          <w:b/>
          <w:sz w:val="24"/>
        </w:rPr>
        <w:t>．学生学情分析</w:t>
      </w:r>
    </w:p>
    <w:p>
      <w:pPr>
        <w:widowControl/>
        <w:rPr>
          <w:rFonts w:hint="eastAsia" w:ascii="宋体" w:hAnsi="宋体"/>
          <w:kern w:val="0"/>
          <w:szCs w:val="21"/>
        </w:rPr>
      </w:pPr>
      <w:r>
        <w:rPr>
          <w:rFonts w:hint="eastAsia" w:ascii="宋体" w:hAnsi="宋体"/>
          <w:kern w:val="0"/>
          <w:szCs w:val="21"/>
          <w:lang w:val="en-US" w:eastAsia="zh-CN"/>
        </w:rPr>
        <w:t xml:space="preserve">    学生对</w:t>
      </w:r>
      <w:r>
        <w:rPr>
          <w:rFonts w:hint="eastAsia" w:ascii="宋体" w:hAnsi="宋体"/>
          <w:kern w:val="0"/>
          <w:szCs w:val="21"/>
          <w:lang w:eastAsia="zh-CN"/>
        </w:rPr>
        <w:t>两个计数原理已很好的掌握，但凡计数的问题能够往分类或分步的方向进行思考，学生的层次决定了学生有较强的理解、分析、解决问题的能力，有着大量的生活中诸如设置密码、车牌号、排队、参加活动、接力赛</w:t>
      </w:r>
      <w:r>
        <w:rPr>
          <w:rFonts w:hint="eastAsia" w:ascii="宋体" w:hAnsi="宋体"/>
          <w:kern w:val="0"/>
          <w:szCs w:val="21"/>
          <w:lang w:val="en-US" w:eastAsia="zh-CN"/>
        </w:rPr>
        <w:t>...与计数问题有关的经验，对数学中归纳化归、有特殊到一般的思想方法比较敏感，但抽象概括的能力较弱，排列概念的得到，要独立将颜色、数字、人抽象为元素，对着色的方案抽象出顺序有一定的困难，需在独立思考加协作讨论的基础上再由老师引导突破教学难点。</w:t>
      </w:r>
    </w:p>
    <w:p>
      <w:pPr>
        <w:tabs>
          <w:tab w:val="left" w:pos="1710"/>
        </w:tabs>
        <w:spacing w:line="440" w:lineRule="atLeast"/>
        <w:ind w:firstLine="505" w:firstLineChars="210"/>
        <w:rPr>
          <w:rFonts w:eastAsia="黑体"/>
          <w:b/>
          <w:sz w:val="24"/>
        </w:rPr>
      </w:pPr>
      <w:r>
        <w:rPr>
          <w:rFonts w:hint="eastAsia" w:eastAsia="黑体"/>
          <w:b/>
          <w:sz w:val="24"/>
          <w:lang w:eastAsia="zh-CN"/>
        </w:rPr>
        <w:t>四</w:t>
      </w:r>
      <w:r>
        <w:rPr>
          <w:rFonts w:eastAsia="黑体"/>
          <w:b/>
          <w:sz w:val="24"/>
        </w:rPr>
        <w:t>．教学策略分析</w:t>
      </w:r>
    </w:p>
    <w:p>
      <w:pPr>
        <w:widowControl/>
        <w:rPr>
          <w:rFonts w:hint="eastAsia" w:ascii="宋体" w:hAnsi="宋体"/>
          <w:szCs w:val="21"/>
          <w:lang w:val="en-US" w:eastAsia="zh-CN"/>
        </w:rPr>
      </w:pPr>
      <w:r>
        <w:rPr>
          <w:rFonts w:hint="eastAsia" w:ascii="宋体" w:hAnsi="宋体"/>
          <w:szCs w:val="21"/>
          <w:lang w:val="en-US" w:eastAsia="zh-CN"/>
        </w:rPr>
        <w:t xml:space="preserve">    在本节课的教学过程中将数学文化和数学知识、实际生活有机的融合，让抽象的数学概念形成的过程丰富多元，避免单调枯燥。 </w:t>
      </w:r>
    </w:p>
    <w:p>
      <w:pPr>
        <w:widowControl/>
        <w:rPr>
          <w:rFonts w:hint="eastAsia" w:ascii="宋体" w:hAnsi="宋体"/>
          <w:szCs w:val="21"/>
          <w:lang w:eastAsia="zh-CN"/>
        </w:rPr>
      </w:pPr>
      <w:r>
        <w:rPr>
          <w:rFonts w:hint="eastAsia" w:ascii="宋体" w:hAnsi="宋体"/>
          <w:szCs w:val="21"/>
          <w:lang w:val="en-US" w:eastAsia="zh-CN"/>
        </w:rPr>
        <w:t xml:space="preserve">    </w:t>
      </w:r>
      <w:r>
        <w:rPr>
          <w:rFonts w:hint="eastAsia" w:ascii="宋体" w:hAnsi="宋体"/>
          <w:szCs w:val="21"/>
          <w:lang w:eastAsia="zh-CN"/>
        </w:rPr>
        <w:t>针对学生的认知水平，为培养学生抽象概括的能力，本节课采取导学案和</w:t>
      </w:r>
      <w:r>
        <w:rPr>
          <w:rFonts w:hint="eastAsia" w:ascii="宋体" w:hAnsi="宋体"/>
          <w:szCs w:val="21"/>
          <w:lang w:val="en-US" w:eastAsia="zh-CN"/>
        </w:rPr>
        <w:t>PPT相结合</w:t>
      </w:r>
      <w:r>
        <w:rPr>
          <w:rFonts w:hint="eastAsia" w:ascii="宋体" w:hAnsi="宋体"/>
          <w:szCs w:val="21"/>
          <w:lang w:eastAsia="zh-CN"/>
        </w:rPr>
        <w:t>的方式组织教学，为让学生充分体验概念形成的过程，通过三个例子高度抽象概括出排列的定义，刻意在学案上不出现排列的定义，也让学生避开教材以免学生对概念的认识不够深刻。</w:t>
      </w:r>
    </w:p>
    <w:p>
      <w:pPr>
        <w:widowControl/>
        <w:rPr>
          <w:rFonts w:hint="eastAsia" w:ascii="宋体" w:hAnsi="宋体"/>
          <w:szCs w:val="21"/>
          <w:lang w:val="en-US" w:eastAsia="zh-CN"/>
        </w:rPr>
      </w:pPr>
      <w:r>
        <w:rPr>
          <w:rFonts w:hint="eastAsia" w:ascii="宋体" w:hAnsi="宋体"/>
          <w:szCs w:val="21"/>
          <w:lang w:val="en-US" w:eastAsia="zh-CN"/>
        </w:rPr>
        <w:t xml:space="preserve">    本节课排列定义的得出比较抽象，需要引导学生逐一抽象概括寻找共同点，教学过程采取学生独立思考、相互讨论、老师以问题串引导的方式突破难点，紧接着通过大量例子加深对概念的理解，对于概念理解不够深刻的同学也通过同学的辨析对概念有了深刻的认识。</w:t>
      </w:r>
    </w:p>
    <w:p>
      <w:pPr>
        <w:widowControl/>
        <w:ind w:firstLine="420"/>
        <w:rPr>
          <w:rFonts w:hint="eastAsia" w:ascii="宋体" w:hAnsi="宋体"/>
          <w:szCs w:val="21"/>
          <w:lang w:val="en-US" w:eastAsia="zh-CN"/>
        </w:rPr>
      </w:pPr>
      <w:r>
        <w:rPr>
          <w:rFonts w:hint="eastAsia" w:ascii="宋体" w:hAnsi="宋体"/>
          <w:szCs w:val="21"/>
          <w:lang w:val="en-US" w:eastAsia="zh-CN"/>
        </w:rPr>
        <w:t>排列数符号的得出通过引导学生类比小学乘号的得来，自然而然需要引入排列数符号简化有规律的运算。</w:t>
      </w:r>
    </w:p>
    <w:p>
      <w:pPr>
        <w:widowControl/>
        <w:ind w:firstLine="420"/>
        <w:rPr>
          <w:rFonts w:hint="eastAsia" w:ascii="宋体" w:hAnsi="宋体"/>
          <w:szCs w:val="21"/>
          <w:lang w:val="en-US" w:eastAsia="zh-CN"/>
        </w:rPr>
      </w:pPr>
      <w:r>
        <w:rPr>
          <w:rFonts w:hint="eastAsia" w:ascii="宋体" w:hAnsi="宋体"/>
          <w:szCs w:val="21"/>
          <w:lang w:val="en-US" w:eastAsia="zh-CN"/>
        </w:rPr>
        <w:t>学生的认知水平决定了排列数公式的推导完全可由学生独立总结，老师只需适当补充说明，公式的简单应用让学生在独立思考的过程中，体会排列如何简化分步计数原理繁琐的步骤，体现其优越性。</w:t>
      </w:r>
    </w:p>
    <w:p>
      <w:pPr>
        <w:widowControl/>
        <w:ind w:firstLine="420"/>
        <w:rPr>
          <w:rFonts w:hint="eastAsia" w:ascii="宋体" w:hAnsi="宋体"/>
          <w:szCs w:val="21"/>
          <w:lang w:val="en-US" w:eastAsia="zh-CN"/>
        </w:rPr>
      </w:pPr>
      <w:r>
        <w:rPr>
          <w:rFonts w:hint="eastAsia" w:ascii="宋体" w:hAnsi="宋体"/>
          <w:kern w:val="0"/>
          <w:szCs w:val="21"/>
        </w:rPr>
        <w:t>在教学中，让学生在问题情境中，经历知识的形成和发展，通过观察、归纳、思考、探索、交流</w:t>
      </w:r>
      <w:r>
        <w:rPr>
          <w:rFonts w:hint="eastAsia" w:ascii="宋体" w:hAnsi="宋体"/>
          <w:kern w:val="0"/>
          <w:szCs w:val="21"/>
          <w:lang w:eastAsia="zh-CN"/>
        </w:rPr>
        <w:t>、反思</w:t>
      </w:r>
      <w:r>
        <w:rPr>
          <w:rFonts w:hint="eastAsia" w:ascii="宋体" w:hAnsi="宋体"/>
          <w:kern w:val="0"/>
          <w:szCs w:val="21"/>
        </w:rPr>
        <w:t>参与学习，认识和理解数学知识、学会学习，发展能力。</w:t>
      </w:r>
    </w:p>
    <w:p>
      <w:pPr>
        <w:numPr>
          <w:ilvl w:val="0"/>
          <w:numId w:val="2"/>
        </w:numPr>
        <w:spacing w:line="440" w:lineRule="atLeast"/>
        <w:ind w:firstLine="420"/>
        <w:rPr>
          <w:rFonts w:eastAsia="黑体"/>
          <w:b/>
          <w:sz w:val="24"/>
        </w:rPr>
      </w:pPr>
      <w:r>
        <w:rPr>
          <w:rFonts w:eastAsia="黑体"/>
          <w:b/>
          <w:sz w:val="24"/>
        </w:rPr>
        <w:t>教学过程</w:t>
      </w:r>
    </w:p>
    <w:p>
      <w:pPr>
        <w:rPr>
          <w:rFonts w:hint="eastAsia" w:ascii="宋体" w:hAnsi="宋体"/>
          <w:b/>
          <w:color w:val="FF0000"/>
          <w:szCs w:val="21"/>
        </w:rPr>
      </w:pPr>
      <w:r>
        <w:rPr>
          <w:rFonts w:hint="eastAsia" w:eastAsia="黑体"/>
          <w:b/>
          <w:sz w:val="24"/>
          <w:lang w:val="en-US" w:eastAsia="zh-CN"/>
        </w:rPr>
        <w:t xml:space="preserve">    （一）问题引入</w:t>
      </w:r>
    </w:p>
    <w:p>
      <w:pPr>
        <w:rPr>
          <w:rFonts w:hint="eastAsia" w:ascii="宋体" w:hAnsi="宋体"/>
          <w:szCs w:val="21"/>
          <w:lang w:val="en-US" w:eastAsia="zh-CN"/>
        </w:rPr>
      </w:pPr>
      <w:r>
        <w:rPr>
          <w:rFonts w:hint="eastAsia" w:ascii="宋体" w:hAnsi="宋体"/>
          <w:szCs w:val="21"/>
        </w:rPr>
        <w:t xml:space="preserve">  </w:t>
      </w:r>
      <w:r>
        <w:rPr>
          <w:rFonts w:hint="eastAsia" w:ascii="宋体" w:hAnsi="宋体"/>
          <w:szCs w:val="21"/>
          <w:lang w:val="en-US" w:eastAsia="zh-CN"/>
        </w:rPr>
        <w:t xml:space="preserve">  随着人们生活水平的提高，某城市家庭汽车拥有量迅速增长，汽车牌照号码需要扩容。交通管理部门出台了一种汽车牌照组成办法，每一个汽车牌照都必须有3个不重复的英文字母和3个不重复的阿拉伯数字，并且3个字母必须合成一组出现，3个数字也必须合成一组出现，字母在前，数字在后，那么这种办法共能给多少辆汽车上牌照？</w:t>
      </w:r>
    </w:p>
    <w:p>
      <w:pPr>
        <w:ind w:firstLine="420"/>
        <w:rPr>
          <w:rFonts w:hint="eastAsia" w:ascii="宋体" w:hAnsi="宋体"/>
          <w:szCs w:val="21"/>
          <w:lang w:val="en-US" w:eastAsia="zh-CN"/>
        </w:rPr>
      </w:pPr>
      <w:r>
        <w:rPr>
          <w:rFonts w:hint="eastAsia" w:ascii="宋体" w:hAnsi="宋体"/>
          <w:szCs w:val="21"/>
          <w:lang w:val="en-US" w:eastAsia="zh-CN"/>
        </w:rPr>
        <w:t>开门见山给出学习本节课的目的，对于这个前面已经利用分步计数原理解决的计数问题，解题步骤机械重复，能否改进和简化？</w:t>
      </w:r>
    </w:p>
    <w:p>
      <w:pPr>
        <w:ind w:firstLine="420"/>
        <w:rPr>
          <w:rFonts w:hint="eastAsia" w:ascii="宋体" w:hAnsi="宋体"/>
          <w:szCs w:val="21"/>
          <w:lang w:val="en-US" w:eastAsia="zh-CN"/>
        </w:rPr>
      </w:pPr>
      <w:r>
        <w:rPr>
          <w:rFonts w:hint="eastAsia" w:ascii="宋体" w:hAnsi="宋体"/>
          <w:szCs w:val="21"/>
          <w:lang w:val="en-US" w:eastAsia="zh-CN"/>
        </w:rPr>
        <w:t>为了解决这一类问题，进入今天研究的课题。</w:t>
      </w:r>
    </w:p>
    <w:p>
      <w:pPr>
        <w:ind w:firstLine="480"/>
        <w:rPr>
          <w:rFonts w:hint="eastAsia" w:eastAsia="黑体"/>
          <w:b/>
          <w:sz w:val="24"/>
          <w:lang w:val="en-US" w:eastAsia="zh-CN"/>
        </w:rPr>
      </w:pPr>
      <w:r>
        <w:rPr>
          <w:rFonts w:hint="eastAsia" w:eastAsia="黑体"/>
          <w:b/>
          <w:sz w:val="24"/>
          <w:lang w:val="en-US" w:eastAsia="zh-CN"/>
        </w:rPr>
        <w:t>（二）铺垫</w:t>
      </w:r>
    </w:p>
    <w:p>
      <w:pPr>
        <w:ind w:firstLine="420"/>
        <w:rPr>
          <w:rFonts w:hint="eastAsia" w:ascii="宋体" w:hAnsi="宋体"/>
          <w:szCs w:val="21"/>
          <w:lang w:val="en-US" w:eastAsia="zh-CN"/>
        </w:rPr>
      </w:pPr>
      <w:r>
        <w:rPr>
          <w:rFonts w:hint="eastAsia" w:ascii="宋体" w:hAnsi="宋体"/>
          <w:szCs w:val="21"/>
          <w:lang w:val="en-US" w:eastAsia="zh-CN"/>
        </w:rPr>
        <w:t>从生活中三个简单常见的计数问题出发，激发学生探究的兴趣。</w:t>
      </w:r>
    </w:p>
    <w:p>
      <w:pPr>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问题一：从红、黄、蓝三种颜色中选出两种给地图上的重庆市和四川省上色，有多少种不同的着色方案？</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问题二：从1、2、3、4这四个数字中，每次取出3个不同的数字排成一个三位数，一共可以得到多少个不同的三位数？</w:t>
      </w:r>
    </w:p>
    <w:p>
      <w:pPr>
        <w:ind w:firstLine="420"/>
        <w:rPr>
          <w:rFonts w:hint="eastAsia" w:ascii="宋体" w:hAnsi="宋体"/>
          <w:szCs w:val="21"/>
        </w:rPr>
      </w:pPr>
      <w:r>
        <w:rPr>
          <w:rFonts w:hint="eastAsia" w:ascii="宋体" w:hAnsi="宋体"/>
          <w:szCs w:val="21"/>
        </w:rPr>
        <w:t>问题三：6名同学站成一排照相，有多少种不同的排法？</w:t>
      </w:r>
    </w:p>
    <w:p>
      <w:pPr>
        <w:ind w:firstLine="420"/>
        <w:rPr>
          <w:rFonts w:hint="eastAsia" w:ascii="宋体" w:hAnsi="宋体"/>
          <w:b w:val="0"/>
          <w:bCs/>
          <w:i w:val="0"/>
          <w:iCs w:val="0"/>
          <w:szCs w:val="21"/>
          <w:lang w:val="en-US" w:eastAsia="zh-CN"/>
        </w:rPr>
      </w:pPr>
      <w:r>
        <w:rPr>
          <w:rFonts w:hint="eastAsia" w:ascii="宋体" w:hAnsi="宋体"/>
          <w:b w:val="0"/>
          <w:bCs/>
          <w:i w:val="0"/>
          <w:iCs w:val="0"/>
          <w:szCs w:val="21"/>
          <w:lang w:val="en-US" w:eastAsia="zh-CN"/>
        </w:rPr>
        <w:t>第一个问题以重庆直辖，地图上要用不同的颜色将川渝两地加以区分作为背景，让学生了解颜色区分地图的背后，蕴涵了丰富的数学知识和文化，既为抽象概括排列定义，也为最后回到着色问题埋下伏笔。</w:t>
      </w:r>
    </w:p>
    <w:p>
      <w:pPr>
        <w:ind w:firstLine="420"/>
        <w:rPr>
          <w:rFonts w:hint="eastAsia" w:ascii="宋体" w:hAnsi="宋体"/>
          <w:b w:val="0"/>
          <w:bCs/>
          <w:i w:val="0"/>
          <w:iCs w:val="0"/>
          <w:szCs w:val="21"/>
          <w:lang w:val="en-US" w:eastAsia="zh-CN"/>
        </w:rPr>
      </w:pPr>
      <w:r>
        <w:rPr>
          <w:rFonts w:hint="eastAsia" w:ascii="宋体" w:hAnsi="宋体"/>
          <w:b w:val="0"/>
          <w:bCs/>
          <w:i w:val="0"/>
          <w:iCs w:val="0"/>
          <w:szCs w:val="21"/>
          <w:lang w:val="en-US" w:eastAsia="zh-CN"/>
        </w:rPr>
        <w:t>第二个问题排数问题来自教材，既为抽象概括排列定义，也为后面探究二中顺利加大排数问题的难度作好的铺垫。</w:t>
      </w:r>
    </w:p>
    <w:p>
      <w:pPr>
        <w:ind w:firstLine="420"/>
        <w:rPr>
          <w:rFonts w:hint="eastAsia" w:ascii="宋体" w:hAnsi="宋体" w:eastAsia="宋体"/>
          <w:b w:val="0"/>
          <w:bCs/>
          <w:i w:val="0"/>
          <w:iCs w:val="0"/>
          <w:szCs w:val="21"/>
          <w:lang w:val="en-US" w:eastAsia="zh-CN"/>
        </w:rPr>
      </w:pPr>
      <w:r>
        <w:rPr>
          <w:rFonts w:hint="eastAsia" w:ascii="宋体" w:hAnsi="宋体"/>
          <w:b w:val="0"/>
          <w:bCs/>
          <w:i w:val="0"/>
          <w:iCs w:val="0"/>
          <w:szCs w:val="21"/>
          <w:lang w:val="en-US" w:eastAsia="zh-CN"/>
        </w:rPr>
        <w:t>第三个排队问题，排队照片为本班六名同学，激发学生对问题本身感兴趣的同时，能深入挖掘问题的本质属性，也为后面全排列概念的顺理成章的得出及课后探究中有条件的排队作好铺垫！</w:t>
      </w:r>
    </w:p>
    <w:p>
      <w:pPr>
        <w:rPr>
          <w:rFonts w:hint="eastAsia" w:ascii="宋体" w:hAnsi="宋体"/>
          <w:szCs w:val="21"/>
        </w:rPr>
      </w:pPr>
      <w:r>
        <w:rPr>
          <w:rFonts w:hint="eastAsia" w:ascii="宋体" w:hAnsi="宋体"/>
          <w:szCs w:val="21"/>
          <w:lang w:val="en-US" w:eastAsia="zh-CN"/>
        </w:rPr>
        <w:t>【教师提问1】：你能利用前面所学计数原理的知识解决问题吗？</w:t>
      </w:r>
      <w:r>
        <w:rPr>
          <w:rFonts w:hint="eastAsia" w:ascii="宋体" w:hAnsi="宋体"/>
          <w:szCs w:val="21"/>
        </w:rPr>
        <w:t xml:space="preserve">  </w:t>
      </w:r>
    </w:p>
    <w:p>
      <w:pPr>
        <w:rPr>
          <w:rFonts w:hint="eastAsia" w:ascii="宋体" w:hAnsi="宋体"/>
          <w:szCs w:val="21"/>
        </w:rPr>
      </w:pPr>
      <w:r>
        <w:rPr>
          <w:rFonts w:hint="eastAsia" w:ascii="宋体" w:hAnsi="宋体"/>
          <w:szCs w:val="21"/>
          <w:lang w:val="en-US" w:eastAsia="zh-CN"/>
        </w:rPr>
        <w:t>【</w:t>
      </w:r>
      <w:r>
        <w:rPr>
          <w:rFonts w:hint="eastAsia" w:ascii="宋体" w:hAnsi="宋体"/>
          <w:szCs w:val="21"/>
        </w:rPr>
        <w:t>学生</w:t>
      </w:r>
      <w:r>
        <w:rPr>
          <w:rFonts w:hint="eastAsia" w:ascii="宋体" w:hAnsi="宋体"/>
          <w:szCs w:val="21"/>
          <w:lang w:val="en-US" w:eastAsia="zh-CN"/>
        </w:rPr>
        <w:t>探究1】：</w:t>
      </w:r>
      <w:r>
        <w:rPr>
          <w:rFonts w:hint="eastAsia" w:ascii="宋体" w:hAnsi="宋体"/>
          <w:szCs w:val="21"/>
        </w:rPr>
        <w:t>巩固复习分步计数原理（可借助框图直观表示）</w:t>
      </w:r>
      <w:r>
        <w:rPr>
          <w:rFonts w:hint="eastAsia" w:ascii="宋体" w:hAnsi="宋体"/>
          <w:szCs w:val="21"/>
          <w:lang w:eastAsia="zh-CN"/>
        </w:rPr>
        <w:t>，</w:t>
      </w:r>
      <w:r>
        <w:rPr>
          <w:rFonts w:hint="eastAsia" w:ascii="宋体" w:hAnsi="宋体"/>
          <w:szCs w:val="21"/>
        </w:rPr>
        <w:t>同时会用列举法或树形图把结果一一列出。</w:t>
      </w:r>
    </w:p>
    <w:p>
      <w:pPr>
        <w:rPr>
          <w:rFonts w:hint="eastAsia" w:ascii="宋体" w:hAnsi="宋体"/>
          <w:b/>
          <w:color w:val="000000"/>
          <w:szCs w:val="21"/>
        </w:rPr>
      </w:pPr>
      <w:r>
        <w:rPr>
          <w:rFonts w:hint="eastAsia" w:eastAsia="黑体"/>
          <w:b/>
          <w:sz w:val="24"/>
          <w:lang w:val="en-US" w:eastAsia="zh-CN"/>
        </w:rPr>
        <w:t xml:space="preserve">  （三）特点探寻  归纳提炼</w:t>
      </w:r>
    </w:p>
    <w:p>
      <w:pPr>
        <w:rPr>
          <w:rFonts w:hint="eastAsia" w:ascii="宋体" w:hAnsi="宋体"/>
          <w:color w:val="000000"/>
          <w:szCs w:val="21"/>
        </w:rPr>
      </w:pPr>
      <w:r>
        <w:rPr>
          <w:rFonts w:hint="eastAsia" w:ascii="宋体" w:hAnsi="宋体"/>
          <w:szCs w:val="21"/>
          <w:lang w:val="en-US" w:eastAsia="zh-CN"/>
        </w:rPr>
        <w:t>【教师提问2】：</w:t>
      </w:r>
      <w:r>
        <w:rPr>
          <w:rFonts w:hint="eastAsia" w:ascii="宋体" w:hAnsi="宋体"/>
          <w:color w:val="000000"/>
          <w:szCs w:val="21"/>
        </w:rPr>
        <w:t>这三个问题有哪些共同特征？</w:t>
      </w:r>
    </w:p>
    <w:p>
      <w:pPr>
        <w:rPr>
          <w:rFonts w:hint="eastAsia" w:ascii="宋体" w:hAnsi="宋体"/>
          <w:szCs w:val="21"/>
        </w:rPr>
      </w:pPr>
      <w:r>
        <w:rPr>
          <w:rFonts w:hint="eastAsia" w:ascii="宋体" w:hAnsi="宋体"/>
          <w:szCs w:val="21"/>
          <w:lang w:val="en-US" w:eastAsia="zh-CN"/>
        </w:rPr>
        <w:t>【</w:t>
      </w:r>
      <w:r>
        <w:rPr>
          <w:rFonts w:hint="eastAsia" w:ascii="宋体" w:hAnsi="宋体"/>
          <w:szCs w:val="21"/>
        </w:rPr>
        <w:t>学生</w:t>
      </w:r>
      <w:r>
        <w:rPr>
          <w:rFonts w:hint="eastAsia" w:ascii="宋体" w:hAnsi="宋体"/>
          <w:szCs w:val="21"/>
          <w:lang w:val="en-US" w:eastAsia="zh-CN"/>
        </w:rPr>
        <w:t>探究2】：引导学生得出</w:t>
      </w:r>
      <w:r>
        <w:rPr>
          <w:rFonts w:hint="eastAsia" w:ascii="宋体" w:hAnsi="宋体"/>
          <w:color w:val="000000"/>
          <w:szCs w:val="21"/>
        </w:rPr>
        <w:t>都是分步计数问题</w:t>
      </w:r>
      <w:r>
        <w:rPr>
          <w:rFonts w:hint="eastAsia" w:ascii="宋体" w:hAnsi="宋体"/>
          <w:color w:val="000000"/>
          <w:szCs w:val="21"/>
          <w:lang w:eastAsia="zh-CN"/>
        </w:rPr>
        <w:t>，运算有规律，都是从若干个不同元素选出元素，</w:t>
      </w:r>
      <w:r>
        <w:rPr>
          <w:rFonts w:hint="eastAsia" w:ascii="宋体" w:hAnsi="宋体"/>
          <w:color w:val="000000"/>
          <w:szCs w:val="21"/>
        </w:rPr>
        <w:t>选出的对象都要排序，顺序不同方案不同</w:t>
      </w:r>
      <w:r>
        <w:rPr>
          <w:rFonts w:hint="eastAsia" w:ascii="宋体" w:hAnsi="宋体"/>
          <w:szCs w:val="21"/>
        </w:rPr>
        <w:t>。</w:t>
      </w:r>
    </w:p>
    <w:p>
      <w:pPr>
        <w:ind w:firstLine="420"/>
        <w:rPr>
          <w:rFonts w:hint="eastAsia" w:ascii="宋体" w:hAnsi="宋体"/>
          <w:szCs w:val="21"/>
          <w:lang w:val="en-US" w:eastAsia="zh-CN"/>
        </w:rPr>
      </w:pPr>
      <w:r>
        <w:rPr>
          <w:rFonts w:hint="eastAsia" w:ascii="宋体" w:hAnsi="宋体"/>
          <w:szCs w:val="21"/>
          <w:lang w:val="en-US" w:eastAsia="zh-CN"/>
        </w:rPr>
        <w:t>难点突破：引导学生从三个问题的事情本身出发，将颜色、数字、同学抽象为元素，元素顺序不同结果就不一样。</w:t>
      </w:r>
    </w:p>
    <w:p>
      <w:pPr>
        <w:rPr>
          <w:rFonts w:hint="eastAsia" w:eastAsia="黑体"/>
          <w:b/>
          <w:sz w:val="24"/>
          <w:lang w:val="en-US" w:eastAsia="zh-CN"/>
        </w:rPr>
      </w:pPr>
      <w:r>
        <w:rPr>
          <w:rFonts w:hint="eastAsia" w:eastAsia="黑体"/>
          <w:b/>
          <w:sz w:val="24"/>
          <w:lang w:val="en-US" w:eastAsia="zh-CN"/>
        </w:rPr>
        <w:t xml:space="preserve">  （四）探究归纳，形成概念</w:t>
      </w:r>
    </w:p>
    <w:p>
      <w:pPr>
        <w:ind w:left="210"/>
        <w:rPr>
          <w:rFonts w:hint="eastAsia" w:ascii="宋体" w:hAnsi="宋体"/>
          <w:szCs w:val="21"/>
        </w:rPr>
      </w:pPr>
      <w:r>
        <w:rPr>
          <w:rFonts w:hint="eastAsia" w:ascii="宋体" w:hAnsi="宋体"/>
          <w:b/>
          <w:szCs w:val="21"/>
          <w:lang w:val="en-US" w:eastAsia="zh-CN"/>
        </w:rPr>
        <w:t xml:space="preserve"> </w:t>
      </w:r>
      <w:r>
        <w:rPr>
          <w:rFonts w:hint="eastAsia" w:ascii="宋体" w:hAnsi="宋体"/>
          <w:b/>
          <w:szCs w:val="21"/>
        </w:rPr>
        <w:t>排列</w:t>
      </w:r>
      <w:r>
        <w:rPr>
          <w:rFonts w:hint="eastAsia" w:ascii="宋体" w:hAnsi="宋体"/>
          <w:szCs w:val="21"/>
        </w:rPr>
        <w:t>：从</w:t>
      </w:r>
      <w:r>
        <w:rPr>
          <w:rFonts w:hint="default" w:ascii="Times New Roman" w:hAnsi="Times New Roman" w:cs="Times New Roman"/>
          <w:i/>
          <w:szCs w:val="21"/>
        </w:rPr>
        <w:t>n</w:t>
      </w:r>
      <w:r>
        <w:rPr>
          <w:rFonts w:hint="eastAsia" w:ascii="宋体" w:hAnsi="宋体"/>
          <w:szCs w:val="21"/>
        </w:rPr>
        <w:t>个不同元素中取出</w:t>
      </w:r>
      <w:r>
        <w:rPr>
          <w:rFonts w:hint="eastAsia" w:ascii="Times New Roman" w:hAnsi="Times New Roman" w:cs="Times New Roman"/>
          <w:i/>
          <w:szCs w:val="21"/>
        </w:rPr>
        <w:t>m</w:t>
      </w:r>
      <w:r>
        <w:rPr>
          <w:rFonts w:hint="eastAsia" w:ascii="宋体" w:hAnsi="宋体"/>
          <w:szCs w:val="21"/>
        </w:rPr>
        <w:t>（</w:t>
      </w:r>
      <w:r>
        <w:rPr>
          <w:rFonts w:hint="eastAsia" w:ascii="Times New Roman" w:hAnsi="Times New Roman" w:cs="Times New Roman"/>
          <w:i/>
          <w:szCs w:val="21"/>
        </w:rPr>
        <w:t>m</w:t>
      </w:r>
      <w:r>
        <w:rPr>
          <w:i/>
          <w:position w:val="-4"/>
          <w:szCs w:val="21"/>
        </w:rPr>
        <w:object>
          <v:shape id="_x0000_i1025" o:spt="75" type="#_x0000_t75" style="height:12pt;width:10pt;" o:ole="t" filled="f" o:preferrelative="t" stroked="f" coordsize="21600,21600">
            <v:path/>
            <v:fill on="f" alignshape="1" focussize="0,0"/>
            <v:stroke on="f"/>
            <v:imagedata r:id="rId5" o:title=""/>
            <o:lock v:ext="edit" aspectratio="t"/>
            <w10:wrap type="none"/>
            <w10:anchorlock/>
          </v:shape>
          <o:OLEObject Type="Embed" ProgID="Equation.3" ShapeID="_x0000_i1025" DrawAspect="Content" ObjectID="_1468075725" r:id="rId4">
            <o:LockedField>false</o:LockedField>
          </o:OLEObject>
        </w:object>
      </w:r>
      <w:r>
        <w:rPr>
          <w:rFonts w:hint="default" w:ascii="Times New Roman" w:hAnsi="Times New Roman" w:cs="Times New Roman"/>
          <w:i/>
          <w:szCs w:val="21"/>
        </w:rPr>
        <w:t>n</w:t>
      </w:r>
      <w:r>
        <w:rPr>
          <w:rFonts w:ascii="宋体" w:hAnsi="宋体"/>
          <w:szCs w:val="21"/>
        </w:rPr>
        <w:t>）</w:t>
      </w:r>
      <w:r>
        <w:rPr>
          <w:rFonts w:hint="eastAsia" w:ascii="宋体" w:hAnsi="宋体"/>
          <w:szCs w:val="21"/>
        </w:rPr>
        <w:t>个元素，按照一定的顺序排成一列，叫</w:t>
      </w:r>
    </w:p>
    <w:p>
      <w:pPr>
        <w:rPr>
          <w:rFonts w:hint="eastAsia" w:ascii="宋体" w:hAnsi="宋体"/>
          <w:b/>
          <w:szCs w:val="21"/>
        </w:rPr>
      </w:pPr>
      <w:r>
        <w:rPr>
          <w:rFonts w:hint="eastAsia" w:ascii="宋体" w:hAnsi="宋体"/>
          <w:szCs w:val="21"/>
        </w:rPr>
        <w:t>做从</w:t>
      </w:r>
      <w:r>
        <w:rPr>
          <w:rFonts w:hint="eastAsia" w:ascii="Times New Roman" w:hAnsi="Times New Roman" w:cs="Times New Roman"/>
          <w:i/>
          <w:szCs w:val="21"/>
        </w:rPr>
        <w:t>n</w:t>
      </w:r>
      <w:r>
        <w:rPr>
          <w:rFonts w:hint="eastAsia" w:ascii="宋体" w:hAnsi="宋体"/>
          <w:szCs w:val="21"/>
        </w:rPr>
        <w:t>个不同元素中取出</w:t>
      </w:r>
      <w:r>
        <w:rPr>
          <w:rFonts w:hint="default" w:ascii="Times New Roman" w:hAnsi="Times New Roman" w:cs="Times New Roman"/>
          <w:i/>
          <w:szCs w:val="21"/>
        </w:rPr>
        <w:t>m</w:t>
      </w:r>
      <w:r>
        <w:rPr>
          <w:rFonts w:hint="eastAsia" w:ascii="宋体" w:hAnsi="宋体"/>
          <w:szCs w:val="21"/>
        </w:rPr>
        <w:t>个元素的一个排列（Arrangement），这样的所有排列的个数叫</w:t>
      </w:r>
      <w:r>
        <w:rPr>
          <w:rFonts w:hint="eastAsia" w:ascii="宋体" w:hAnsi="宋体"/>
          <w:b/>
          <w:szCs w:val="21"/>
        </w:rPr>
        <w:t>排列数。</w:t>
      </w:r>
    </w:p>
    <w:p>
      <w:pPr>
        <w:rPr>
          <w:rFonts w:hint="eastAsia" w:ascii="宋体" w:hAnsi="宋体"/>
          <w:color w:val="000000"/>
          <w:szCs w:val="21"/>
        </w:rPr>
      </w:pPr>
      <w:r>
        <w:rPr>
          <w:rFonts w:hint="eastAsia" w:ascii="宋体" w:hAnsi="宋体"/>
          <w:szCs w:val="21"/>
          <w:lang w:val="en-US" w:eastAsia="zh-CN"/>
        </w:rPr>
        <w:t>【教师提问3】：</w:t>
      </w:r>
      <w:r>
        <w:rPr>
          <w:rFonts w:hint="eastAsia" w:ascii="宋体" w:hAnsi="宋体"/>
          <w:color w:val="000000"/>
          <w:szCs w:val="21"/>
        </w:rPr>
        <w:t>这三个问题有</w:t>
      </w:r>
      <w:r>
        <w:rPr>
          <w:rFonts w:hint="eastAsia" w:ascii="宋体" w:hAnsi="宋体"/>
          <w:color w:val="000000"/>
          <w:szCs w:val="21"/>
          <w:lang w:val="en-US" w:eastAsia="zh-CN"/>
        </w:rPr>
        <w:t>无</w:t>
      </w:r>
      <w:r>
        <w:rPr>
          <w:rFonts w:hint="eastAsia" w:ascii="宋体" w:hAnsi="宋体"/>
          <w:color w:val="000000"/>
          <w:szCs w:val="21"/>
          <w:lang w:eastAsia="zh-CN"/>
        </w:rPr>
        <w:t>不同点</w:t>
      </w:r>
      <w:r>
        <w:rPr>
          <w:rFonts w:hint="eastAsia" w:ascii="宋体" w:hAnsi="宋体"/>
          <w:color w:val="000000"/>
          <w:szCs w:val="21"/>
        </w:rPr>
        <w:t>？</w:t>
      </w:r>
    </w:p>
    <w:p>
      <w:pPr>
        <w:rPr>
          <w:rFonts w:hint="eastAsia" w:ascii="宋体" w:hAnsi="宋体"/>
          <w:color w:val="000000"/>
          <w:szCs w:val="21"/>
        </w:rPr>
      </w:pPr>
      <w:r>
        <w:rPr>
          <w:rFonts w:hint="eastAsia" w:ascii="宋体" w:hAnsi="宋体"/>
          <w:szCs w:val="21"/>
          <w:lang w:val="en-US" w:eastAsia="zh-CN"/>
        </w:rPr>
        <w:t>【</w:t>
      </w:r>
      <w:r>
        <w:rPr>
          <w:rFonts w:hint="eastAsia" w:ascii="宋体" w:hAnsi="宋体"/>
          <w:szCs w:val="21"/>
        </w:rPr>
        <w:t>学生</w:t>
      </w:r>
      <w:r>
        <w:rPr>
          <w:rFonts w:hint="eastAsia" w:ascii="宋体" w:hAnsi="宋体"/>
          <w:szCs w:val="21"/>
          <w:lang w:val="en-US" w:eastAsia="zh-CN"/>
        </w:rPr>
        <w:t>探究3】：学生探究得出</w:t>
      </w:r>
      <w:r>
        <w:rPr>
          <w:rFonts w:hint="eastAsia" w:ascii="宋体" w:hAnsi="宋体"/>
          <w:color w:val="000000"/>
          <w:szCs w:val="21"/>
        </w:rPr>
        <w:t>全排列</w:t>
      </w:r>
      <w:r>
        <w:rPr>
          <w:rFonts w:hint="eastAsia" w:ascii="宋体" w:hAnsi="宋体"/>
          <w:color w:val="000000"/>
          <w:szCs w:val="21"/>
          <w:lang w:eastAsia="zh-CN"/>
        </w:rPr>
        <w:t>、</w:t>
      </w:r>
      <w:r>
        <w:rPr>
          <w:rFonts w:hint="eastAsia" w:ascii="宋体" w:hAnsi="宋体"/>
          <w:color w:val="000000"/>
          <w:szCs w:val="21"/>
        </w:rPr>
        <w:t>选排列</w:t>
      </w:r>
      <w:r>
        <w:rPr>
          <w:rFonts w:hint="eastAsia" w:ascii="宋体" w:hAnsi="宋体"/>
          <w:color w:val="000000"/>
          <w:szCs w:val="21"/>
          <w:lang w:eastAsia="zh-CN"/>
        </w:rPr>
        <w:t>的定义。</w:t>
      </w:r>
    </w:p>
    <w:p>
      <w:pPr>
        <w:rPr>
          <w:rFonts w:hint="eastAsia" w:eastAsia="黑体"/>
          <w:b/>
          <w:sz w:val="24"/>
          <w:lang w:val="en-US" w:eastAsia="zh-CN"/>
        </w:rPr>
      </w:pPr>
      <w:r>
        <w:rPr>
          <w:rFonts w:hint="eastAsia" w:eastAsia="黑体"/>
          <w:b/>
          <w:sz w:val="24"/>
          <w:lang w:val="en-US" w:eastAsia="zh-CN"/>
        </w:rPr>
        <w:t xml:space="preserve">  （五）概念辨析，引出排列数符号</w:t>
      </w:r>
    </w:p>
    <w:p>
      <w:pPr>
        <w:ind w:left="21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引导学生</w:t>
      </w:r>
      <w:r>
        <w:rPr>
          <w:rFonts w:hint="eastAsia" w:ascii="宋体" w:hAnsi="宋体"/>
          <w:szCs w:val="21"/>
        </w:rPr>
        <w:t>对排列定义的再理解，让学生归纳出值得注意的关键词：</w:t>
      </w:r>
    </w:p>
    <w:p>
      <w:pPr>
        <w:ind w:left="210" w:leftChars="100" w:firstLine="420" w:firstLineChars="200"/>
        <w:rPr>
          <w:rFonts w:hint="eastAsia" w:ascii="宋体" w:hAnsi="宋体"/>
          <w:szCs w:val="21"/>
        </w:rPr>
      </w:pPr>
      <w:r>
        <w:rPr>
          <w:rFonts w:hint="eastAsia" w:ascii="宋体" w:hAnsi="宋体"/>
          <w:szCs w:val="21"/>
        </w:rPr>
        <w:t>（1）</w:t>
      </w:r>
      <w:r>
        <w:rPr>
          <w:rFonts w:hint="eastAsia" w:ascii="Times New Roman" w:hAnsi="Times New Roman" w:cs="Times New Roman"/>
          <w:i/>
          <w:szCs w:val="21"/>
          <w:lang w:val="en-US" w:eastAsia="zh-CN"/>
        </w:rPr>
        <w:t>n</w:t>
      </w:r>
      <w:r>
        <w:rPr>
          <w:rFonts w:hint="eastAsia" w:ascii="宋体" w:hAnsi="宋体"/>
          <w:szCs w:val="21"/>
          <w:lang w:val="en-US" w:eastAsia="zh-CN"/>
        </w:rPr>
        <w:t>个</w:t>
      </w:r>
      <w:r>
        <w:rPr>
          <w:rFonts w:hint="eastAsia" w:ascii="宋体" w:hAnsi="宋体"/>
          <w:szCs w:val="21"/>
        </w:rPr>
        <w:t>不同的元素；</w:t>
      </w:r>
      <w:r>
        <w:rPr>
          <w:rFonts w:hint="eastAsia" w:ascii="宋体" w:hAnsi="宋体"/>
          <w:color w:val="000000"/>
          <w:szCs w:val="21"/>
        </w:rPr>
        <w:t>（2）</w:t>
      </w:r>
      <w:r>
        <w:rPr>
          <w:rFonts w:hint="eastAsia" w:ascii="宋体" w:hAnsi="宋体"/>
          <w:color w:val="000000"/>
          <w:szCs w:val="21"/>
          <w:lang w:eastAsia="zh-CN"/>
        </w:rPr>
        <w:t>取出</w:t>
      </w:r>
      <w:r>
        <w:rPr>
          <w:rFonts w:hint="eastAsia" w:ascii="Times New Roman" w:hAnsi="Times New Roman" w:cs="Times New Roman"/>
          <w:i/>
          <w:szCs w:val="21"/>
          <w:lang w:val="en-US" w:eastAsia="zh-CN"/>
        </w:rPr>
        <w:t>m</w:t>
      </w:r>
      <w:r>
        <w:rPr>
          <w:rFonts w:hint="eastAsia" w:ascii="宋体" w:hAnsi="宋体"/>
          <w:color w:val="000000"/>
          <w:szCs w:val="21"/>
          <w:lang w:val="en-US" w:eastAsia="zh-CN"/>
        </w:rPr>
        <w:t>（</w:t>
      </w:r>
      <w:r>
        <w:rPr>
          <w:rFonts w:hint="eastAsia"/>
          <w:i/>
          <w:color w:val="000000"/>
          <w:szCs w:val="21"/>
        </w:rPr>
        <w:t>m</w:t>
      </w:r>
      <w:r>
        <w:rPr>
          <w:i/>
          <w:color w:val="000000"/>
          <w:position w:val="-4"/>
          <w:szCs w:val="21"/>
        </w:rPr>
        <w:object>
          <v:shape id="_x0000_i1026" o:spt="75" type="#_x0000_t75" style="height:12pt;width:10pt;" o:ole="t" filled="f" o:preferrelative="t" stroked="f" coordsize="21600,21600">
            <v:path/>
            <v:fill on="f" alignshape="1" focussize="0,0"/>
            <v:stroke on="f"/>
            <v:imagedata r:id="rId5" o:title=""/>
            <o:lock v:ext="edit" aspectratio="t"/>
            <w10:wrap type="none"/>
            <w10:anchorlock/>
          </v:shape>
          <o:OLEObject Type="Embed" ProgID="Equation.3" ShapeID="_x0000_i1026" DrawAspect="Content" ObjectID="_1468075726" r:id="rId6">
            <o:LockedField>false</o:LockedField>
          </o:OLEObject>
        </w:object>
      </w:r>
      <w:r>
        <w:rPr>
          <w:rFonts w:hint="eastAsia" w:ascii="Times New Roman" w:hAnsi="Times New Roman" w:cs="Times New Roman"/>
          <w:i/>
          <w:szCs w:val="21"/>
          <w:lang w:val="en-US" w:eastAsia="zh-CN"/>
        </w:rPr>
        <w:t>n</w:t>
      </w:r>
      <w:r>
        <w:rPr>
          <w:rFonts w:hint="eastAsia"/>
          <w:i w:val="0"/>
          <w:iCs/>
          <w:color w:val="000000"/>
          <w:szCs w:val="21"/>
          <w:lang w:eastAsia="zh-CN"/>
        </w:rPr>
        <w:t>）个元素</w:t>
      </w:r>
      <w:r>
        <w:rPr>
          <w:rFonts w:hint="eastAsia" w:ascii="宋体" w:hAnsi="宋体"/>
          <w:szCs w:val="21"/>
        </w:rPr>
        <w:t xml:space="preserve"> ；(3)一定的顺序</w:t>
      </w:r>
      <w:r>
        <w:rPr>
          <w:rFonts w:hint="eastAsia" w:ascii="宋体" w:hAnsi="宋体"/>
          <w:color w:val="000000"/>
          <w:szCs w:val="21"/>
          <w:lang w:eastAsia="zh-CN"/>
        </w:rPr>
        <w:t>。</w:t>
      </w:r>
    </w:p>
    <w:p>
      <w:pPr>
        <w:ind w:left="21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对排列定义的巩固</w:t>
      </w:r>
      <w:r>
        <w:rPr>
          <w:rFonts w:hint="eastAsia" w:ascii="宋体" w:hAnsi="宋体"/>
          <w:szCs w:val="21"/>
          <w:lang w:eastAsia="zh-CN"/>
        </w:rPr>
        <w:t>，</w:t>
      </w:r>
      <w:r>
        <w:rPr>
          <w:rFonts w:hint="eastAsia" w:ascii="宋体" w:hAnsi="宋体"/>
          <w:szCs w:val="21"/>
        </w:rPr>
        <w:t>判定下面问题哪些是排列问题，如果是排列数是多少？</w:t>
      </w:r>
    </w:p>
    <w:p>
      <w:pPr>
        <w:numPr>
          <w:ilvl w:val="0"/>
          <w:numId w:val="3"/>
        </w:numPr>
        <w:rPr>
          <w:rFonts w:hint="eastAsia" w:ascii="宋体" w:hAnsi="宋体"/>
          <w:color w:val="000000"/>
          <w:szCs w:val="21"/>
        </w:rPr>
      </w:pPr>
      <w:r>
        <w:rPr>
          <w:rFonts w:hint="eastAsia" w:ascii="宋体" w:hAnsi="宋体"/>
          <w:color w:val="000000"/>
          <w:szCs w:val="21"/>
        </w:rPr>
        <w:t>从四个男生中，任选两名同学组成一队参加年级乒乓球男双比赛；</w:t>
      </w:r>
    </w:p>
    <w:p>
      <w:pPr>
        <w:numPr>
          <w:ilvl w:val="0"/>
          <w:numId w:val="3"/>
        </w:numPr>
        <w:rPr>
          <w:rFonts w:hint="eastAsia" w:ascii="宋体" w:hAnsi="宋体"/>
          <w:szCs w:val="21"/>
        </w:rPr>
      </w:pPr>
      <w:r>
        <w:rPr>
          <w:rFonts w:hint="eastAsia" w:ascii="宋体" w:hAnsi="宋体"/>
          <w:szCs w:val="21"/>
        </w:rPr>
        <w:t>从四位男同学中，任选两位同学分别参加上下午的活动；</w:t>
      </w:r>
    </w:p>
    <w:p>
      <w:pPr>
        <w:numPr>
          <w:ilvl w:val="0"/>
          <w:numId w:val="3"/>
        </w:numPr>
        <w:rPr>
          <w:rFonts w:hint="eastAsia" w:ascii="宋体" w:hAnsi="宋体"/>
          <w:szCs w:val="21"/>
        </w:rPr>
      </w:pPr>
      <w:r>
        <w:rPr>
          <w:rFonts w:hint="eastAsia" w:ascii="宋体" w:hAnsi="宋体"/>
          <w:szCs w:val="21"/>
        </w:rPr>
        <w:t>从0-9这9个数字中，任选4个不同的数字</w:t>
      </w:r>
      <w:r>
        <w:rPr>
          <w:rFonts w:hint="eastAsia" w:ascii="宋体" w:hAnsi="宋体"/>
          <w:szCs w:val="21"/>
          <w:lang w:eastAsia="zh-CN"/>
        </w:rPr>
        <w:t>（</w:t>
      </w:r>
      <w:r>
        <w:rPr>
          <w:rFonts w:hint="eastAsia" w:ascii="宋体" w:hAnsi="宋体"/>
          <w:szCs w:val="21"/>
          <w:lang w:val="en-US" w:eastAsia="zh-CN"/>
        </w:rPr>
        <w:t>可重复</w:t>
      </w:r>
      <w:r>
        <w:rPr>
          <w:rFonts w:hint="eastAsia" w:ascii="宋体" w:hAnsi="宋体"/>
          <w:szCs w:val="21"/>
          <w:lang w:eastAsia="zh-CN"/>
        </w:rPr>
        <w:t>）</w:t>
      </w:r>
      <w:r>
        <w:rPr>
          <w:rFonts w:hint="eastAsia" w:ascii="宋体" w:hAnsi="宋体"/>
          <w:szCs w:val="21"/>
        </w:rPr>
        <w:t>作为手机的密码；</w:t>
      </w:r>
    </w:p>
    <w:p>
      <w:pPr>
        <w:numPr>
          <w:ilvl w:val="0"/>
          <w:numId w:val="3"/>
        </w:numPr>
        <w:rPr>
          <w:rFonts w:hint="eastAsia" w:ascii="宋体" w:hAnsi="宋体"/>
          <w:szCs w:val="21"/>
        </w:rPr>
      </w:pPr>
      <w:r>
        <w:rPr>
          <w:rFonts w:hint="eastAsia" w:ascii="宋体" w:hAnsi="宋体"/>
          <w:szCs w:val="21"/>
        </w:rPr>
        <w:t>从8名同学中选4人参加4</w:t>
      </w:r>
      <w:r>
        <w:rPr>
          <w:rFonts w:ascii="宋体" w:hAnsi="宋体"/>
          <w:position w:val="-4"/>
          <w:szCs w:val="21"/>
        </w:rPr>
        <w:object>
          <v:shape id="_x0000_i1027" o:spt="75" type="#_x0000_t75" style="height:10pt;width:9pt;" o:ole="t" filled="f" o:preferrelative="t" stroked="f" coordsize="21600,21600">
            <v:path/>
            <v:fill on="f" alignshape="1" focussize="0,0"/>
            <v:stroke on="f"/>
            <v:imagedata r:id="rId8" o:title=""/>
            <o:lock v:ext="edit" aspectratio="t"/>
            <w10:wrap type="none"/>
            <w10:anchorlock/>
          </v:shape>
          <o:OLEObject Type="Embed" ProgID="Equation.3" ShapeID="_x0000_i1027" DrawAspect="Content" ObjectID="_1468075727" r:id="rId7">
            <o:LockedField>false</o:LockedField>
          </o:OLEObject>
        </w:object>
      </w:r>
      <w:r>
        <w:rPr>
          <w:rFonts w:hint="eastAsia" w:ascii="宋体" w:hAnsi="宋体"/>
          <w:szCs w:val="21"/>
        </w:rPr>
        <w:t>100米接力赛；</w:t>
      </w:r>
    </w:p>
    <w:p>
      <w:pPr>
        <w:numPr>
          <w:ilvl w:val="0"/>
          <w:numId w:val="3"/>
        </w:numPr>
        <w:rPr>
          <w:rFonts w:hint="eastAsia" w:ascii="宋体" w:hAnsi="宋体"/>
          <w:szCs w:val="21"/>
        </w:rPr>
      </w:pPr>
      <w:r>
        <w:rPr>
          <w:rFonts w:hint="eastAsia" w:ascii="宋体" w:hAnsi="宋体"/>
          <w:szCs w:val="21"/>
        </w:rPr>
        <w:t>圆上10个不同点，过每2个点，画一条弦；</w:t>
      </w:r>
    </w:p>
    <w:p>
      <w:pPr>
        <w:numPr>
          <w:ilvl w:val="0"/>
          <w:numId w:val="3"/>
        </w:numPr>
        <w:rPr>
          <w:rFonts w:hint="eastAsia" w:ascii="宋体" w:hAnsi="宋体"/>
          <w:szCs w:val="21"/>
        </w:rPr>
      </w:pPr>
      <w:r>
        <w:rPr>
          <w:rFonts w:hint="eastAsia" w:ascii="宋体" w:hAnsi="宋体"/>
          <w:szCs w:val="21"/>
        </w:rPr>
        <w:t>圆上10个不同点，以其中每2个点作有向线段；</w:t>
      </w:r>
    </w:p>
    <w:p>
      <w:pPr>
        <w:numPr>
          <w:ilvl w:val="0"/>
          <w:numId w:val="3"/>
        </w:numPr>
        <w:rPr>
          <w:rFonts w:hint="eastAsia" w:ascii="宋体" w:hAnsi="宋体"/>
          <w:szCs w:val="21"/>
        </w:rPr>
      </w:pPr>
      <w:r>
        <w:rPr>
          <w:rFonts w:hint="eastAsia" w:ascii="宋体" w:hAnsi="宋体"/>
          <w:szCs w:val="21"/>
        </w:rPr>
        <w:t>1、3、5、7、11这5个质数任选两个相乘；</w:t>
      </w:r>
    </w:p>
    <w:p>
      <w:pPr>
        <w:numPr>
          <w:ilvl w:val="0"/>
          <w:numId w:val="3"/>
        </w:numPr>
        <w:rPr>
          <w:rFonts w:hint="eastAsia" w:ascii="宋体" w:hAnsi="宋体"/>
          <w:szCs w:val="21"/>
        </w:rPr>
      </w:pPr>
      <w:r>
        <w:rPr>
          <w:rFonts w:hint="eastAsia" w:ascii="宋体" w:hAnsi="宋体"/>
          <w:szCs w:val="21"/>
        </w:rPr>
        <w:t>1、3、5、7、11这5个质数任选两个相除；</w:t>
      </w:r>
    </w:p>
    <w:p>
      <w:pPr>
        <w:numPr>
          <w:ilvl w:val="0"/>
          <w:numId w:val="3"/>
        </w:numPr>
        <w:rPr>
          <w:rFonts w:hint="eastAsia" w:ascii="宋体" w:hAnsi="宋体"/>
          <w:szCs w:val="21"/>
        </w:rPr>
      </w:pPr>
      <w:r>
        <w:rPr>
          <w:rFonts w:hint="eastAsia" w:ascii="宋体" w:hAnsi="宋体"/>
          <w:szCs w:val="21"/>
        </w:rPr>
        <w:t>一个学生有20本不同的书，这些书以不同的方式排在一个单层的书架上；</w:t>
      </w:r>
    </w:p>
    <w:p>
      <w:pPr>
        <w:ind w:left="420"/>
        <w:rPr>
          <w:rFonts w:hint="eastAsia" w:ascii="宋体" w:hAnsi="宋体"/>
          <w:color w:val="000000"/>
          <w:szCs w:val="21"/>
        </w:rPr>
      </w:pPr>
      <w:r>
        <w:rPr>
          <w:rFonts w:hint="eastAsia" w:ascii="宋体" w:hAnsi="宋体"/>
          <w:color w:val="000000"/>
          <w:szCs w:val="21"/>
          <w:lang w:val="en-US" w:eastAsia="zh-CN"/>
        </w:rPr>
        <w:t xml:space="preserve"> (10)  </w:t>
      </w:r>
      <w:r>
        <w:rPr>
          <w:rFonts w:hint="eastAsia" w:ascii="宋体" w:hAnsi="宋体"/>
          <w:color w:val="000000"/>
          <w:szCs w:val="21"/>
        </w:rPr>
        <w:t>53位同学随机选8位派往8个不同的地方参加活动，每个地方派一人.</w:t>
      </w:r>
    </w:p>
    <w:p>
      <w:pPr>
        <w:ind w:left="420"/>
        <w:rPr>
          <w:rFonts w:hint="eastAsia" w:ascii="宋体" w:hAnsi="宋体"/>
          <w:color w:val="000000"/>
          <w:szCs w:val="21"/>
          <w:lang w:val="en-US" w:eastAsia="zh-CN"/>
        </w:rPr>
      </w:pPr>
      <w:r>
        <w:rPr>
          <w:rFonts w:hint="eastAsia" w:ascii="宋体" w:hAnsi="宋体"/>
          <w:color w:val="000000"/>
          <w:szCs w:val="21"/>
        </w:rPr>
        <w:t>学生</w:t>
      </w:r>
      <w:r>
        <w:rPr>
          <w:rFonts w:hint="eastAsia" w:ascii="宋体" w:hAnsi="宋体"/>
          <w:color w:val="000000"/>
          <w:szCs w:val="21"/>
          <w:lang w:val="en-US" w:eastAsia="zh-CN"/>
        </w:rPr>
        <w:t>争论辨析</w:t>
      </w:r>
      <w:r>
        <w:rPr>
          <w:rFonts w:hint="eastAsia" w:ascii="宋体" w:hAnsi="宋体"/>
          <w:color w:val="000000"/>
          <w:szCs w:val="21"/>
        </w:rPr>
        <w:t>判定后再追问，其中的排列问题各有多少个不同的排列？类比问题</w:t>
      </w:r>
      <w:r>
        <w:rPr>
          <w:rFonts w:hint="eastAsia" w:ascii="宋体" w:hAnsi="宋体"/>
          <w:color w:val="000000"/>
          <w:szCs w:val="21"/>
          <w:lang w:val="en-US" w:eastAsia="zh-CN"/>
        </w:rPr>
        <w:t>一</w:t>
      </w:r>
      <w:r>
        <w:rPr>
          <w:rFonts w:hint="eastAsia" w:ascii="宋体" w:hAnsi="宋体"/>
          <w:color w:val="000000"/>
          <w:szCs w:val="21"/>
        </w:rPr>
        <w:t>、</w:t>
      </w:r>
      <w:r>
        <w:rPr>
          <w:rFonts w:hint="eastAsia" w:ascii="宋体" w:hAnsi="宋体"/>
          <w:color w:val="000000"/>
          <w:szCs w:val="21"/>
          <w:lang w:val="en-US" w:eastAsia="zh-CN"/>
        </w:rPr>
        <w:t>二、</w:t>
      </w:r>
    </w:p>
    <w:p>
      <w:pPr>
        <w:rPr>
          <w:rFonts w:hint="eastAsia" w:ascii="宋体" w:hAnsi="宋体"/>
          <w:color w:val="000000"/>
          <w:szCs w:val="21"/>
        </w:rPr>
      </w:pPr>
      <w:r>
        <w:rPr>
          <w:rFonts w:hint="eastAsia" w:ascii="宋体" w:hAnsi="宋体"/>
          <w:color w:val="000000"/>
          <w:szCs w:val="21"/>
          <w:lang w:val="en-US" w:eastAsia="zh-CN"/>
        </w:rPr>
        <w:t>三</w:t>
      </w:r>
      <w:r>
        <w:rPr>
          <w:rFonts w:hint="eastAsia" w:ascii="宋体" w:hAnsi="宋体"/>
          <w:color w:val="000000"/>
          <w:szCs w:val="21"/>
        </w:rPr>
        <w:t>用分步计数原理解决问题，分别得到</w:t>
      </w:r>
      <w:r>
        <w:rPr>
          <w:rFonts w:hint="eastAsia" w:ascii="宋体" w:hAnsi="宋体"/>
          <w:color w:val="000000"/>
          <w:szCs w:val="21"/>
          <w:lang w:eastAsia="zh-CN"/>
        </w:rPr>
        <w:t>：</w:t>
      </w:r>
    </w:p>
    <w:p>
      <w:pPr>
        <w:ind w:left="1050" w:leftChars="500" w:firstLine="420" w:firstLineChars="200"/>
        <w:rPr>
          <w:rFonts w:hint="eastAsia" w:ascii="宋体" w:hAnsi="宋体"/>
          <w:szCs w:val="21"/>
        </w:rPr>
      </w:pPr>
      <w:r>
        <w:rPr>
          <w:rFonts w:ascii="宋体" w:hAnsi="宋体"/>
          <w:position w:val="-42"/>
          <w:szCs w:val="21"/>
        </w:rPr>
        <w:object>
          <v:shape id="_x0000_i1028" o:spt="75" type="#_x0000_t75" style="height:49.95pt;width:230.15pt;" o:ole="t" filled="f" o:preferrelative="t" stroked="f" coordsize="21600,21600">
            <v:path/>
            <v:fill on="f" focussize="0,0"/>
            <v:stroke on="f"/>
            <v:imagedata r:id="rId10" o:title=""/>
            <o:lock v:ext="edit" aspectratio="t"/>
            <w10:wrap type="none"/>
            <w10:anchorlock/>
          </v:shape>
          <o:OLEObject Type="Embed" ProgID="Equation.3" ShapeID="_x0000_i1028" DrawAspect="Content" ObjectID="_1468075728" r:id="rId9">
            <o:LockedField>false</o:LockedField>
          </o:OLEObject>
        </w:object>
      </w:r>
    </w:p>
    <w:p>
      <w:pPr>
        <w:rPr>
          <w:rFonts w:hint="eastAsia" w:ascii="宋体" w:hAnsi="宋体"/>
          <w:szCs w:val="21"/>
          <w:lang w:val="en-US" w:eastAsia="zh-CN"/>
        </w:rPr>
      </w:pPr>
      <w:r>
        <w:rPr>
          <w:rFonts w:hint="eastAsia" w:ascii="宋体" w:hAnsi="宋体"/>
          <w:szCs w:val="21"/>
          <w:lang w:val="en-US" w:eastAsia="zh-CN"/>
        </w:rPr>
        <w:t>【教师提问4】：结合前面的三个问题，这些排列数有哪些共同特征？</w:t>
      </w:r>
    </w:p>
    <w:p>
      <w:pPr>
        <w:rPr>
          <w:rFonts w:hint="eastAsia" w:ascii="宋体" w:hAnsi="宋体"/>
          <w:szCs w:val="21"/>
        </w:rPr>
      </w:pPr>
      <w:r>
        <w:rPr>
          <w:rFonts w:hint="eastAsia" w:ascii="宋体" w:hAnsi="宋体"/>
          <w:szCs w:val="21"/>
          <w:lang w:val="en-US" w:eastAsia="zh-CN"/>
        </w:rPr>
        <w:t>【</w:t>
      </w:r>
      <w:r>
        <w:rPr>
          <w:rFonts w:hint="eastAsia" w:ascii="宋体" w:hAnsi="宋体"/>
          <w:szCs w:val="21"/>
        </w:rPr>
        <w:t>学生</w:t>
      </w:r>
      <w:r>
        <w:rPr>
          <w:rFonts w:hint="eastAsia" w:ascii="宋体" w:hAnsi="宋体"/>
          <w:szCs w:val="21"/>
          <w:lang w:val="en-US" w:eastAsia="zh-CN"/>
        </w:rPr>
        <w:t>探究4】：学生找出规律的同时，指出书写繁琐的共同点，类比小学引入乘号简化加法运算，自然</w:t>
      </w:r>
      <w:r>
        <w:rPr>
          <w:rFonts w:hint="eastAsia" w:ascii="宋体" w:hAnsi="宋体"/>
          <w:szCs w:val="21"/>
        </w:rPr>
        <w:t>引入数学符号</w:t>
      </w:r>
      <w:r>
        <w:rPr>
          <w:rFonts w:ascii="宋体" w:hAnsi="宋体"/>
          <w:position w:val="-12"/>
          <w:szCs w:val="21"/>
        </w:rPr>
        <w:object>
          <v:shape id="_x0000_i1029" o:spt="75" type="#_x0000_t75" style="height:19pt;width:18pt;" o:ole="t" filled="f" o:preferrelative="t" stroked="f" coordsize="21600,21600">
            <v:path/>
            <v:fill on="f" alignshape="1" focussize="0,0"/>
            <v:stroke on="f"/>
            <v:imagedata r:id="rId12" o:title=""/>
            <o:lock v:ext="edit" aspectratio="t"/>
            <w10:wrap type="none"/>
            <w10:anchorlock/>
          </v:shape>
          <o:OLEObject Type="Embed" ProgID="Equation.3" ShapeID="_x0000_i1029" DrawAspect="Content" ObjectID="_1468075729" r:id="rId11">
            <o:LockedField>false</o:LockedField>
          </o:OLEObject>
        </w:object>
      </w:r>
      <w:r>
        <w:rPr>
          <w:rFonts w:hint="eastAsia" w:ascii="宋体" w:hAnsi="宋体"/>
          <w:szCs w:val="21"/>
        </w:rPr>
        <w:t>，对比运算符号</w:t>
      </w:r>
      <w:r>
        <w:rPr>
          <w:rFonts w:ascii="宋体" w:hAnsi="宋体"/>
          <w:position w:val="-12"/>
          <w:szCs w:val="21"/>
        </w:rPr>
        <w:object>
          <v:shape id="_x0000_i1030" o:spt="75" type="#_x0000_t75" style="height:19pt;width:18pt;" o:ole="t" filled="f" o:preferrelative="t" stroked="f" coordsize="21600,21600">
            <v:path/>
            <v:fill on="f" alignshape="1" focussize="0,0"/>
            <v:stroke on="f"/>
            <v:imagedata r:id="rId12" o:title=""/>
            <o:lock v:ext="edit" aspectratio="t"/>
            <w10:wrap type="none"/>
            <w10:anchorlock/>
          </v:shape>
          <o:OLEObject Type="Embed" ProgID="Equation.3" ShapeID="_x0000_i1030" DrawAspect="Content" ObjectID="_1468075730" r:id="rId13">
            <o:LockedField>false</o:LockedField>
          </o:OLEObject>
        </w:object>
      </w:r>
      <w:r>
        <w:rPr>
          <w:rFonts w:ascii="宋体" w:hAnsi="宋体"/>
          <w:szCs w:val="21"/>
        </w:rPr>
        <w:t>更简洁</w:t>
      </w:r>
      <w:r>
        <w:rPr>
          <w:rFonts w:hint="eastAsia" w:ascii="宋体" w:hAnsi="宋体"/>
          <w:szCs w:val="21"/>
        </w:rPr>
        <w:t>，</w:t>
      </w:r>
      <w:r>
        <w:rPr>
          <w:rFonts w:ascii="宋体" w:hAnsi="宋体"/>
          <w:szCs w:val="21"/>
        </w:rPr>
        <w:t>从而体现了数学</w:t>
      </w:r>
      <w:r>
        <w:rPr>
          <w:rFonts w:hint="eastAsia" w:ascii="宋体" w:hAnsi="宋体"/>
          <w:szCs w:val="21"/>
          <w:lang w:val="en-US" w:eastAsia="zh-CN"/>
        </w:rPr>
        <w:t>符合</w:t>
      </w:r>
      <w:r>
        <w:rPr>
          <w:rFonts w:ascii="宋体" w:hAnsi="宋体"/>
          <w:szCs w:val="21"/>
        </w:rPr>
        <w:t>的</w:t>
      </w:r>
      <w:r>
        <w:rPr>
          <w:rFonts w:ascii="宋体" w:hAnsi="宋体"/>
          <w:color w:val="000000"/>
          <w:szCs w:val="21"/>
        </w:rPr>
        <w:t>简洁美</w:t>
      </w:r>
      <w:r>
        <w:rPr>
          <w:rFonts w:hint="eastAsia" w:ascii="宋体" w:hAnsi="宋体"/>
          <w:color w:val="000000"/>
          <w:szCs w:val="21"/>
        </w:rPr>
        <w:t>，</w:t>
      </w:r>
      <w:r>
        <w:rPr>
          <w:rFonts w:ascii="宋体" w:hAnsi="宋体"/>
          <w:color w:val="000000"/>
          <w:szCs w:val="21"/>
        </w:rPr>
        <w:t>随之简单介绍排列数符</w:t>
      </w:r>
      <w:r>
        <w:rPr>
          <w:rFonts w:hint="eastAsia" w:ascii="宋体" w:hAnsi="宋体"/>
          <w:color w:val="000000"/>
          <w:szCs w:val="21"/>
        </w:rPr>
        <w:t>号</w:t>
      </w:r>
      <w:r>
        <w:rPr>
          <w:rFonts w:ascii="宋体" w:hAnsi="宋体"/>
          <w:color w:val="000000"/>
          <w:szCs w:val="21"/>
        </w:rPr>
        <w:t>的发明者法国数学家范德蒙德</w:t>
      </w:r>
      <w:r>
        <w:rPr>
          <w:rFonts w:hint="eastAsia" w:ascii="宋体" w:hAnsi="宋体"/>
          <w:color w:val="000000"/>
          <w:szCs w:val="21"/>
        </w:rPr>
        <w:t>，</w:t>
      </w:r>
      <w:r>
        <w:rPr>
          <w:rFonts w:ascii="宋体" w:hAnsi="宋体"/>
          <w:color w:val="000000"/>
          <w:szCs w:val="21"/>
        </w:rPr>
        <w:t>体现数学丰厚的文化背</w:t>
      </w:r>
      <w:r>
        <w:rPr>
          <w:rFonts w:ascii="宋体" w:hAnsi="宋体"/>
          <w:szCs w:val="21"/>
        </w:rPr>
        <w:t>景</w:t>
      </w:r>
      <w:r>
        <w:rPr>
          <w:rFonts w:hint="eastAsia" w:ascii="宋体" w:hAnsi="宋体"/>
          <w:color w:val="000000"/>
          <w:szCs w:val="21"/>
          <w:lang w:eastAsia="zh-CN"/>
        </w:rPr>
        <w:t>。</w:t>
      </w:r>
    </w:p>
    <w:p>
      <w:pPr>
        <w:rPr>
          <w:rFonts w:hint="eastAsia" w:eastAsia="黑体"/>
          <w:b/>
          <w:sz w:val="24"/>
          <w:lang w:val="en-US" w:eastAsia="zh-CN"/>
        </w:rPr>
      </w:pPr>
      <w:r>
        <w:rPr>
          <w:rFonts w:hint="eastAsia" w:eastAsia="黑体"/>
          <w:b/>
          <w:sz w:val="24"/>
          <w:lang w:val="en-US" w:eastAsia="zh-CN"/>
        </w:rPr>
        <w:t>（六）揭示规律，导出公式</w:t>
      </w:r>
    </w:p>
    <w:p>
      <w:pPr>
        <w:rPr>
          <w:rFonts w:hint="eastAsia" w:ascii="宋体" w:hAnsi="宋体"/>
          <w:color w:val="000000"/>
          <w:szCs w:val="21"/>
          <w:lang w:eastAsia="zh-CN"/>
        </w:rPr>
      </w:pPr>
      <w:r>
        <w:rPr>
          <w:rFonts w:hint="eastAsia" w:ascii="宋体" w:hAnsi="宋体"/>
          <w:szCs w:val="21"/>
          <w:lang w:val="en-US" w:eastAsia="zh-CN"/>
        </w:rPr>
        <w:t>【教师提问5】：</w:t>
      </w:r>
      <w:r>
        <w:rPr>
          <w:rFonts w:ascii="宋体" w:hAnsi="宋体"/>
          <w:color w:val="000000"/>
          <w:position w:val="-12"/>
          <w:szCs w:val="21"/>
        </w:rPr>
        <w:object>
          <v:shape id="_x0000_i1031" o:spt="75" type="#_x0000_t75" style="height:19pt;width:38pt;" o:ole="t" filled="f" o:preferrelative="t" stroked="f" coordsize="21600,21600">
            <v:path/>
            <v:fill on="f" alignshape="1" focussize="0,0"/>
            <v:stroke on="f"/>
            <v:imagedata r:id="rId15" o:title=""/>
            <o:lock v:ext="edit" aspectratio="t"/>
            <w10:wrap type="none"/>
            <w10:anchorlock/>
          </v:shape>
          <o:OLEObject Type="Embed" ProgID="Equation.3" ShapeID="_x0000_i1031" DrawAspect="Content" ObjectID="_1468075731" r:id="rId14">
            <o:LockedField>false</o:LockedField>
          </o:OLEObject>
        </w:object>
      </w:r>
      <w:r>
        <w:rPr>
          <w:rFonts w:hint="eastAsia" w:ascii="宋体" w:hAnsi="宋体"/>
          <w:color w:val="000000"/>
          <w:szCs w:val="21"/>
        </w:rPr>
        <w:t>，</w:t>
      </w:r>
      <w:r>
        <w:rPr>
          <w:rFonts w:ascii="宋体" w:hAnsi="宋体"/>
          <w:color w:val="000000"/>
          <w:position w:val="-12"/>
          <w:szCs w:val="21"/>
        </w:rPr>
        <w:object>
          <v:shape id="_x0000_i1032" o:spt="75" type="#_x0000_t75" style="height:19pt;width:40pt;" o:ole="t" filled="f" o:preferrelative="t" stroked="f" coordsize="21600,21600">
            <v:path/>
            <v:fill on="f" alignshape="1" focussize="0,0"/>
            <v:stroke on="f"/>
            <v:imagedata r:id="rId17" o:title=""/>
            <o:lock v:ext="edit" aspectratio="t"/>
            <w10:wrap type="none"/>
            <w10:anchorlock/>
          </v:shape>
          <o:OLEObject Type="Embed" ProgID="Equation.3" ShapeID="_x0000_i1032" DrawAspect="Content" ObjectID="_1468075732" r:id="rId16">
            <o:LockedField>false</o:LockedField>
          </o:OLEObject>
        </w:object>
      </w:r>
      <w:r>
        <w:rPr>
          <w:rFonts w:hint="eastAsia" w:ascii="宋体" w:hAnsi="宋体"/>
          <w:b/>
          <w:szCs w:val="21"/>
        </w:rPr>
        <w:t>，</w:t>
      </w:r>
      <w:r>
        <w:rPr>
          <w:rFonts w:ascii="宋体" w:hAnsi="宋体"/>
          <w:color w:val="000000"/>
          <w:position w:val="-12"/>
          <w:szCs w:val="21"/>
        </w:rPr>
        <w:object>
          <v:shape id="_x0000_i1033" o:spt="75" type="#_x0000_t75" style="height:19pt;width:39pt;" o:ole="t" filled="f" o:preferrelative="t" stroked="f" coordsize="21600,21600">
            <v:path/>
            <v:fill on="f" alignshape="1" focussize="0,0"/>
            <v:stroke on="f"/>
            <v:imagedata r:id="rId19" o:title=""/>
            <o:lock v:ext="edit" aspectratio="t"/>
            <w10:wrap type="none"/>
            <w10:anchorlock/>
          </v:shape>
          <o:OLEObject Type="Embed" ProgID="Equation.3" ShapeID="_x0000_i1033" DrawAspect="Content" ObjectID="_1468075733" r:id="rId18">
            <o:LockedField>false</o:LockedField>
          </o:OLEObject>
        </w:object>
      </w:r>
      <w:r>
        <w:rPr>
          <w:rFonts w:hint="eastAsia" w:ascii="宋体" w:hAnsi="宋体"/>
          <w:color w:val="000000"/>
          <w:szCs w:val="21"/>
        </w:rPr>
        <w:t>表示什么？</w:t>
      </w:r>
      <w:r>
        <w:rPr>
          <w:rFonts w:ascii="宋体" w:hAnsi="宋体"/>
          <w:color w:val="000000"/>
          <w:szCs w:val="21"/>
        </w:rPr>
        <w:t>等于多少</w:t>
      </w:r>
      <w:r>
        <w:rPr>
          <w:rFonts w:hint="eastAsia" w:ascii="宋体" w:hAnsi="宋体"/>
          <w:color w:val="000000"/>
          <w:szCs w:val="21"/>
        </w:rPr>
        <w:t>，继续追问</w:t>
      </w:r>
      <w:r>
        <w:rPr>
          <w:rFonts w:ascii="宋体" w:hAnsi="宋体"/>
          <w:color w:val="000000"/>
          <w:szCs w:val="21"/>
        </w:rPr>
        <w:t>更为一般的</w:t>
      </w:r>
      <w:r>
        <w:rPr>
          <w:rFonts w:ascii="宋体" w:hAnsi="宋体"/>
          <w:color w:val="000000"/>
          <w:position w:val="-12"/>
          <w:szCs w:val="21"/>
        </w:rPr>
        <w:object>
          <v:shape id="_x0000_i1034" o:spt="75" type="#_x0000_t75" style="height:19pt;width:18pt;" o:ole="t" filled="f" o:preferrelative="t" stroked="f" coordsize="21600,21600">
            <v:path/>
            <v:fill on="f" alignshape="1" focussize="0,0"/>
            <v:stroke on="f"/>
            <v:imagedata r:id="rId12" o:title=""/>
            <o:lock v:ext="edit" aspectratio="t"/>
            <w10:wrap type="none"/>
            <w10:anchorlock/>
          </v:shape>
          <o:OLEObject Type="Embed" ProgID="Equation.3" ShapeID="_x0000_i1034" DrawAspect="Content" ObjectID="_1468075734" r:id="rId20">
            <o:LockedField>false</o:LockedField>
          </o:OLEObject>
        </w:object>
      </w:r>
      <w:r>
        <w:rPr>
          <w:rFonts w:hint="eastAsia" w:ascii="宋体" w:hAnsi="宋体"/>
          <w:color w:val="000000"/>
          <w:szCs w:val="21"/>
        </w:rPr>
        <w:t>表示什么？等于多少</w:t>
      </w:r>
      <w:r>
        <w:rPr>
          <w:rFonts w:hint="eastAsia" w:ascii="宋体" w:hAnsi="宋体"/>
          <w:color w:val="000000"/>
          <w:szCs w:val="21"/>
          <w:lang w:eastAsia="zh-CN"/>
        </w:rPr>
        <w:t>？</w:t>
      </w:r>
    </w:p>
    <w:p>
      <w:pPr>
        <w:rPr>
          <w:rFonts w:hint="eastAsia" w:ascii="宋体" w:hAnsi="宋体"/>
          <w:b/>
          <w:szCs w:val="21"/>
        </w:rPr>
      </w:pPr>
      <w:r>
        <w:rPr>
          <w:rFonts w:hint="eastAsia" w:ascii="宋体" w:hAnsi="宋体"/>
          <w:szCs w:val="21"/>
          <w:lang w:val="en-US" w:eastAsia="zh-CN"/>
        </w:rPr>
        <w:t>【</w:t>
      </w:r>
      <w:r>
        <w:rPr>
          <w:rFonts w:hint="eastAsia" w:ascii="宋体" w:hAnsi="宋体"/>
          <w:szCs w:val="21"/>
        </w:rPr>
        <w:t>学生</w:t>
      </w:r>
      <w:r>
        <w:rPr>
          <w:rFonts w:hint="eastAsia" w:ascii="宋体" w:hAnsi="宋体"/>
          <w:szCs w:val="21"/>
          <w:lang w:val="en-US" w:eastAsia="zh-CN"/>
        </w:rPr>
        <w:t>探究5】：</w:t>
      </w:r>
      <w:r>
        <w:rPr>
          <w:rFonts w:hint="eastAsia" w:ascii="宋体" w:hAnsi="宋体"/>
          <w:color w:val="000000"/>
          <w:szCs w:val="21"/>
        </w:rPr>
        <w:t>学生</w:t>
      </w:r>
      <w:r>
        <w:rPr>
          <w:rFonts w:hint="eastAsia" w:ascii="宋体" w:hAnsi="宋体"/>
          <w:color w:val="000000"/>
          <w:szCs w:val="21"/>
          <w:lang w:val="en-US" w:eastAsia="zh-CN"/>
        </w:rPr>
        <w:t>独立思考</w:t>
      </w:r>
      <w:r>
        <w:rPr>
          <w:rFonts w:hint="eastAsia" w:ascii="宋体" w:hAnsi="宋体"/>
          <w:szCs w:val="21"/>
        </w:rPr>
        <w:t>分析解决</w:t>
      </w:r>
      <w:r>
        <w:rPr>
          <w:rFonts w:hint="eastAsia" w:ascii="宋体" w:hAnsi="宋体"/>
          <w:szCs w:val="21"/>
          <w:lang w:val="en-US" w:eastAsia="zh-CN"/>
        </w:rPr>
        <w:t>并展示</w:t>
      </w:r>
      <w:r>
        <w:rPr>
          <w:rFonts w:hint="eastAsia" w:ascii="宋体" w:hAnsi="宋体"/>
          <w:szCs w:val="21"/>
        </w:rPr>
        <w:t>。</w:t>
      </w:r>
    </w:p>
    <w:p>
      <w:pPr>
        <w:ind w:left="210" w:leftChars="100" w:firstLine="420" w:firstLineChars="200"/>
        <w:rPr>
          <w:rFonts w:hint="eastAsia"/>
        </w:rPr>
      </w:pPr>
      <w:r>
        <w:rPr>
          <w:rFonts w:ascii="宋体" w:hAnsi="宋体"/>
          <w:position w:val="-12"/>
          <w:szCs w:val="21"/>
        </w:rPr>
        <w:object>
          <v:shape id="_x0000_i1035" o:spt="75" type="#_x0000_t75" style="height:18.6pt;width:216.35pt;" o:ole="t" filled="f" o:preferrelative="t" stroked="f" coordsize="21600,21600">
            <v:path/>
            <v:fill on="f" alignshape="1" focussize="0,0"/>
            <v:stroke on="f"/>
            <v:imagedata r:id="rId22" o:title=""/>
            <o:lock v:ext="edit" aspectratio="t"/>
            <w10:wrap type="none"/>
            <w10:anchorlock/>
          </v:shape>
          <o:OLEObject Type="Embed" ProgID="Equation.3" ShapeID="_x0000_i1035" DrawAspect="Content" ObjectID="_1468075735" r:id="rId21">
            <o:LockedField>false</o:LockedField>
          </o:OLEObject>
        </w:object>
      </w:r>
      <w:r>
        <w:rPr>
          <w:rFonts w:hint="eastAsia" w:ascii="宋体" w:hAnsi="宋体"/>
          <w:szCs w:val="21"/>
        </w:rPr>
        <w:t>且</w:t>
      </w:r>
      <w:r>
        <w:rPr>
          <w:position w:val="-10"/>
        </w:rPr>
        <w:object>
          <v:shape id="_x0000_i1036" o:spt="75" type="#_x0000_t75" style="height:16pt;width:35pt;" o:ole="t" filled="f" o:preferrelative="t" stroked="f" coordsize="21600,21600">
            <v:path/>
            <v:fill on="f" alignshape="1" focussize="0,0"/>
            <v:stroke on="f"/>
            <v:imagedata r:id="rId24" o:title=""/>
            <o:lock v:ext="edit" aspectratio="t"/>
            <w10:wrap type="none"/>
            <w10:anchorlock/>
          </v:shape>
          <o:OLEObject Type="Embed" ProgID="Equation.3" ShapeID="_x0000_i1036" DrawAspect="Content" ObjectID="_1468075736" r:id="rId23">
            <o:LockedField>false</o:LockedField>
          </o:OLEObject>
        </w:object>
      </w:r>
      <w:r>
        <w:rPr>
          <w:rFonts w:hint="eastAsia"/>
        </w:rPr>
        <w:t>.</w:t>
      </w:r>
    </w:p>
    <w:p>
      <w:pPr>
        <w:ind w:left="210" w:leftChars="100" w:firstLine="420" w:firstLineChars="200"/>
        <w:rPr>
          <w:rFonts w:hint="eastAsia" w:eastAsia="宋体"/>
          <w:lang w:val="en-US" w:eastAsia="zh-CN"/>
        </w:rPr>
      </w:pPr>
      <w:r>
        <w:rPr>
          <w:rFonts w:hint="eastAsia"/>
          <w:lang w:val="en-US" w:eastAsia="zh-CN"/>
        </w:rPr>
        <w:t>引导学生对公式的理解：</w:t>
      </w:r>
    </w:p>
    <w:p>
      <w:pPr>
        <w:ind w:left="210" w:leftChars="100" w:firstLine="210" w:firstLineChars="100"/>
        <w:rPr>
          <w:rFonts w:hint="eastAsia" w:ascii="宋体" w:hAnsi="宋体"/>
          <w:szCs w:val="21"/>
        </w:rPr>
      </w:pPr>
      <w:r>
        <w:rPr>
          <w:rFonts w:hint="eastAsia" w:ascii="宋体" w:hAnsi="宋体"/>
          <w:szCs w:val="21"/>
        </w:rPr>
        <w:t>（1）从</w:t>
      </w:r>
      <w:r>
        <w:rPr>
          <w:rFonts w:hint="default" w:ascii="Times New Roman" w:hAnsi="Times New Roman" w:cs="Times New Roman"/>
          <w:i/>
          <w:szCs w:val="21"/>
        </w:rPr>
        <w:t>n</w:t>
      </w:r>
      <w:r>
        <w:rPr>
          <w:rFonts w:hint="eastAsia" w:ascii="宋体" w:hAnsi="宋体"/>
          <w:szCs w:val="21"/>
        </w:rPr>
        <w:t>开始依次递减连续</w:t>
      </w:r>
      <w:r>
        <w:rPr>
          <w:rFonts w:hint="eastAsia" w:ascii="Times New Roman" w:hAnsi="Times New Roman" w:cs="Times New Roman"/>
          <w:i/>
          <w:szCs w:val="21"/>
        </w:rPr>
        <w:t>m</w:t>
      </w:r>
      <w:r>
        <w:rPr>
          <w:rFonts w:hint="eastAsia" w:ascii="宋体" w:hAnsi="宋体"/>
          <w:szCs w:val="21"/>
        </w:rPr>
        <w:t>个正整数的积；</w:t>
      </w:r>
    </w:p>
    <w:p>
      <w:pPr>
        <w:ind w:firstLine="420" w:firstLineChars="200"/>
        <w:rPr>
          <w:rFonts w:hint="eastAsia"/>
        </w:rPr>
      </w:pPr>
      <w:r>
        <w:rPr>
          <w:rFonts w:hint="eastAsia" w:ascii="宋体" w:hAnsi="宋体"/>
          <w:szCs w:val="21"/>
        </w:rPr>
        <w:t>（2）</w:t>
      </w:r>
      <w:r>
        <w:rPr>
          <w:rFonts w:hint="eastAsia" w:ascii="Times New Roman" w:hAnsi="Times New Roman" w:cs="Times New Roman"/>
          <w:i/>
          <w:szCs w:val="21"/>
        </w:rPr>
        <w:t>m</w:t>
      </w:r>
      <w:r>
        <w:rPr>
          <w:rFonts w:hint="eastAsia"/>
          <w:i/>
          <w:szCs w:val="21"/>
        </w:rPr>
        <w:t>、</w:t>
      </w:r>
      <w:r>
        <w:rPr>
          <w:rFonts w:hint="eastAsia" w:ascii="Times New Roman" w:hAnsi="Times New Roman" w:cs="Times New Roman"/>
          <w:i/>
          <w:szCs w:val="21"/>
        </w:rPr>
        <w:t>n</w:t>
      </w:r>
      <w:r>
        <w:rPr>
          <w:rFonts w:hint="eastAsia"/>
          <w:szCs w:val="21"/>
        </w:rPr>
        <w:t>都是正整数且</w:t>
      </w:r>
      <w:r>
        <w:rPr>
          <w:position w:val="-6"/>
        </w:rPr>
        <w:object>
          <v:shape id="_x0000_i1037" o:spt="75" type="#_x0000_t75" style="height:13pt;width:31pt;" o:ole="t" filled="f" o:preferrelative="t" stroked="f" coordsize="21600,21600">
            <v:path/>
            <v:fill on="f" alignshape="1" focussize="0,0"/>
            <v:stroke on="f"/>
            <v:imagedata r:id="rId26" o:title=""/>
            <o:lock v:ext="edit" aspectratio="t"/>
            <w10:wrap type="none"/>
            <w10:anchorlock/>
          </v:shape>
          <o:OLEObject Type="Embed" ProgID="Equation.3" ShapeID="_x0000_i1037" DrawAspect="Content" ObjectID="_1468075737" r:id="rId25">
            <o:LockedField>false</o:LockedField>
          </o:OLEObject>
        </w:object>
      </w:r>
      <w:r>
        <w:rPr>
          <w:rFonts w:hint="eastAsia"/>
        </w:rPr>
        <w:t>；</w:t>
      </w:r>
    </w:p>
    <w:p>
      <w:pPr>
        <w:ind w:firstLine="420" w:firstLineChars="200"/>
        <w:rPr>
          <w:rFonts w:hint="eastAsia" w:ascii="宋体" w:hAnsi="宋体"/>
          <w:szCs w:val="21"/>
        </w:rPr>
      </w:pPr>
      <w:r>
        <w:rPr>
          <w:rFonts w:hint="eastAsia" w:ascii="宋体" w:hAnsi="宋体"/>
          <w:szCs w:val="21"/>
        </w:rPr>
        <w:t>（3）符号</w:t>
      </w:r>
      <w:r>
        <w:rPr>
          <w:rFonts w:ascii="宋体" w:hAnsi="宋体"/>
          <w:position w:val="-12"/>
          <w:szCs w:val="21"/>
        </w:rPr>
        <w:object>
          <v:shape id="_x0000_i1038" o:spt="75" type="#_x0000_t75" style="height:19pt;width:18pt;" o:ole="t" filled="f" o:preferrelative="t" stroked="f" coordsize="21600,21600">
            <v:path/>
            <v:fill on="f" alignshape="1" focussize="0,0"/>
            <v:stroke on="f"/>
            <v:imagedata r:id="rId12" o:title=""/>
            <o:lock v:ext="edit" aspectratio="t"/>
            <w10:wrap type="none"/>
            <w10:anchorlock/>
          </v:shape>
          <o:OLEObject Type="Embed" ProgID="Equation.3" ShapeID="_x0000_i1038" DrawAspect="Content" ObjectID="_1468075738" r:id="rId27">
            <o:LockedField>false</o:LockedField>
          </o:OLEObject>
        </w:object>
      </w:r>
      <w:r>
        <w:rPr>
          <w:rFonts w:ascii="宋体" w:hAnsi="宋体"/>
          <w:szCs w:val="21"/>
        </w:rPr>
        <w:t>既表示一个结果</w:t>
      </w:r>
      <w:r>
        <w:rPr>
          <w:rFonts w:hint="eastAsia" w:ascii="宋体" w:hAnsi="宋体"/>
          <w:szCs w:val="21"/>
        </w:rPr>
        <w:t>，</w:t>
      </w:r>
      <w:r>
        <w:rPr>
          <w:rFonts w:ascii="宋体" w:hAnsi="宋体"/>
          <w:szCs w:val="21"/>
        </w:rPr>
        <w:t>又表示一种运算</w:t>
      </w:r>
      <w:r>
        <w:rPr>
          <w:rFonts w:hint="eastAsia"/>
          <w:i/>
          <w:color w:val="000000"/>
          <w:szCs w:val="21"/>
        </w:rPr>
        <w:t>。</w:t>
      </w:r>
    </w:p>
    <w:p>
      <w:pPr>
        <w:ind w:left="210" w:leftChars="100" w:firstLine="210" w:firstLineChars="100"/>
        <w:rPr>
          <w:rFonts w:hint="eastAsia"/>
        </w:rPr>
      </w:pPr>
      <w:r>
        <w:rPr>
          <w:rFonts w:hint="eastAsia" w:ascii="宋体" w:hAnsi="宋体"/>
          <w:szCs w:val="21"/>
        </w:rPr>
        <w:t>这样，一个问题若是排列问题，就可用上式求出具体的排列个数。（简化了运算过程）</w:t>
      </w:r>
    </w:p>
    <w:p>
      <w:pPr>
        <w:ind w:firstLine="435"/>
        <w:rPr>
          <w:rFonts w:hint="eastAsia"/>
          <w:szCs w:val="21"/>
        </w:rPr>
      </w:pPr>
      <w:r>
        <w:rPr>
          <w:rFonts w:hint="eastAsia" w:ascii="宋体" w:hAnsi="宋体"/>
          <w:szCs w:val="21"/>
          <w:lang w:val="en-US" w:eastAsia="zh-CN"/>
        </w:rPr>
        <w:t>说明特殊情况</w:t>
      </w:r>
      <w:r>
        <w:rPr>
          <w:position w:val="-12"/>
          <w:szCs w:val="21"/>
        </w:rPr>
        <w:object>
          <v:shape id="_x0000_i1039" o:spt="75" type="#_x0000_t75" style="height:19pt;width:145pt;" o:ole="t" filled="f" o:preferrelative="t" stroked="f" coordsize="21600,21600">
            <v:path/>
            <v:fill on="f" alignshape="1" focussize="0,0"/>
            <v:stroke on="f"/>
            <v:imagedata r:id="rId29" o:title=""/>
            <o:lock v:ext="edit" aspectratio="t"/>
            <w10:wrap type="none"/>
            <w10:anchorlock/>
          </v:shape>
          <o:OLEObject Type="Embed" ProgID="Equation.3" ShapeID="_x0000_i1039" DrawAspect="Content" ObjectID="_1468075739" r:id="rId28">
            <o:LockedField>false</o:LockedField>
          </o:OLEObject>
        </w:object>
      </w:r>
      <w:r>
        <w:rPr>
          <w:rFonts w:hint="eastAsia"/>
          <w:i/>
          <w:color w:val="000000"/>
          <w:szCs w:val="21"/>
        </w:rPr>
        <w:t>。</w:t>
      </w:r>
    </w:p>
    <w:p>
      <w:pPr>
        <w:ind w:firstLine="435"/>
        <w:rPr>
          <w:rFonts w:hint="eastAsia" w:ascii="宋体" w:hAnsi="宋体"/>
          <w:szCs w:val="21"/>
        </w:rPr>
      </w:pPr>
      <w:r>
        <w:rPr>
          <w:rFonts w:hint="eastAsia"/>
          <w:szCs w:val="21"/>
        </w:rPr>
        <w:t>简单记为</w:t>
      </w:r>
      <w:r>
        <w:rPr>
          <w:position w:val="-6"/>
        </w:rPr>
        <w:object>
          <v:shape id="_x0000_i1040" o:spt="75" type="#_x0000_t75" style="height:13.95pt;width:15pt;" o:ole="t" filled="f" o:preferrelative="t" stroked="f" coordsize="21600,21600">
            <v:path/>
            <v:fill on="f" alignshape="1" focussize="0,0"/>
            <v:stroke on="f"/>
            <v:imagedata r:id="rId31" o:title=""/>
            <o:lock v:ext="edit" aspectratio="t"/>
            <w10:wrap type="none"/>
            <w10:anchorlock/>
          </v:shape>
          <o:OLEObject Type="Embed" ProgID="Equation.3" ShapeID="_x0000_i1040" DrawAspect="Content" ObjectID="_1468075740" r:id="rId30">
            <o:LockedField>false</o:LockedField>
          </o:OLEObject>
        </w:object>
      </w:r>
      <w:r>
        <w:rPr>
          <w:rFonts w:hint="eastAsia"/>
        </w:rPr>
        <w:t>，读作</w:t>
      </w:r>
      <w:r>
        <w:rPr>
          <w:rFonts w:hint="eastAsia" w:ascii="Times New Roman" w:hAnsi="Times New Roman" w:cs="Times New Roman"/>
          <w:i/>
          <w:szCs w:val="21"/>
        </w:rPr>
        <w:t>n</w:t>
      </w:r>
      <w:r>
        <w:rPr>
          <w:rFonts w:hint="eastAsia"/>
        </w:rPr>
        <w:t>的阶乘，强调这个符号更为简洁的同时，</w:t>
      </w:r>
      <w:r>
        <w:rPr>
          <w:rFonts w:hint="eastAsia"/>
          <w:lang w:val="en-US" w:eastAsia="zh-CN"/>
        </w:rPr>
        <w:t>顺提阶乘</w:t>
      </w:r>
      <w:r>
        <w:rPr>
          <w:rFonts w:hint="eastAsia"/>
        </w:rPr>
        <w:t>符号的发明者法国数学家基斯顿.卡曼</w:t>
      </w:r>
      <w:r>
        <w:rPr>
          <w:rFonts w:hint="eastAsia"/>
          <w:i/>
          <w:color w:val="000000"/>
          <w:szCs w:val="21"/>
        </w:rPr>
        <w:t>。</w:t>
      </w:r>
    </w:p>
    <w:p>
      <w:pPr>
        <w:rPr>
          <w:rFonts w:hint="eastAsia" w:eastAsia="黑体"/>
          <w:b/>
          <w:sz w:val="24"/>
          <w:lang w:val="en-US" w:eastAsia="zh-CN"/>
        </w:rPr>
      </w:pPr>
      <w:r>
        <w:rPr>
          <w:rFonts w:hint="eastAsia" w:eastAsia="黑体"/>
          <w:b/>
          <w:sz w:val="24"/>
          <w:lang w:val="en-US" w:eastAsia="zh-CN"/>
        </w:rPr>
        <w:t>（七）公式应用，突出优越性</w:t>
      </w:r>
    </w:p>
    <w:p>
      <w:pPr>
        <w:ind w:firstLine="435"/>
        <w:rPr>
          <w:rFonts w:hint="eastAsia"/>
          <w:szCs w:val="21"/>
        </w:rPr>
      </w:pPr>
      <w:r>
        <w:rPr>
          <w:rFonts w:hint="eastAsia"/>
          <w:szCs w:val="21"/>
        </w:rPr>
        <w:t>探究</w:t>
      </w:r>
      <w:r>
        <w:rPr>
          <w:rFonts w:hint="eastAsia"/>
          <w:szCs w:val="21"/>
          <w:lang w:val="en-US" w:eastAsia="zh-CN"/>
        </w:rPr>
        <w:t>二</w:t>
      </w:r>
      <w:r>
        <w:rPr>
          <w:rFonts w:hint="eastAsia"/>
          <w:szCs w:val="21"/>
        </w:rPr>
        <w:t>：  从0-9这10个数字中，可以组成多少个没有重复数字的三位数？</w:t>
      </w:r>
    </w:p>
    <w:p>
      <w:pPr>
        <w:ind w:firstLine="435"/>
        <w:rPr>
          <w:rFonts w:hint="eastAsia"/>
          <w:szCs w:val="21"/>
        </w:rPr>
      </w:pPr>
      <w:r>
        <w:rPr>
          <w:rFonts w:hint="eastAsia"/>
          <w:szCs w:val="21"/>
          <w:lang w:val="en-US" w:eastAsia="zh-CN"/>
        </w:rPr>
        <w:t>学生结合所学知识多角度对问题进行思考，对比分步计数原理的解题方法，突现排列优化步骤的特点，并进一步跟进对引例步骤的优化：</w:t>
      </w:r>
      <w:r>
        <w:rPr>
          <w:rFonts w:hint="eastAsia"/>
          <w:szCs w:val="21"/>
        </w:rPr>
        <w:t xml:space="preserve"> </w:t>
      </w:r>
    </w:p>
    <w:p>
      <w:pPr>
        <w:rPr>
          <w:rFonts w:hint="eastAsia" w:ascii="宋体" w:hAnsi="宋体"/>
          <w:szCs w:val="21"/>
          <w:lang w:val="en-US" w:eastAsia="zh-CN"/>
        </w:rPr>
      </w:pPr>
      <w:r>
        <w:rPr>
          <w:rFonts w:hint="eastAsia" w:ascii="宋体" w:hAnsi="宋体"/>
          <w:szCs w:val="21"/>
        </w:rPr>
        <w:t xml:space="preserve">  </w:t>
      </w:r>
      <w:r>
        <w:rPr>
          <w:rFonts w:hint="eastAsia" w:ascii="宋体" w:hAnsi="宋体"/>
          <w:szCs w:val="21"/>
          <w:lang w:val="en-US" w:eastAsia="zh-CN"/>
        </w:rPr>
        <w:t xml:space="preserve">  随着人们生活水平的提高，某城市家庭汽车拥有量迅速增长，汽车牌照号码需要扩容。交通管理部门出台了一种汽车牌照组成办法，每一个汽车牌照都必须有3个不重复的英文字母和3个不重复的阿拉伯数字，并且3个字母必须合成一组出现，3个数字也必须合成一组出现，字母在前，数字在后，那么这种办法共能给多少辆汽车上牌照？</w:t>
      </w:r>
    </w:p>
    <w:p>
      <w:pPr>
        <w:ind w:firstLine="435"/>
        <w:rPr>
          <w:rFonts w:hint="eastAsia"/>
          <w:szCs w:val="21"/>
          <w:lang w:val="en-US" w:eastAsia="zh-CN"/>
        </w:rPr>
      </w:pPr>
      <w:r>
        <w:rPr>
          <w:rFonts w:hint="eastAsia"/>
          <w:szCs w:val="21"/>
          <w:lang w:val="en-US" w:eastAsia="zh-CN"/>
        </w:rPr>
        <w:t>学生独立思考并完成优化6个步骤简化为2个步骤，再次让学生体会排列的优越性。</w:t>
      </w:r>
    </w:p>
    <w:p>
      <w:pPr>
        <w:rPr>
          <w:rFonts w:hint="eastAsia"/>
          <w:szCs w:val="21"/>
          <w:lang w:val="en-US" w:eastAsia="zh-CN"/>
        </w:rPr>
      </w:pPr>
      <w:r>
        <w:rPr>
          <w:rFonts w:hint="eastAsia" w:eastAsia="黑体"/>
          <w:b/>
          <w:sz w:val="24"/>
          <w:lang w:val="en-US" w:eastAsia="zh-CN"/>
        </w:rPr>
        <w:t>（八）强化公式，跟进新公式</w:t>
      </w:r>
    </w:p>
    <w:p>
      <w:pPr>
        <w:ind w:firstLine="435"/>
        <w:rPr>
          <w:rFonts w:hint="eastAsia" w:ascii="宋体" w:hAnsi="宋体"/>
          <w:szCs w:val="21"/>
        </w:rPr>
      </w:pPr>
      <w:r>
        <w:rPr>
          <w:rFonts w:hint="eastAsia"/>
          <w:szCs w:val="21"/>
        </w:rPr>
        <w:t>学生计算排列数（1）</w:t>
      </w:r>
      <w:r>
        <w:rPr>
          <w:rFonts w:ascii="宋体" w:hAnsi="宋体"/>
          <w:position w:val="-30"/>
          <w:szCs w:val="21"/>
        </w:rPr>
        <w:object>
          <v:shape id="_x0000_i1041" o:spt="75" type="#_x0000_t75" style="height:36pt;width:157.95pt;" o:ole="t" filled="f" o:preferrelative="t" stroked="f" coordsize="21600,21600">
            <v:path/>
            <v:fill on="f" focussize="0,0"/>
            <v:stroke on="f"/>
            <v:imagedata r:id="rId33" o:title=""/>
            <o:lock v:ext="edit" aspectratio="t"/>
            <w10:wrap type="none"/>
            <w10:anchorlock/>
          </v:shape>
          <o:OLEObject Type="Embed" ProgID="Equation.3" ShapeID="_x0000_i1041" DrawAspect="Content" ObjectID="_1468075741" r:id="rId32">
            <o:LockedField>false</o:LockedField>
          </o:OLEObject>
        </w:object>
      </w:r>
    </w:p>
    <w:p>
      <w:pPr>
        <w:rPr>
          <w:rFonts w:hint="eastAsia" w:ascii="宋体" w:hAnsi="宋体"/>
          <w:color w:val="000000"/>
          <w:szCs w:val="21"/>
        </w:rPr>
      </w:pPr>
      <w:r>
        <w:rPr>
          <w:rFonts w:hint="eastAsia" w:ascii="宋体" w:hAnsi="宋体"/>
          <w:szCs w:val="21"/>
          <w:lang w:val="en-US" w:eastAsia="zh-CN"/>
        </w:rPr>
        <w:t>【教师提问6】：</w:t>
      </w:r>
      <w:r>
        <w:rPr>
          <w:rFonts w:hint="eastAsia" w:ascii="宋体" w:hAnsi="宋体"/>
          <w:color w:val="000000"/>
          <w:szCs w:val="21"/>
        </w:rPr>
        <w:t>学生给出答案后问，有何数学发现？</w:t>
      </w:r>
    </w:p>
    <w:p>
      <w:pPr>
        <w:rPr>
          <w:rFonts w:hint="eastAsia" w:ascii="宋体" w:hAnsi="宋体"/>
          <w:color w:val="000000"/>
          <w:szCs w:val="21"/>
        </w:rPr>
      </w:pPr>
      <w:r>
        <w:rPr>
          <w:rFonts w:hint="eastAsia" w:ascii="宋体" w:hAnsi="宋体"/>
          <w:szCs w:val="21"/>
          <w:lang w:val="en-US" w:eastAsia="zh-CN"/>
        </w:rPr>
        <w:t>【</w:t>
      </w:r>
      <w:r>
        <w:rPr>
          <w:rFonts w:hint="eastAsia" w:ascii="宋体" w:hAnsi="宋体"/>
          <w:szCs w:val="21"/>
        </w:rPr>
        <w:t>学生</w:t>
      </w:r>
      <w:r>
        <w:rPr>
          <w:rFonts w:hint="eastAsia" w:ascii="宋体" w:hAnsi="宋体"/>
          <w:szCs w:val="21"/>
          <w:lang w:val="en-US" w:eastAsia="zh-CN"/>
        </w:rPr>
        <w:t>探究6】：</w:t>
      </w:r>
      <w:r>
        <w:rPr>
          <w:rFonts w:hint="eastAsia" w:ascii="宋体" w:hAnsi="宋体"/>
          <w:color w:val="000000"/>
          <w:szCs w:val="21"/>
        </w:rPr>
        <w:t>猜测出一般的结论</w:t>
      </w:r>
      <w:r>
        <w:rPr>
          <w:rFonts w:ascii="宋体" w:hAnsi="宋体"/>
          <w:color w:val="000000"/>
          <w:position w:val="-28"/>
          <w:szCs w:val="21"/>
        </w:rPr>
        <w:object>
          <v:shape id="_x0000_i1042" o:spt="75" type="#_x0000_t75" style="height:33pt;width:70pt;" o:ole="t" filled="f" o:preferrelative="t" stroked="f" coordsize="21600,21600">
            <v:path/>
            <v:fill on="f" alignshape="1" focussize="0,0"/>
            <v:stroke on="f"/>
            <v:imagedata r:id="rId35" o:title=""/>
            <o:lock v:ext="edit" aspectratio="t"/>
            <w10:wrap type="none"/>
            <w10:anchorlock/>
          </v:shape>
          <o:OLEObject Type="Embed" ProgID="Equation.3" ShapeID="_x0000_i1042" DrawAspect="Content" ObjectID="_1468075742" r:id="rId34">
            <o:LockedField>false</o:LockedField>
          </o:OLEObject>
        </w:object>
      </w:r>
      <w:r>
        <w:rPr>
          <w:rFonts w:hint="eastAsia" w:ascii="宋体" w:hAnsi="宋体"/>
          <w:color w:val="000000"/>
          <w:szCs w:val="21"/>
        </w:rPr>
        <w:t>,</w:t>
      </w:r>
    </w:p>
    <w:p>
      <w:pPr>
        <w:rPr>
          <w:rFonts w:hint="eastAsia" w:ascii="宋体" w:hAnsi="宋体"/>
          <w:szCs w:val="21"/>
        </w:rPr>
      </w:pPr>
      <w:r>
        <w:rPr>
          <w:rFonts w:hint="eastAsia" w:ascii="宋体" w:hAnsi="宋体"/>
          <w:color w:val="000000"/>
          <w:szCs w:val="21"/>
          <w:lang w:val="en-US" w:eastAsia="zh-CN"/>
        </w:rPr>
        <w:t>根据课堂时间</w:t>
      </w:r>
      <w:r>
        <w:rPr>
          <w:rFonts w:hint="eastAsia" w:ascii="宋体" w:hAnsi="宋体"/>
          <w:color w:val="000000"/>
          <w:szCs w:val="21"/>
        </w:rPr>
        <w:t>让学生尝</w:t>
      </w:r>
      <w:r>
        <w:rPr>
          <w:rFonts w:hint="eastAsia" w:ascii="宋体" w:hAnsi="宋体"/>
          <w:szCs w:val="21"/>
        </w:rPr>
        <w:t>试证明，让学生展示并点评</w:t>
      </w:r>
      <w:r>
        <w:rPr>
          <w:rFonts w:hint="eastAsia" w:ascii="宋体" w:hAnsi="宋体"/>
          <w:szCs w:val="21"/>
          <w:lang w:eastAsia="zh-CN"/>
        </w:rPr>
        <w:t>，</w:t>
      </w:r>
      <w:r>
        <w:rPr>
          <w:rFonts w:hint="eastAsia" w:ascii="宋体" w:hAnsi="宋体"/>
          <w:szCs w:val="21"/>
          <w:lang w:val="en-US" w:eastAsia="zh-CN"/>
        </w:rPr>
        <w:t>否则作为课后作业，</w:t>
      </w:r>
      <w:r>
        <w:rPr>
          <w:rFonts w:hint="eastAsia" w:ascii="宋体" w:hAnsi="宋体"/>
          <w:szCs w:val="21"/>
        </w:rPr>
        <w:t>顺便说明公式中如果</w:t>
      </w:r>
      <w:r>
        <w:rPr>
          <w:position w:val="-6"/>
        </w:rPr>
        <w:object>
          <v:shape id="_x0000_i1043" o:spt="75" type="#_x0000_t75" style="height:11pt;width:31pt;" o:ole="t" filled="f" o:preferrelative="t" stroked="f" coordsize="21600,21600">
            <v:path/>
            <v:fill on="f" alignshape="1" focussize="0,0"/>
            <v:stroke on="f"/>
            <v:imagedata r:id="rId37" o:title=""/>
            <o:lock v:ext="edit" aspectratio="t"/>
            <w10:wrap type="none"/>
            <w10:anchorlock/>
          </v:shape>
          <o:OLEObject Type="Embed" ProgID="Equation.3" ShapeID="_x0000_i1043" DrawAspect="Content" ObjectID="_1468075743" r:id="rId36">
            <o:LockedField>false</o:LockedField>
          </o:OLEObject>
        </w:object>
      </w:r>
      <w:r>
        <w:rPr>
          <w:rFonts w:hint="eastAsia"/>
        </w:rPr>
        <w:t>时，</w:t>
      </w:r>
      <w:r>
        <w:rPr>
          <w:rFonts w:ascii="宋体" w:hAnsi="宋体"/>
          <w:position w:val="-24"/>
          <w:szCs w:val="21"/>
        </w:rPr>
        <w:object>
          <v:shape id="_x0000_i1044" o:spt="75" type="#_x0000_t75" style="height:31pt;width:42.95pt;" o:ole="t" filled="f" o:preferrelative="t" stroked="f" coordsize="21600,21600">
            <v:path/>
            <v:fill on="f" alignshape="1" focussize="0,0"/>
            <v:stroke on="f"/>
            <v:imagedata r:id="rId39" o:title=""/>
            <o:lock v:ext="edit" aspectratio="t"/>
            <w10:wrap type="none"/>
            <w10:anchorlock/>
          </v:shape>
          <o:OLEObject Type="Embed" ProgID="Equation.3" ShapeID="_x0000_i1044" DrawAspect="Content" ObjectID="_1468075744" r:id="rId38">
            <o:LockedField>false</o:LockedField>
          </o:OLEObject>
        </w:object>
      </w:r>
      <w:r>
        <w:rPr>
          <w:rFonts w:hint="eastAsia" w:ascii="宋体" w:hAnsi="宋体"/>
          <w:szCs w:val="21"/>
        </w:rPr>
        <w:t>，</w:t>
      </w:r>
      <w:r>
        <w:rPr>
          <w:rFonts w:ascii="宋体" w:hAnsi="宋体"/>
          <w:position w:val="-12"/>
          <w:szCs w:val="21"/>
        </w:rPr>
        <w:object>
          <v:shape id="_x0000_i1045" o:spt="75" type="#_x0000_t75" style="height:19pt;width:38pt;" o:ole="t" filled="f" o:preferrelative="t" stroked="f" coordsize="21600,21600">
            <v:path/>
            <v:fill on="f" alignshape="1" focussize="0,0"/>
            <v:stroke on="f"/>
            <v:imagedata r:id="rId41" o:title=""/>
            <o:lock v:ext="edit" aspectratio="t"/>
            <w10:wrap type="none"/>
            <w10:anchorlock/>
          </v:shape>
          <o:OLEObject Type="Embed" ProgID="Equation.3" ShapeID="_x0000_i1045" DrawAspect="Content" ObjectID="_1468075745" r:id="rId40">
            <o:LockedField>false</o:LockedField>
          </o:OLEObject>
        </w:object>
      </w:r>
      <w:r>
        <w:rPr>
          <w:rFonts w:hint="eastAsia" w:ascii="宋体" w:hAnsi="宋体"/>
          <w:szCs w:val="21"/>
        </w:rPr>
        <w:t>,故规定</w:t>
      </w:r>
      <w:r>
        <w:rPr>
          <w:rFonts w:ascii="宋体" w:hAnsi="宋体"/>
          <w:position w:val="-6"/>
          <w:szCs w:val="21"/>
        </w:rPr>
        <w:object>
          <v:shape id="_x0000_i1046" o:spt="75" type="#_x0000_t75" style="height:13.95pt;width:28pt;" o:ole="t" filled="f" o:preferrelative="t" stroked="f" coordsize="21600,21600">
            <v:path/>
            <v:fill on="f" alignshape="1" focussize="0,0"/>
            <v:stroke on="f"/>
            <v:imagedata r:id="rId43" o:title=""/>
            <o:lock v:ext="edit" aspectratio="t"/>
            <w10:wrap type="none"/>
            <w10:anchorlock/>
          </v:shape>
          <o:OLEObject Type="Embed" ProgID="Equation.3" ShapeID="_x0000_i1046" DrawAspect="Content" ObjectID="_1468075746" r:id="rId42">
            <o:LockedField>false</o:LockedField>
          </o:OLEObject>
        </w:object>
      </w:r>
      <w:r>
        <w:rPr>
          <w:rFonts w:hint="eastAsia" w:ascii="宋体" w:hAnsi="宋体"/>
          <w:szCs w:val="21"/>
        </w:rPr>
        <w:t>.</w:t>
      </w:r>
    </w:p>
    <w:p>
      <w:pPr>
        <w:rPr>
          <w:rFonts w:hint="eastAsia" w:ascii="宋体" w:hAnsi="宋体"/>
          <w:szCs w:val="21"/>
        </w:rPr>
      </w:pPr>
      <w:r>
        <w:rPr>
          <w:rFonts w:hint="eastAsia" w:eastAsia="黑体"/>
          <w:b/>
          <w:sz w:val="24"/>
          <w:lang w:val="en-US" w:eastAsia="zh-CN"/>
        </w:rPr>
        <w:t>（九）小结</w:t>
      </w:r>
    </w:p>
    <w:p>
      <w:pPr>
        <w:numPr>
          <w:ilvl w:val="0"/>
          <w:numId w:val="4"/>
        </w:numPr>
        <w:ind w:firstLine="420" w:firstLineChars="200"/>
        <w:rPr>
          <w:rFonts w:hint="eastAsia" w:ascii="宋体" w:hAnsi="宋体"/>
          <w:b w:val="0"/>
          <w:bCs/>
          <w:szCs w:val="21"/>
        </w:rPr>
      </w:pPr>
      <w:r>
        <w:rPr>
          <w:rFonts w:hint="eastAsia" w:ascii="宋体" w:hAnsi="宋体"/>
          <w:b w:val="0"/>
          <w:bCs/>
          <w:szCs w:val="21"/>
        </w:rPr>
        <w:t>本节课我们学到了哪些基本概念和公式？</w:t>
      </w:r>
    </w:p>
    <w:p>
      <w:pPr>
        <w:numPr>
          <w:ilvl w:val="0"/>
          <w:numId w:val="4"/>
        </w:numPr>
        <w:ind w:firstLine="420" w:firstLineChars="200"/>
        <w:rPr>
          <w:rFonts w:hint="eastAsia" w:ascii="宋体" w:hAnsi="宋体"/>
          <w:b w:val="0"/>
          <w:bCs/>
          <w:szCs w:val="21"/>
        </w:rPr>
      </w:pPr>
      <w:r>
        <w:rPr>
          <w:rFonts w:hint="eastAsia" w:ascii="宋体" w:hAnsi="宋体"/>
          <w:b w:val="0"/>
          <w:bCs/>
          <w:szCs w:val="21"/>
        </w:rPr>
        <w:t>研究过程中体会了哪些数学思想和方法？</w:t>
      </w:r>
    </w:p>
    <w:p>
      <w:pPr>
        <w:numPr>
          <w:ilvl w:val="0"/>
          <w:numId w:val="4"/>
        </w:numPr>
        <w:ind w:firstLine="420" w:firstLineChars="200"/>
        <w:rPr>
          <w:rFonts w:hint="eastAsia" w:ascii="宋体" w:hAnsi="宋体"/>
          <w:b w:val="0"/>
          <w:bCs/>
          <w:szCs w:val="21"/>
        </w:rPr>
      </w:pPr>
      <w:r>
        <w:rPr>
          <w:rFonts w:hint="eastAsia" w:ascii="宋体" w:hAnsi="宋体"/>
          <w:b w:val="0"/>
          <w:bCs/>
          <w:szCs w:val="21"/>
        </w:rPr>
        <w:t>通过本节课的学习有哪些收获和困惑？</w:t>
      </w:r>
    </w:p>
    <w:p>
      <w:pPr>
        <w:rPr>
          <w:rFonts w:hint="eastAsia" w:eastAsia="黑体"/>
          <w:b/>
          <w:sz w:val="24"/>
          <w:lang w:val="en-US" w:eastAsia="zh-CN"/>
        </w:rPr>
      </w:pPr>
      <w:r>
        <w:rPr>
          <w:rFonts w:hint="eastAsia" w:eastAsia="黑体"/>
          <w:b/>
          <w:sz w:val="24"/>
          <w:lang w:val="en-US" w:eastAsia="zh-CN"/>
        </w:rPr>
        <w:t>（十）课后探究：</w:t>
      </w:r>
    </w:p>
    <w:p>
      <w:pPr>
        <w:ind w:firstLine="420" w:firstLineChars="200"/>
        <w:rPr>
          <w:rFonts w:hint="eastAsia" w:ascii="宋体" w:hAnsi="宋体"/>
          <w:szCs w:val="21"/>
        </w:rPr>
      </w:pPr>
      <w:r>
        <w:rPr>
          <w:rFonts w:hint="eastAsia" w:ascii="宋体" w:hAnsi="宋体"/>
          <w:szCs w:val="21"/>
        </w:rPr>
        <w:t>1.从10个不同元素选其中2个元素，有多少种不同的选法？</w:t>
      </w:r>
    </w:p>
    <w:p>
      <w:pPr>
        <w:ind w:firstLine="420" w:firstLineChars="200"/>
        <w:rPr>
          <w:rFonts w:hint="eastAsia" w:ascii="宋体" w:hAnsi="宋体"/>
          <w:b/>
          <w:szCs w:val="21"/>
        </w:rPr>
      </w:pPr>
      <w:r>
        <w:rPr>
          <w:rFonts w:hint="eastAsia" w:ascii="宋体" w:hAnsi="宋体"/>
          <w:b/>
          <w:szCs w:val="21"/>
        </w:rPr>
        <w:t>思考：从n个不同元素选其中m(m≤n)个元素，有多少种不同的选法？</w:t>
      </w:r>
    </w:p>
    <w:p>
      <w:pPr>
        <w:ind w:left="420"/>
        <w:rPr>
          <w:rFonts w:hint="eastAsia" w:ascii="宋体" w:hAnsi="宋体"/>
          <w:szCs w:val="21"/>
        </w:rPr>
      </w:pPr>
      <w:r>
        <w:rPr>
          <w:rFonts w:hint="eastAsia" w:ascii="宋体" w:hAnsi="宋体"/>
          <w:szCs w:val="21"/>
        </w:rPr>
        <w:t>2.6名同学站成一排照相，甲乙两名同学要相邻，有多少种不同的排法？</w:t>
      </w:r>
    </w:p>
    <w:p>
      <w:pPr>
        <w:ind w:left="420"/>
        <w:rPr>
          <w:rFonts w:hint="eastAsia" w:ascii="宋体" w:hAnsi="宋体"/>
          <w:szCs w:val="21"/>
        </w:rPr>
      </w:pPr>
      <w:r>
        <w:rPr>
          <w:rFonts w:ascii="宋体" w:hAnsi="宋体"/>
          <w:szCs w:val="21"/>
        </w:rPr>
        <w:pict>
          <v:group id="_x0000_s1026" o:spid="_x0000_s1026" o:spt="203" style="position:absolute;left:0pt;margin-left:126pt;margin-top:23.4pt;height:61pt;width:122.95pt;z-index:251660288;mso-width-relative:page;mso-height-relative:page;" coordorigin="4320,13608" coordsize="2700,1404">
            <o:lock v:ext="edit" aspectratio="f"/>
            <v:group id="_x0000_s1027" o:spid="_x0000_s1027" o:spt="203" style="position:absolute;left:4320;top:13608;height:1404;width:2700;" coordorigin="2520,2766" coordsize="2700,1404">
              <o:lock v:ext="edit" aspectratio="f"/>
              <v:group id="_x0000_s1028" o:spid="_x0000_s1028" o:spt="203" style="position:absolute;left:2520;top:2766;height:1404;width:2700;" coordorigin="2357,9133" coordsize="5326,1911">
                <o:lock v:ext="edit" aspectratio="f"/>
                <v:shape id="_x0000_s1029" o:spid="_x0000_s1029" style="position:absolute;left:2357;top:9133;height:1911;width:5326;" filled="f" stroked="t" coordsize="2450,878" path="m38,514hbc61,393,77,189,175,106hbc273,23,485,30,628,15hbc771,0,840,15,1036,15hbc1232,15,1588,7,1807,15hbc2026,23,2254,16,2352,61hbc2450,106,2405,197,2397,288hbc2389,379,2381,514,2306,605hbc2231,696,2163,802,1944,832hbc1725,862,1263,794,991,787hbc719,780,470,780,311,787hbc152,794,76,878,38,832hbc0,786,15,635,38,514hbxe">
                  <v:path arrowok="t"/>
                  <v:fill on="f" focussize="0,0"/>
                  <v:stroke weight="1pt" color="#000000"/>
                  <v:imagedata o:title=""/>
                  <o:lock v:ext="edit" aspectratio="f"/>
                </v:shape>
                <v:group id="_x0000_s1030" o:spid="_x0000_s1030" o:spt="203" style="position:absolute;left:2948;top:9165;height:1779;width:3946;" coordorigin="2948,9165" coordsize="3946,1779">
                  <o:lock v:ext="edit" aspectratio="f"/>
                  <v:shape id="_x0000_s1031" o:spid="_x0000_s1031" style="position:absolute;left:3918;top:9165;height:1681;width:230;" filled="f" stroked="t" coordsize="106,772" path="m53,0hbc79,117,106,235,99,318hbc92,401,16,423,8,499hbc0,575,46,734,53,772hae">
                    <v:path arrowok="t"/>
                    <v:fill on="f" focussize="0,0"/>
                    <v:stroke weight="1pt" color="#000000"/>
                    <v:imagedata o:title=""/>
                    <o:lock v:ext="edit" aspectratio="f"/>
                  </v:shape>
                  <v:shape id="_x0000_s1032" o:spid="_x0000_s1032" style="position:absolute;left:5794;top:9165;height:1779;width:113;" filled="f" stroked="t" coordsize="52,817" path="m7,0hbc3,95,0,190,7,273hbc14,356,52,439,52,499hbc52,559,14,582,7,635hbc0,688,3,752,7,817hae">
                    <v:path arrowok="t"/>
                    <v:fill on="f" focussize="0,0"/>
                    <v:stroke weight="1pt" color="#000000"/>
                    <v:imagedata o:title=""/>
                    <o:lock v:ext="edit" aspectratio="f"/>
                  </v:shape>
                  <v:shape id="_x0000_s1033" o:spid="_x0000_s1033" style="position:absolute;left:4133;top:9760;height:98;width:1676;" filled="f" stroked="t" coordsize="771,45" path="m0,0hbc140,22,280,45,408,45hbc536,45,653,22,771,0hae">
                    <v:path arrowok="t"/>
                    <v:fill on="f" focussize="0,0"/>
                    <v:stroke weight="1pt" color="#000000"/>
                    <v:imagedata o:title=""/>
                    <o:lock v:ext="edit" aspectratio="f"/>
                  </v:shape>
                  <v:shape id="_x0000_s1034" o:spid="_x0000_s1034" style="position:absolute;left:3955;top:10337;height:211;width:1874;" filled="f" stroked="t" coordsize="862,97" path="m0,97hbc200,55,400,14,544,7hbc688,0,775,26,862,52hae">
                    <v:path arrowok="t"/>
                    <v:fill on="f" focussize="0,0"/>
                    <v:stroke weight="1pt" color="#000000"/>
                    <v:imagedata o:title=""/>
                    <o:lock v:ext="edit" aspectratio="f"/>
                  </v:shape>
                  <v:shape id="_x0000_s1035" o:spid="_x0000_s1035" o:spt="202" type="#_x0000_t202" style="position:absolute;left:2948;top:9723;height:544;width:494;" filled="f" stroked="f" coordsize="21600,21600">
                    <v:path/>
                    <v:fill on="f" focussize="0,0"/>
                    <v:stroke on="f"/>
                    <v:imagedata o:title=""/>
                    <o:lock v:ext="edit" aspectratio="f"/>
                    <v:textbox>
                      <w:txbxContent>
                        <w:p>
                          <w:pPr>
                            <w:autoSpaceDE w:val="0"/>
                            <w:autoSpaceDN w:val="0"/>
                            <w:adjustRightInd w:val="0"/>
                            <w:rPr>
                              <w:rFonts w:ascii="Arial" w:hAnsi="Arial" w:cs="宋体"/>
                              <w:b/>
                              <w:bCs/>
                              <w:color w:val="000000"/>
                              <w:sz w:val="40"/>
                              <w:szCs w:val="40"/>
                            </w:rPr>
                          </w:pPr>
                          <w:r>
                            <w:rPr>
                              <w:rFonts w:ascii="Arial" w:hAnsi="Arial" w:cs="Arial"/>
                              <w:b/>
                              <w:bCs/>
                              <w:color w:val="000000"/>
                              <w:sz w:val="40"/>
                              <w:szCs w:val="40"/>
                            </w:rPr>
                            <w:t>1</w:t>
                          </w:r>
                        </w:p>
                      </w:txbxContent>
                    </v:textbox>
                  </v:shape>
                  <v:shape id="_x0000_s1036" o:spid="_x0000_s1036" o:spt="202" type="#_x0000_t202" style="position:absolute;left:4625;top:9229;height:544;width:493;" filled="f" stroked="f" coordsize="21600,21600">
                    <v:path/>
                    <v:fill on="f" focussize="0,0"/>
                    <v:stroke on="f"/>
                    <v:imagedata o:title=""/>
                    <o:lock v:ext="edit" aspectratio="f"/>
                    <v:textbox>
                      <w:txbxContent>
                        <w:p>
                          <w:pPr>
                            <w:autoSpaceDE w:val="0"/>
                            <w:autoSpaceDN w:val="0"/>
                            <w:adjustRightInd w:val="0"/>
                            <w:rPr>
                              <w:rFonts w:ascii="Arial" w:hAnsi="Arial" w:cs="宋体"/>
                              <w:b/>
                              <w:bCs/>
                              <w:color w:val="000000"/>
                              <w:sz w:val="40"/>
                              <w:szCs w:val="40"/>
                            </w:rPr>
                          </w:pPr>
                          <w:r>
                            <w:rPr>
                              <w:rFonts w:ascii="Arial" w:hAnsi="Arial" w:cs="Arial"/>
                              <w:b/>
                              <w:bCs/>
                              <w:color w:val="000000"/>
                              <w:sz w:val="40"/>
                              <w:szCs w:val="40"/>
                            </w:rPr>
                            <w:t>2</w:t>
                          </w:r>
                        </w:p>
                      </w:txbxContent>
                    </v:textbox>
                  </v:shape>
                  <v:shape id="_x0000_s1037" o:spid="_x0000_s1037" o:spt="202" type="#_x0000_t202" style="position:absolute;left:4525;top:9823;height:544;width:593;" filled="f" stroked="f" coordsize="21600,21600">
                    <v:path/>
                    <v:fill on="f" focussize="0,0"/>
                    <v:stroke on="f"/>
                    <v:imagedata o:title=""/>
                    <o:lock v:ext="edit" aspectratio="f"/>
                    <v:textbox>
                      <w:txbxContent>
                        <w:p>
                          <w:pPr>
                            <w:autoSpaceDE w:val="0"/>
                            <w:autoSpaceDN w:val="0"/>
                            <w:adjustRightInd w:val="0"/>
                            <w:rPr>
                              <w:rFonts w:ascii="Arial" w:hAnsi="Arial" w:cs="宋体"/>
                              <w:b/>
                              <w:bCs/>
                              <w:color w:val="000000"/>
                              <w:sz w:val="40"/>
                              <w:szCs w:val="40"/>
                            </w:rPr>
                          </w:pPr>
                          <w:r>
                            <w:rPr>
                              <w:rFonts w:ascii="Arial" w:hAnsi="Arial" w:cs="Arial"/>
                              <w:b/>
                              <w:bCs/>
                              <w:color w:val="000000"/>
                              <w:sz w:val="40"/>
                              <w:szCs w:val="40"/>
                            </w:rPr>
                            <w:t>3</w:t>
                          </w:r>
                        </w:p>
                      </w:txbxContent>
                    </v:textbox>
                  </v:shape>
                  <v:shape id="_x0000_s1038" o:spid="_x0000_s1038" o:spt="202" type="#_x0000_t202" style="position:absolute;left:4820;top:10365;height:544;width:593;" filled="f" stroked="f" coordsize="21600,21600">
                    <v:path/>
                    <v:fill on="f" focussize="0,0"/>
                    <v:stroke on="f"/>
                    <v:imagedata o:title=""/>
                    <o:lock v:ext="edit" aspectratio="f"/>
                    <v:textbox>
                      <w:txbxContent>
                        <w:p>
                          <w:pPr>
                            <w:autoSpaceDE w:val="0"/>
                            <w:autoSpaceDN w:val="0"/>
                            <w:adjustRightInd w:val="0"/>
                            <w:rPr>
                              <w:rFonts w:ascii="Arial" w:hAnsi="Arial" w:cs="宋体"/>
                              <w:b/>
                              <w:bCs/>
                              <w:color w:val="000000"/>
                              <w:sz w:val="40"/>
                              <w:szCs w:val="40"/>
                            </w:rPr>
                          </w:pPr>
                          <w:r>
                            <w:rPr>
                              <w:rFonts w:ascii="Arial" w:hAnsi="Arial" w:cs="Arial"/>
                              <w:b/>
                              <w:bCs/>
                              <w:color w:val="000000"/>
                              <w:sz w:val="40"/>
                              <w:szCs w:val="40"/>
                            </w:rPr>
                            <w:t>4</w:t>
                          </w:r>
                        </w:p>
                      </w:txbxContent>
                    </v:textbox>
                  </v:shape>
                  <v:shape id="_x0000_s1039" o:spid="_x0000_s1039" o:spt="202" type="#_x0000_t202" style="position:absolute;left:6300;top:9625;height:544;width:594;" filled="f" stroked="f" coordsize="21600,21600">
                    <v:path/>
                    <v:fill on="f" focussize="0,0"/>
                    <v:stroke on="f"/>
                    <v:imagedata o:title=""/>
                    <o:lock v:ext="edit" aspectratio="f"/>
                    <v:textbox>
                      <w:txbxContent>
                        <w:p>
                          <w:pPr>
                            <w:autoSpaceDE w:val="0"/>
                            <w:autoSpaceDN w:val="0"/>
                            <w:adjustRightInd w:val="0"/>
                            <w:rPr>
                              <w:rFonts w:ascii="Arial" w:hAnsi="Arial" w:cs="宋体"/>
                              <w:b/>
                              <w:bCs/>
                              <w:color w:val="000000"/>
                              <w:sz w:val="40"/>
                              <w:szCs w:val="40"/>
                            </w:rPr>
                          </w:pPr>
                          <w:r>
                            <w:rPr>
                              <w:rFonts w:ascii="Arial" w:hAnsi="Arial" w:cs="Arial"/>
                              <w:b/>
                              <w:bCs/>
                              <w:color w:val="000000"/>
                              <w:sz w:val="40"/>
                              <w:szCs w:val="40"/>
                            </w:rPr>
                            <w:t>5</w:t>
                          </w:r>
                        </w:p>
                      </w:txbxContent>
                    </v:textbox>
                  </v:shape>
                </v:group>
              </v:group>
              <v:rect id="_x0000_s1040" o:spid="_x0000_s1040" o:spt="1" style="position:absolute;left:2880;top:3390;height:311;width:360;" fillcolor="#FFFFFF" filled="t" stroked="f" coordsize="21600,21600">
                <v:path/>
                <v:fill on="t" color2="#FFFFFF" focussize="0,0"/>
                <v:stroke on="f"/>
                <v:imagedata o:title=""/>
                <o:lock v:ext="edit" aspectratio="f"/>
              </v:rect>
              <v:rect id="_x0000_s1041" o:spid="_x0000_s1041" o:spt="1" style="position:absolute;left:4500;top:3234;height:311;width:360;" fillcolor="#FFFFFF" filled="t" stroked="f" coordsize="21600,21600">
                <v:path/>
                <v:fill on="t" color2="#FFFFFF" focussize="0,0"/>
                <v:stroke on="f"/>
                <v:imagedata o:title=""/>
                <o:lock v:ext="edit" aspectratio="f"/>
              </v:rect>
              <v:rect id="_x0000_s1042" o:spid="_x0000_s1042" o:spt="1" style="position:absolute;left:3780;top:2922;height:311;width:360;" fillcolor="#FFFFFF" filled="t" stroked="f" coordsize="21600,21600">
                <v:path/>
                <v:fill on="t" color2="#FFFFFF" focussize="0,0"/>
                <v:stroke on="f"/>
                <v:imagedata o:title=""/>
                <o:lock v:ext="edit" aspectratio="f"/>
              </v:rect>
              <v:rect id="_x0000_s1043" o:spid="_x0000_s1043" o:spt="1" style="position:absolute;left:3780;top:3475;height:157;width:180;" fillcolor="#FFFFFF" filled="t" stroked="f" coordsize="21600,21600">
                <v:path/>
                <v:fill on="t" color2="#FFFFFF" focussize="0,0"/>
                <v:stroke on="f"/>
                <v:imagedata o:title=""/>
                <o:lock v:ext="edit" aspectratio="f"/>
              </v:rect>
              <v:rect id="_x0000_s1044" o:spid="_x0000_s1044" o:spt="1" style="position:absolute;left:3964;top:3843;height:157;width:180;" fillcolor="#FFFFFF" filled="t" stroked="f" coordsize="21600,21600">
                <v:path/>
                <v:fill on="t" color2="#FFFFFF" focussize="0,0"/>
                <v:stroke on="f"/>
                <v:imagedata o:title=""/>
                <o:lock v:ext="edit" aspectratio="f"/>
              </v:rect>
            </v:group>
            <v:shape id="_x0000_s1045" o:spid="_x0000_s1045" o:spt="75" type="#_x0000_t75" style="position:absolute;left:4724;top:14130;height:258;width:136;" o:ole="t" filled="f" o:preferrelative="t" stroked="f" coordsize="21600,21600">
              <v:path/>
              <v:fill on="f" focussize="0,0"/>
              <v:stroke on="f"/>
              <v:imagedata r:id="rId45" o:title=""/>
              <o:lock v:ext="edit" aspectratio="t"/>
            </v:shape>
            <v:shape id="_x0000_s1046" o:spid="_x0000_s1046" o:spt="75" type="#_x0000_t75" style="position:absolute;left:5580;top:13764;height:258;width:196;" o:ole="t" filled="f" o:preferrelative="t" stroked="f" coordsize="21600,21600">
              <v:path/>
              <v:fill on="f" focussize="0,0"/>
              <v:stroke on="f"/>
              <v:imagedata r:id="rId47" o:title=""/>
              <o:lock v:ext="edit" aspectratio="t"/>
            </v:shape>
            <v:shape id="_x0000_s1047" o:spid="_x0000_s1047" o:spt="75" type="#_x0000_t75" style="position:absolute;left:5580;top:14211;height:277;width:176;" o:ole="t" filled="f" o:preferrelative="t" stroked="f" coordsize="21600,21600">
              <v:path/>
              <v:fill on="f" focussize="0,0"/>
              <v:stroke on="f"/>
              <v:imagedata r:id="rId49" o:title=""/>
              <o:lock v:ext="edit" aspectratio="t"/>
            </v:shape>
            <v:shape id="_x0000_s1048" o:spid="_x0000_s1048" o:spt="75" type="#_x0000_t75" style="position:absolute;left:5580;top:14598;height:258;width:196;" o:ole="t" filled="f" o:preferrelative="t" stroked="f" coordsize="21600,21600">
              <v:path/>
              <v:fill on="f" focussize="0,0"/>
              <v:stroke on="f"/>
              <v:imagedata r:id="rId51" o:title=""/>
              <o:lock v:ext="edit" aspectratio="t"/>
            </v:shape>
            <v:shape id="_x0000_s1049" o:spid="_x0000_s1049" o:spt="75" type="#_x0000_t75" style="position:absolute;left:6300;top:14076;height:277;width:176;" o:ole="t" filled="f" o:preferrelative="t" stroked="f" coordsize="21600,21600">
              <v:path/>
              <v:fill on="f" focussize="0,0"/>
              <v:stroke on="f"/>
              <v:imagedata r:id="rId53" o:title=""/>
              <o:lock v:ext="edit" aspectratio="t"/>
            </v:shape>
          </v:group>
          <o:OLEObject Type="Embed" ProgID="Equation.3" ShapeID="_x0000_s1045" DrawAspect="Content" ObjectID="_1468075747" r:id="rId44">
            <o:LockedField>false</o:LockedField>
          </o:OLEObject>
          <o:OLEObject Type="Embed" ProgID="Equation.3" ShapeID="_x0000_s1046" DrawAspect="Content" ObjectID="_1468075748" r:id="rId46">
            <o:LockedField>false</o:LockedField>
          </o:OLEObject>
          <o:OLEObject Type="Embed" ProgID="Equation.3" ShapeID="_x0000_s1047" DrawAspect="Content" ObjectID="_1468075749" r:id="rId48">
            <o:LockedField>false</o:LockedField>
          </o:OLEObject>
          <o:OLEObject Type="Embed" ProgID="Equation.3" ShapeID="_x0000_s1048" DrawAspect="Content" ObjectID="_1468075750" r:id="rId50">
            <o:LockedField>false</o:LockedField>
          </o:OLEObject>
          <o:OLEObject Type="Embed" ProgID="Equation.3" ShapeID="_x0000_s1049" DrawAspect="Content" ObjectID="_1468075751" r:id="rId52">
            <o:LockedField>false</o:LockedField>
          </o:OLEObject>
        </w:pict>
      </w:r>
      <w:r>
        <w:rPr>
          <w:rFonts w:hint="eastAsia" w:ascii="宋体" w:hAnsi="宋体"/>
          <w:szCs w:val="21"/>
        </w:rPr>
        <w:t>3</w:t>
      </w:r>
      <w:r>
        <w:rPr>
          <w:rFonts w:hint="eastAsia" w:ascii="宋体" w:hAnsi="宋体"/>
          <w:szCs w:val="21"/>
          <w:lang w:val="en-US" w:eastAsia="zh-CN"/>
        </w:rPr>
        <w:t>.</w:t>
      </w:r>
      <w:r>
        <w:rPr>
          <w:rFonts w:hint="eastAsia" w:ascii="宋体" w:hAnsi="宋体"/>
          <w:szCs w:val="21"/>
        </w:rPr>
        <w:t>如图，用四种颜色给五个区域着色，相邻的区域不能使用同一种颜色，共有多少种着色方法？</w:t>
      </w: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420"/>
        <w:rPr>
          <w:rFonts w:hint="eastAsia" w:ascii="宋体" w:hAnsi="宋体"/>
          <w:szCs w:val="21"/>
          <w:lang w:val="en-US" w:eastAsia="zh-CN"/>
        </w:rPr>
      </w:pPr>
    </w:p>
    <w:p>
      <w:pPr>
        <w:tabs>
          <w:tab w:val="left" w:pos="5740"/>
        </w:tabs>
        <w:ind w:firstLine="420"/>
        <w:rPr>
          <w:rFonts w:hint="eastAsia" w:ascii="宋体" w:hAnsi="宋体"/>
          <w:szCs w:val="21"/>
          <w:lang w:val="en-US" w:eastAsia="zh-CN"/>
        </w:rPr>
      </w:pPr>
      <w:r>
        <w:rPr>
          <w:rFonts w:hint="eastAsia" w:ascii="宋体" w:hAnsi="宋体"/>
          <w:szCs w:val="21"/>
          <w:lang w:val="en-US" w:eastAsia="zh-CN"/>
        </w:rPr>
        <w:tab/>
      </w:r>
    </w:p>
    <w:p>
      <w:pPr>
        <w:rPr>
          <w:rFonts w:hint="eastAsia" w:ascii="宋体" w:hAnsi="宋体" w:eastAsia="宋体"/>
          <w:szCs w:val="21"/>
          <w:lang w:val="en-US" w:eastAsia="zh-CN"/>
        </w:rPr>
      </w:pPr>
      <w:r>
        <w:rPr>
          <w:rFonts w:hint="eastAsia" w:ascii="宋体" w:hAnsi="宋体"/>
          <w:szCs w:val="21"/>
          <w:lang w:val="en-US" w:eastAsia="zh-CN"/>
        </w:rPr>
        <w:t xml:space="preserve">    最后介绍四色问题激发学生探索数学问题的兴趣：任意一幅地图都可以用四种颜色染色，使得没有两个相邻的国家染的颜色相同。</w:t>
      </w:r>
    </w:p>
    <w:p>
      <w:pPr>
        <w:rPr>
          <w:rFonts w:hint="eastAsia" w:ascii="宋体" w:hAnsi="宋体"/>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微软雅黑">
    <w:altName w:val="汉仪旗黑"/>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5FBB"/>
    <w:multiLevelType w:val="multilevel"/>
    <w:tmpl w:val="000F5FBB"/>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8077721"/>
    <w:multiLevelType w:val="singleLevel"/>
    <w:tmpl w:val="58077721"/>
    <w:lvl w:ilvl="0" w:tentative="0">
      <w:start w:val="1"/>
      <w:numFmt w:val="chineseCounting"/>
      <w:suff w:val="nothing"/>
      <w:lvlText w:val="%1．"/>
      <w:lvlJc w:val="left"/>
    </w:lvl>
  </w:abstractNum>
  <w:abstractNum w:abstractNumId="2">
    <w:nsid w:val="580830D6"/>
    <w:multiLevelType w:val="singleLevel"/>
    <w:tmpl w:val="580830D6"/>
    <w:lvl w:ilvl="0" w:tentative="0">
      <w:start w:val="5"/>
      <w:numFmt w:val="chineseCounting"/>
      <w:suff w:val="nothing"/>
      <w:lvlText w:val="%1．"/>
      <w:lvlJc w:val="left"/>
    </w:lvl>
  </w:abstractNum>
  <w:abstractNum w:abstractNumId="3">
    <w:nsid w:val="580883D5"/>
    <w:multiLevelType w:val="singleLevel"/>
    <w:tmpl w:val="580883D5"/>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FE9DB"/>
    <w:rsid w:val="4F9FE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image" Target="media/image2.wmf"/><Relationship Id="rId7" Type="http://schemas.openxmlformats.org/officeDocument/2006/relationships/oleObject" Target="embeddings/oleObject3.bin"/><Relationship Id="rId6" Type="http://schemas.openxmlformats.org/officeDocument/2006/relationships/oleObject" Target="embeddings/oleObject2.bin"/><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23.wmf"/><Relationship Id="rId52" Type="http://schemas.openxmlformats.org/officeDocument/2006/relationships/oleObject" Target="embeddings/oleObject27.bin"/><Relationship Id="rId51" Type="http://schemas.openxmlformats.org/officeDocument/2006/relationships/image" Target="media/image22.wmf"/><Relationship Id="rId50" Type="http://schemas.openxmlformats.org/officeDocument/2006/relationships/oleObject" Target="embeddings/oleObject26.bin"/><Relationship Id="rId5" Type="http://schemas.openxmlformats.org/officeDocument/2006/relationships/image" Target="media/image1.wmf"/><Relationship Id="rId49" Type="http://schemas.openxmlformats.org/officeDocument/2006/relationships/image" Target="media/image21.wmf"/><Relationship Id="rId48" Type="http://schemas.openxmlformats.org/officeDocument/2006/relationships/oleObject" Target="embeddings/oleObject25.bin"/><Relationship Id="rId47" Type="http://schemas.openxmlformats.org/officeDocument/2006/relationships/image" Target="media/image20.wmf"/><Relationship Id="rId46" Type="http://schemas.openxmlformats.org/officeDocument/2006/relationships/oleObject" Target="embeddings/oleObject24.bin"/><Relationship Id="rId45" Type="http://schemas.openxmlformats.org/officeDocument/2006/relationships/image" Target="media/image19.wmf"/><Relationship Id="rId44" Type="http://schemas.openxmlformats.org/officeDocument/2006/relationships/oleObject" Target="embeddings/oleObject23.bin"/><Relationship Id="rId43" Type="http://schemas.openxmlformats.org/officeDocument/2006/relationships/image" Target="media/image18.wmf"/><Relationship Id="rId42" Type="http://schemas.openxmlformats.org/officeDocument/2006/relationships/oleObject" Target="embeddings/oleObject22.bin"/><Relationship Id="rId41" Type="http://schemas.openxmlformats.org/officeDocument/2006/relationships/image" Target="media/image17.wmf"/><Relationship Id="rId40" Type="http://schemas.openxmlformats.org/officeDocument/2006/relationships/oleObject" Target="embeddings/oleObject21.bin"/><Relationship Id="rId4" Type="http://schemas.openxmlformats.org/officeDocument/2006/relationships/oleObject" Target="embeddings/oleObject1.bin"/><Relationship Id="rId39" Type="http://schemas.openxmlformats.org/officeDocument/2006/relationships/image" Target="media/image16.wmf"/><Relationship Id="rId38" Type="http://schemas.openxmlformats.org/officeDocument/2006/relationships/oleObject" Target="embeddings/oleObject20.bin"/><Relationship Id="rId37" Type="http://schemas.openxmlformats.org/officeDocument/2006/relationships/image" Target="media/image15.wmf"/><Relationship Id="rId36" Type="http://schemas.openxmlformats.org/officeDocument/2006/relationships/oleObject" Target="embeddings/oleObject19.bin"/><Relationship Id="rId35" Type="http://schemas.openxmlformats.org/officeDocument/2006/relationships/image" Target="media/image14.wmf"/><Relationship Id="rId34" Type="http://schemas.openxmlformats.org/officeDocument/2006/relationships/oleObject" Target="embeddings/oleObject18.bin"/><Relationship Id="rId33" Type="http://schemas.openxmlformats.org/officeDocument/2006/relationships/image" Target="media/image13.wmf"/><Relationship Id="rId32" Type="http://schemas.openxmlformats.org/officeDocument/2006/relationships/oleObject" Target="embeddings/oleObject17.bin"/><Relationship Id="rId31" Type="http://schemas.openxmlformats.org/officeDocument/2006/relationships/image" Target="media/image12.wmf"/><Relationship Id="rId30" Type="http://schemas.openxmlformats.org/officeDocument/2006/relationships/oleObject" Target="embeddings/oleObject16.bin"/><Relationship Id="rId3" Type="http://schemas.openxmlformats.org/officeDocument/2006/relationships/theme" Target="theme/theme1.xml"/><Relationship Id="rId29" Type="http://schemas.openxmlformats.org/officeDocument/2006/relationships/image" Target="media/image11.wmf"/><Relationship Id="rId28" Type="http://schemas.openxmlformats.org/officeDocument/2006/relationships/oleObject" Target="embeddings/oleObject15.bin"/><Relationship Id="rId27" Type="http://schemas.openxmlformats.org/officeDocument/2006/relationships/oleObject" Target="embeddings/oleObject14.bin"/><Relationship Id="rId26" Type="http://schemas.openxmlformats.org/officeDocument/2006/relationships/image" Target="media/image10.wmf"/><Relationship Id="rId25" Type="http://schemas.openxmlformats.org/officeDocument/2006/relationships/oleObject" Target="embeddings/oleObject13.bin"/><Relationship Id="rId24" Type="http://schemas.openxmlformats.org/officeDocument/2006/relationships/image" Target="media/image9.wmf"/><Relationship Id="rId23" Type="http://schemas.openxmlformats.org/officeDocument/2006/relationships/oleObject" Target="embeddings/oleObject12.bin"/><Relationship Id="rId22" Type="http://schemas.openxmlformats.org/officeDocument/2006/relationships/image" Target="media/image8.wmf"/><Relationship Id="rId21" Type="http://schemas.openxmlformats.org/officeDocument/2006/relationships/oleObject" Target="embeddings/oleObject11.bin"/><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9.bin"/><Relationship Id="rId17" Type="http://schemas.openxmlformats.org/officeDocument/2006/relationships/image" Target="media/image6.wmf"/><Relationship Id="rId16" Type="http://schemas.openxmlformats.org/officeDocument/2006/relationships/oleObject" Target="embeddings/oleObject8.bin"/><Relationship Id="rId15" Type="http://schemas.openxmlformats.org/officeDocument/2006/relationships/image" Target="media/image5.wmf"/><Relationship Id="rId14" Type="http://schemas.openxmlformats.org/officeDocument/2006/relationships/oleObject" Target="embeddings/oleObject7.bin"/><Relationship Id="rId13" Type="http://schemas.openxmlformats.org/officeDocument/2006/relationships/oleObject" Target="embeddings/oleObject6.bin"/><Relationship Id="rId12" Type="http://schemas.openxmlformats.org/officeDocument/2006/relationships/image" Target="media/image4.wmf"/><Relationship Id="rId11" Type="http://schemas.openxmlformats.org/officeDocument/2006/relationships/oleObject" Target="embeddings/oleObject5.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30"/>
    <customShpInfo spid="_x0000_s1028"/>
    <customShpInfo spid="_x0000_s1040"/>
    <customShpInfo spid="_x0000_s1041"/>
    <customShpInfo spid="_x0000_s1042"/>
    <customShpInfo spid="_x0000_s1043"/>
    <customShpInfo spid="_x0000_s1044"/>
    <customShpInfo spid="_x0000_s1027"/>
    <customShpInfo spid="_x0000_s1045"/>
    <customShpInfo spid="_x0000_s1046"/>
    <customShpInfo spid="_x0000_s1047"/>
    <customShpInfo spid="_x0000_s1048"/>
    <customShpInfo spid="_x0000_s1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Office_3.4.2.5348_F1E327BC-269C-435d-A152-05C5408002CA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2021-04-06T11:14:00Z</dcterms:created>
  <dc:creator>xiner</dc:creator>
  <cp:lastModifiedBy>xiner</cp:lastModifiedBy>
  <dcterms:modified xsi:type="dcterms:W3CDTF">2021-04-06T11:16:44Z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ies>
</file>