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我心向党，青春飞扬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春从远古的浩渺中走来，熟稔于天地玄黄，宇宙洪荒；青春从历史的深邃中走来，惊艳出桃之夭夭，灼灼华光；青春从文明的灿烂中走来，涅槃成岸芷汀兰，馥郁柔芳......青春是长安少年羽林郎脱口而出的“匈奴未灭，何以家为”；青春是剑心绣口谪仙人飞扬放纵的“仰天长啸出门去，我辈岂是蓬蒿人”；青春是忧国忧民范文公深思熟虑的“先天下之忧而忧，后天下之乐而乐”.......泱泱中华，5000年文明，历史深厚，波澜壮阔，一代一代的中国青年开创着、建设着、奋斗着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1919年5月4日，五四运动爆发，为了驱逐黑暗，争取光明，中国青年用热血和生命，谱写了一曲最壮丽的青春赞歌。五四运动揭开了中国新民主主义的序幕，一批先进青年迅速成长起来，为中国共产党的成立做了准备。1937年7月7日，当战火燃起，民族陷入危亡之际，中国青年在中国共产党的领导下胸怀家国，投笔从戎，用生命点燃希望，照亮前进的方向;1949年10月1日新中国成立之初，广大青年积极响应党的号召，点燃了建设社会主义伟大祖国的新热潮；当改革开放的春风吹遍中国大地，青年们把握机遇，敢想敢拼，铸就了祖国新经济的新辉煌......如今，正值中国共产党成立百年，中国特色社会主义进入了新时代，我们这一批青年站在了新的历史方位上，如何继续发扬五四精神，是沉甸甸的，扛我们肩上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记得去年的疫情吗？当全民居家，安全隔离的时候，许丹作为清潭三社区的一名90后党员，虽然有孕在身，但依旧和其他社工一样，放弃春节休假，回到社区工作岗位。她主动承担了社区全部疫情数据统计上报工作。对社区疫情排查数据、4合1上门数据、居家隔离人员体温监测信息以及外地来常人员等信息进行动态跟踪、统计汇总，每天大约要完成十多张疫情日报表，并按时上报到街道相关部门。同事们经常劝她早点回家休息，她却说：“大家都奋战在抗疫第一线，我也要和大家一起并肩战斗，一起努力，做好大家的后盾。”她以兢兢业业的敬业精神，用准确无误的数据点亮社区抗疫的明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建村委年轻的90后党员社工刘笑潇在疫情防控一线成了村民的“暖心人”。刘笑潇的工作是为居家观察的返村人员进行情绪疏导，并按照“居民点单、村委派单、党员接单”的模式为居家观察人员送去生活必需品。村里有一位初三的学生总是要外出打印习题，为了安全起见，刘笑潇便每天不厌其烦地帮忙打印好作业送上门。在企业复工的关键时期，他又成了村子的“守门员”，承担对进出卡口人员进行身份校验、询问来路、登记建档、劝导叮嘱等工作。同时，他也认真做好企业复工的相关解释工作，对返村人员展开“全方位”防控。他说：“基层的工作使命就是为人民服务，防疫工作中我所做的一切，是一个党员应该做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些都是发生在我们常州的故事，而你我的身边也有着一群大公无私、舍己为人的优秀青年，疫情期间，他们精心备课、直播上课，积极响应“停课不停学”；冬天地上积了雪，他们提前到校清扫积雪；学校评选“新优质”，他们放弃休息，加班加点......他们是学校的中流砥柱，也是祖国建设的中坚力量，新时代青年将小我融入大我，正在谱写无愧于新时代的青春篇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本不是天赋异禀的人，在茫茫人海之中，我甚至有些平庸，可我的人生不是潦草的诗，这一次我想改写航线，在迷雾散尽后，天光大亮，我看清了远处的灯塔，奔走在漫漫时光中，褪去青涩，我终将成为故事里的主角，同千千万万个我一起，为世界进文明，为人类造幸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常州市武进区潘家小学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周沂蕾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41DC6"/>
    <w:rsid w:val="43380D23"/>
    <w:rsid w:val="4EF4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2021-03-31T09:21:00Z</dcterms:created>
  <dc:creator>孤独又灿烂的仙女</dc:creator>
  <cp:lastModifiedBy>孤独又灿烂的仙女</cp:lastModifiedBy>
  <dcterms:modified xsi:type="dcterms:W3CDTF">2021-04-05T06:31:31Z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6A9403D07BA84BE990AA067CB02335B3</vt:lpwstr>
  </property>
</Properties>
</file>