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7E" w:rsidRDefault="00F71A7E" w:rsidP="00F71A7E">
      <w:pPr>
        <w:ind w:firstLineChars="200" w:firstLine="480"/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                </w:t>
      </w:r>
      <w:r w:rsidRPr="00F71A7E"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  <w:t>莫言吃事三篇</w:t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>（节选）</w:t>
      </w:r>
    </w:p>
    <w:p w:rsidR="009A05EA" w:rsidRPr="00F71A7E" w:rsidRDefault="00F71A7E" w:rsidP="00F71A7E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我生于1955年，那是新中国的第一个黄金时代。据老人们说，那时还能吃饱肚皮。但好景不长，很快就大跃进了，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跃进就开始挨饿。我记得最早的一件事是跟着母亲去吃公共食堂。端着盆子提着罐，好几个村的人挤在一起排队，领一些米少菜多的稀粥，很少有干粮。我记得我家邻居的一个男孩把一罐稀粥掉在地上，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罐碎粥流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男孩的母亲一边打着那男孩一边就哭了。男孩高喊着：娘哎，别打了，快喝粥吧！他忍着打趴在地上，伸出舌头，舔地上的粥吃。他说，娘，快喝，喝一点赚一点。他的母亲，听了他的话，跪在地上，学着儿子的样子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舔粥吃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在场的人，无不夸奖那男孩聪明，都预见到他的前途不可限量。果然是人眼似秤，那当年的男孩，现在已是我们村的首富。他靠养虫致富。养蝎子，养知了猴，养豆虫，高价卖给大饭店和公家的招待所。他看准了有钱的人和有权的人嘴巴越来越尖，口味越来越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刁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，他们拒绝大鱼和大肉，喜欢吃奇巧古怪，像可爱的小鸟。眼光就是金钱。他说下一步要训练贵人们吃棉铃虫。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公共食堂垮台后，最黑暗的日子降临了。那时不但没饭吃，连做饭吃的锅都没有了。好多人家用瓦罐煮野菜。我家还好，大炼钢铁期间我从废铁堆里捡了一个日本兵的破钢盔戴着玩，玩够了就扔到墙旮旯里。祖母就用钢盔当了锅。瓦罐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不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耐火，几天就炸；弄得灰飞烟灭，狼狈不堪。我家的钢盔系精钢铸造，传热快捷，坚硬无比，不怕磕碰，不怕火烧，真是一件好宝贝。祖母用它煮野菜，煮草根，煮树皮，煮了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一盔又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一盔，像喂小猪一样喂着我们兄弟姐妹，度过了可怕的饥馑之年。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很多文章把三年困难时期写得一团漆黑，毫无乐趣，这是不对的。起码对孩子来说还有一些欢乐。对饥饿的人来说，所有的欢乐都与食物相关。那时候，孩子们都是觅食的精灵，我们像传说中的神农一样，尝遍了百草百虫，为扩充人类的食谱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作出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了贡献。那时候的孩子，都挺着一个大肚子，小腿细如柴棒，脑袋大得出奇。我是其中的一员。我们成群结队，村里村外地觅食。我们的村子外是望不到边的洼地。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洼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地里有数不清的水汪子，有成片的荒草。那里既是我们的食库，又是我们的乐园。我们在那里挖草根挖野菜，边挖边吃，边吃边唱，部分像牛羊，部分像歌手。我们是那个时代的牛羊歌手。我难忘草地里那种周身发亮的油蚂蚱，炒熟后呈赤红色，撒上几粒盐，味道美极了，营养好极了。那年头蚂蚱真多，是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天赐的美食。村里的大人小孩都提着葫芦头，在草地里捉蚂蚱。我是捉蚂蚱的冠军，一上午能捉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葫芦。我有一个诀窍：开始捉蚂蚱前，先用青草的汁液把手染绿，就是这么简单。油蚂蚱被捉精了，你一伸手它就蹦。我猜它们很可能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能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闻到人手上的味道，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用草汁一涂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就把味道遮住了。它们的弹跳力那么好，一蹦就是几丈远。但我的用草汁染绿了的手伸出去它们不蹦。为了得到奶奶的奖赏，我的诀窍连爷爷也不告诉。奶奶那时就搞起了物质刺激，我捉得多，分给我吃的也就多。蚂蚱虽是好东西，但用来当饭吃也是不行的。现在我想起蚂蚱来还有点恶心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吃过蚂蚱，不久就是夏天。夏天是食物最丰富的季节，是我们的好时光。60年代雨水特别多，庄稼大都涝死。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洼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地里处处积水，成了一片汪洋。各种鱼从天上掉下来似的，品种很多，有的鱼连百岁的老人都没见过。我捕到一条奇怪的鱼。它周身翠绿，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翅尾鲜红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，美丽无比。此鱼如养在现在的鱼缸里，必是上品，但吃起来味道腥臭，难以下咽。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洼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地里的鱼虽多，但饥饿的人比鱼还要多，那时又没有现在这么先进的捕鱼工具，所以后来要捕到几条鱼也就不容易了。捕不到鱼，也饿不死我们。我们从水面上捞浮萍，水底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捞藻菜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，熬成鲜汤喝。所以老人说，水边上饿不死人。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秋天是收获的季节。鱼虾不多照样有，又有螃蟹横行来。秋风凉，豆叶黄，蟹脚痒。成群结队的螃蟹沿河下行，爷爷说它们要到海里去产卵，我认为它们更像去开什么重要会议。螃蟹形态笨拙，但在水中运动起来，如风如影，神鬼莫测，要想擒它，绝非易事。要想捉螃蟹，必须夜里去。身披蓑衣，头戴斗笠，手提马灯，悄悄前行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忌咋呼。我曾跟着六叔去捉过一次螃蟹，神秘新奇，趣味无穷。白天，六叔就看好了地形，用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高粱秸在河沟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里扎上一道栅栏，留上一个口子，在口子上支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上一货口袋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网。夜气浓重，细雨朦胧，身体缩在大蓑衣里，耳听着的声音，借着昏黄的灯光，看着螃蟹的大队沿着栅栏爬上来……这样的经历终生难忘。螃蟹好吃，但舍不得吃。将它们用细绳绑成一串，让它们吐出团团泡沫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噼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哧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噼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哧地细响着。把它们提到集上去，三分钱一只卖给公社干部，换来钱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买些霉高粱米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、棉籽饼什么的，磨成粉，掺上野菜，能顶大事儿。过苦日子，决不能贪图嘴巴痛快，要有意识地给嘴巴设置障碍、制造痛苦。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秋天，草籽成熟。最好吃的草籽是水的种子。这东西很像谷子，带着壳磨碎，做成窝头蒸熟，吃到嘴里嚓嚓响，很是精彩。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秋天好吃的虫儿很多，除了形形色色的蚂蚱，还有蟋蟀。深秋的蟋蟀黑得发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红，肚子里全是子儿，炒熟了吃，有一种奇异的香气。捉蟋蟀比捉蚂蚱难度大一些，这虫儿不但蹦得好，还会钻地洞。还有一种虫儿，现在我知道它们的名字叫金龟子，是蛴螬的幼虫，像杏核般大，全身黑亮，趋光，晚上往灯上扑，俗名“瞎眼撞”。这虫儿好聚群，停在枝条或是草棵上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串一串的，像成熟的葡萄。晚上，我们摸着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黑去撸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“瞎眼撞”，一晚上能撸一面口袋。此虫炒熟后，那滋味又与蟋蟀和蚂蚱大大的不同。还有豆虫，中秋节后下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蛰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。此物下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蛰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后，肚子里全是白色的脂油，一粒屎也没有，全是高蛋白。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进入冬天就惨了。春夏秋三季，我们还能捣弄点草木虫鱼吃吃，冬天草木凋零，冰冻三尺，地里有虫挖不出来，水里有鱼捞不上来。但人的智慧是无穷的，尤其是在吃的方面。大家很快便发现，上过水的洼地地面上有一层干结的青苔，像揭饼一样一张张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揭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下来，放在水里泡一泡，再放到锅里烘干，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酥如锅巴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。吃光了青苔，便剥树皮。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剥来树皮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用斧头剁碎、砸烂，放在缸里泡，用棍子拼命搅，搅成糨糊状，煮一煮就喝。吃树皮的前半部分的工序和毕升造纸的过程差不多，但我们造出来的不是纸。从吃的角度来说，榆树皮是上品，柳树皮次之，槐树皮更次之。很快，村里村外的树都被剥成裸体，十分可怜的样子，在寒风中颤抖着。在这危急的关头，政府不知从哪里调拨来救济粮。所谓救济粮，根本不是粮，而是一些发霉的萝卜叶子一类的东西，挤压成件。现在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拿那样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的东西喂猪，猪也不会吃。但在当时确是货真价实的宝贝。分配时人人都红着眼，盯着秤杆，一星一点，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秤高秤低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，都十分计较。这种东西也不是常有的，总是在人们饿得即将停止呼吸时，才会发放一次，可见国家也是相当的困难。发放救济粮的钟声敲响时，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连躺进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棺材里的人也会蹦出来。这当然是夸张。那时候，人死得太多，哪里还有什么棺材。死了，好歹拖出去，让狗吃了拉倒。那是狗的黄金岁月，吃死人吃的，都疯了，见了活人也往上扑。有人可能要说：你们为什么不去打狗吃呀？狗肉营养丰富，味道鲜美。你问得好，你这念头，我们早就想到了，可我们腿肿得如水罐，走两步就喘息不迭，根本不是狗的对手。与其说去打狗，勿宁说去给狗加餐。如果有枪，勾一下扳机的力气还是有的。但在那种情况下，老百姓手里要有了枪，什么样的坏事干不出来呢？公社书记和公安人员手里倒是有枪，但他们有粮吃，不必去打狗吃。他们嫌吃死人的狗太脏，提着枪去打野兔、大雁、水鸭子什么的佐餐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大概是1961年的春节吧，政府配给我们每人半斤豆饼，让我们过年。领取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豆饼的场面真是欢欣鼓舞的场面。有的人，用衣襟兜着豆饼，一边往家走，一边往嘴里塞。我家邻居孙大爷，人没到家，就把发给他家的豆饼全都吃光了。他一到家就被老婆孩子给包围了，骂的骂，哭的哭，恨不得把他的肚皮豁开，把豆饼扒出来。可见爱在饥饿的人群里，要大打折扣。孙家大爷躺在地上，面如灰土，眼泪汪汪，一声不吭，任凭老婆孩子撕掳踢打。孙家大爷当天夜里就死了。他吃豆饼太多，口渴，喝了足有一桶水，活活给胀死了。那时我们的胃壁薄得如纸，轻轻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胀就破了。孙大爷死了，他的老婆孩子，没掉一滴眼泪。多少年后提起来，孙大奶奶还恨得牙根痒痒，骂老头子吃独食，连一点人味都没有，死不足惜。这次年关豆饼，胀死了我们村十七个人，教训很深刻。后来我在生产队饲养室里喂牛，偷食饲料豆饼时，总是十分节制，适可而止，生怕蹈了孙大爷的覆辙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那几年里，母亲经常对我们兄弟讲述她的一个梦。她梦到自己在外祖父的坟墓外边见到了外祖父。外祖父说他并没有死去，他只是住在坟墓里而已。母亲问他吃什么，他说：吃棉衣和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棉被里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的棉絮。吃进去，拉出来；洗一洗，再吃进去；拉出来，再洗一洗……母亲狐疑地问我们：也许棉絮真的能吃？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度过60年代初期，往后的岁月还是苦，但比较起来就好多了。“文化大革命”期间，村里经常搞忆苦思甜运动，大家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忆苦，总是糊糊涂涂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地忆到1960年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。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一忆到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1960年，干部们就跳起来喊口号，一是要打倒苏修，二是要打倒刘邓，干部们说1960年的饥荒是刘邓串通了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苏修卡中国人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的脖子造成的。我们明知道这是胡说，但谁也不去装明白。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直到了70年代中期，还是不能放开肚皮吃，但比较1960年那是好多了。我从小饭量大，嘴像无底洞，简直就是我们家的大灾星。我不但饭量大，而且品质不好。每次开饭，匆匆把自己那份吃完，就盯着别人的饭碗号啕大哭。母亲把自己那份省给我吃了，我还是哭。一边哭着，一边公然地抢夺我叔叔的女儿的那份食物。那时我们尚未分家，一家老小，有十三口之多。在这样的大家庭里，母亲是长媳，一直忍辱负重，日子本来就很难过，我的无赖，更使母亲处境艰难。夺我堂姐的食物吃，确是混账。我婶婶的脸色难看，说出的话像毒药一样，一句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句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都是冲着母亲来的。母亲只好骂我，向婶婶赔礼道歉。这是我一生中最坏的行为，至今我也不能原谅自己。长大后我曾向堂姐说起过此事，她淡然一笑，说不记得了。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母亲常常批评我，说我没有志气。我也曾多次暗下决心，要有志气，但只要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一见了食物，就把一切的一切忘得干干净净。没有道德，没有良心，没有廉耻，真是连条狗也不如。街上有卖熟猪肉的，我伸手就去抓，被卖肉人一刀差点把手指砍断。村里干部托着一只香瓜，我上去摸了一把，被干部一脚踢倒，将瓜砸在头上，弄得满头瓜汁。那些年里，我的嘴巴把我自己搞得人见人厌，连一堆臭狗屎都不如。吃饱了时，我也想痛改前非，但一见好吃的，立刻便恢复原样。长大后从电视上看到鳄鱼一边吞食一边流泪的可恶样子，马上就联想到自己，我跟鳄鱼差不多，也是一边流泪一边吃。在家里如此，出去也如此。我去偷生产队里的马料吃，被保管员抓住，将脑袋按到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沤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料的缸里，差点呛死。我去偷拔人家的萝卜，被抓住，当着数百名民工的面，向毛主席的画像请罪。我去生产队的花生地里偷扒刚种下的花生吃，中了药毒，差点要了小命——花生米是用剧毒农药浸泡过的。至于偷瓜摸枣，更是常事。有时被捉住，有时捉不住。被捉住就挨顿揍，捉不住就如同打了一个大胜仗。有一次我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去偷临村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的西瓜，被看瓜人发现，那愣头青端起土炮就搂了火，扑通一声巨响，惊天动地，打倒了一片玉米，吓得我屁滚尿流。想跑，腿挪不动，被人家当场活捉，用土炮押送到学校去，成了轰动学校的新闻。与吃有关的恶心经历窝囊事，写成文那真叫罄竹难书。这几年在远离家乡的地方，偶尔也敢人模狗样一下，但一回到家乡，马上就像一条挨了痛打的狗，紧紧地夹起尾巴，生怕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翘尾巴引起乡亲们的反感，把我小时候那些丑事抖搂出来。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有人硬说我对军队没有感情，这是让我不能接受的。挂在嘴上的感情多半虚假，藏在心里的才有质量。我当兵之后才真正填饱了肚子，有了一些人的尊严，就冲着这一点，也不敢对军队没有感情。当兵临走前，村里的几个复员兵来给我传授他们在部队积累的宝贵经验。他们说：如果吃面条，第一碗捞半碗，连吹带搅和，凉得快，吃得也快。吃完这半碗，再去狠狠地盛来冒尖一碗，慢慢地吃。如果第一碗就盛得很满，等你吃完再去捞时，锅里就只剩下汤水了。如碰上吃米饭，万万不可咀嚼，只要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一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咀嚼，南方兵就发笑。我到了部队，才发现那些复员兵纯粹是在胡说八道。新兵连生活差一些，分到新单位，简直就是上了天堂。我们那单位，只有十几个人，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却种了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五十多亩地，每年种两季，一季小麦，一季玉米。小麦磨成精粉（ 我们只吃精粉 ），玉米用来喂猪。你就想想我们那单位的生活吧。战友的父亲来队吃了几天，感叹不已，道：什么是共产主义？这就是了。我从新兵连下到新单位，第一顿吃了八个馒头，自觉不好意思，更怕给领导造成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lastRenderedPageBreak/>
        <w:t>不良印象，影响了进步，才意犹未尽地住了嘴。就这样也把炊事班长吓了一跳，跑去向管理员汇报情况，说管理员大事不好了！管理员说有什么大事不好了，难道是鬼子又进了村子吗？炊事班长说鬼子倒是没有进村，但是来了几个新兵，个个都是饭桶，吃得最少的那个，一顿饭还吃了八个馒头。管理员说我就怕他们不能吃，能吃的兵必能干，不能吃的也不能干，我们的粮食大大的有。明天就给我杀猪，给这几个小子油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油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肠子。第二天果然宰了一头大肥猪，切成拳头大的块儿，红烧了半锅。馒头是新蒸的，白得像雪花膏似的，猪肉炖得稀烂，入口就会融化。啥叫幸福？啥叫感激涕零？啥叫欣喜若狂？这就是了。这顿饭吃罢，我们几个新兵，走起路来都有些摇摇晃晃，吃猪肉吃醉了。我个人的感觉是肚腹沉重，宛若怀了一窝猪崽。这一顿真正叫过瘾。二十年来第一次，就此逝世也不冤枉。但后遗症很大，我整夜在球场上溜达，一股股的荤油像小蛇一样，沿着喉咙往上爬，嗓子眼像被小刀子割着似的。第二天还是大白馒头红烧肉，我们开始羞羞答答，挑拣瘦肉吃，吃起来也有些文质彬彬了。管理员骂道：原以为来了几条梁山好汉，却原来也是些松包软蛋。</w:t>
      </w:r>
      <w:r w:rsidRPr="00F71A7E">
        <w:rPr>
          <w:rFonts w:asciiTheme="minorEastAsia" w:hAnsiTheme="minorEastAsia" w:cs="Arial"/>
          <w:color w:val="333333"/>
          <w:sz w:val="24"/>
          <w:szCs w:val="24"/>
        </w:rPr>
        <w:br/>
      </w:r>
      <w:r>
        <w:rPr>
          <w:rFonts w:asciiTheme="minorEastAsia" w:hAnsiTheme="minorEastAsia" w:cs="Arial" w:hint="eastAsia"/>
          <w:color w:val="333333"/>
          <w:sz w:val="24"/>
          <w:szCs w:val="24"/>
          <w:shd w:val="clear" w:color="auto" w:fill="FFFFFF"/>
        </w:rPr>
        <w:t xml:space="preserve">    </w:t>
      </w:r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又过了几十年，当我成了所谓的“作家”之后，在一些宴席上，又吃到了蚂蚱、蟋蟀、豆虫等昆虫，又吃到了当年吃坏了胃口的野草、野菜，满桌的鸡鸭鱼肉反而无人问津。村里的首富，竟是一个养虫的专业户。我想，怪不得哲人们说两极相通，原来饿</w:t>
      </w:r>
      <w:proofErr w:type="gramStart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极了和饱极了</w:t>
      </w:r>
      <w:proofErr w:type="gramEnd"/>
      <w:r w:rsidRPr="00F71A7E"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都要吃草木虫鱼，就像北极和南极都是冰天雪地一样。</w:t>
      </w:r>
    </w:p>
    <w:sectPr w:rsidR="009A05EA" w:rsidRPr="00F71A7E" w:rsidSect="0015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A7E"/>
    <w:rsid w:val="00156E75"/>
    <w:rsid w:val="002F50E7"/>
    <w:rsid w:val="00A154E5"/>
    <w:rsid w:val="00F7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2020-06-04T10:38:00Z</dcterms:created>
  <dcterms:modified xsi:type="dcterms:W3CDTF">2020-06-04T10:43:00Z</dcterms:modified>
</cp:coreProperties>
</file>