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21" w:rsidRPr="00710421" w:rsidRDefault="00710421" w:rsidP="00710421">
      <w:pPr>
        <w:widowControl/>
        <w:ind w:firstLine="300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32"/>
          <w:szCs w:val="32"/>
        </w:rPr>
        <w:t>湟里</w:t>
      </w:r>
      <w:r w:rsidRPr="00710421">
        <w:rPr>
          <w:rFonts w:ascii="宋体" w:eastAsia="宋体" w:hAnsi="宋体" w:cs="宋体" w:hint="eastAsia"/>
          <w:kern w:val="0"/>
          <w:sz w:val="32"/>
          <w:szCs w:val="32"/>
        </w:rPr>
        <w:t>中心</w:t>
      </w:r>
      <w:proofErr w:type="gramEnd"/>
      <w:r w:rsidRPr="00710421">
        <w:rPr>
          <w:rFonts w:ascii="宋体" w:eastAsia="宋体" w:hAnsi="宋体" w:cs="宋体" w:hint="eastAsia"/>
          <w:kern w:val="0"/>
          <w:sz w:val="32"/>
          <w:szCs w:val="32"/>
        </w:rPr>
        <w:t>小学工会委员会议记录表</w:t>
      </w:r>
    </w:p>
    <w:tbl>
      <w:tblPr>
        <w:tblW w:w="8475" w:type="dxa"/>
        <w:tblInd w:w="135" w:type="dxa"/>
        <w:tblBorders>
          <w:top w:val="single" w:sz="6" w:space="0" w:color="666666"/>
          <w:lef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2550"/>
        <w:gridCol w:w="2130"/>
        <w:gridCol w:w="2415"/>
      </w:tblGrid>
      <w:tr w:rsidR="00710421" w:rsidRPr="00710421" w:rsidTr="0071042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时间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2021.3.1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副校长室</w:t>
            </w:r>
          </w:p>
        </w:tc>
      </w:tr>
      <w:tr w:rsidR="00710421" w:rsidRPr="00710421" w:rsidTr="00710421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97017" w:rsidRDefault="00710421" w:rsidP="00C20B7A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97017" w:rsidRDefault="00710421" w:rsidP="00C20B7A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97017" w:rsidRDefault="00710421" w:rsidP="00C20B7A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刘伟莉</w:t>
            </w:r>
          </w:p>
        </w:tc>
      </w:tr>
      <w:tr w:rsidR="00710421" w:rsidRPr="00710421" w:rsidTr="00710421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出席者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97017" w:rsidRDefault="00710421" w:rsidP="00C20B7A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  陈明珠  陆伟  刘伟莉  崔含娇</w:t>
            </w:r>
          </w:p>
        </w:tc>
      </w:tr>
      <w:tr w:rsidR="00710421" w:rsidRPr="00710421" w:rsidTr="00710421">
        <w:trPr>
          <w:trHeight w:val="859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710421" w:rsidRPr="00710421" w:rsidRDefault="00710421" w:rsidP="00710421">
            <w:pPr>
              <w:widowControl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   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710421" w:rsidRPr="00710421" w:rsidRDefault="00710421" w:rsidP="00710421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会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议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内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710421" w:rsidRPr="00710421" w:rsidRDefault="00710421" w:rsidP="00710421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容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421" w:rsidRPr="00710421" w:rsidRDefault="00710421" w:rsidP="00710421">
            <w:pPr>
              <w:widowControl/>
              <w:ind w:left="72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一、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本学期工会工作安排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1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开学防疫措施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2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教职工体检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3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民主评议学校领导干部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4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策划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七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届二次教代会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5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参加区评先创优活动</w:t>
            </w:r>
          </w:p>
          <w:p w:rsidR="00710421" w:rsidRPr="00710421" w:rsidRDefault="00710421" w:rsidP="00710421">
            <w:pPr>
              <w:widowControl/>
              <w:ind w:left="72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二、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9"/>
                <w:szCs w:val="29"/>
              </w:rPr>
              <w:t>庆祝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三八节活动</w:t>
            </w:r>
          </w:p>
          <w:p w:rsidR="00710421" w:rsidRPr="00710421" w:rsidRDefault="00710421" w:rsidP="00710421">
            <w:pPr>
              <w:widowControl/>
              <w:ind w:left="72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三、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四月份工会工作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1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制定工会年度工作计划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2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疫情下的课堂教学措施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3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三八节活动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4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青年教师读书活动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5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710421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71042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组织教职工体检</w:t>
            </w:r>
          </w:p>
          <w:p w:rsidR="00710421" w:rsidRPr="00710421" w:rsidRDefault="00710421" w:rsidP="00710421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0256" w:rsidRDefault="001E0256"/>
    <w:sectPr w:rsidR="001E0256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421"/>
    <w:rsid w:val="00132F4E"/>
    <w:rsid w:val="001E0256"/>
    <w:rsid w:val="00207C4F"/>
    <w:rsid w:val="0033033A"/>
    <w:rsid w:val="00576AA8"/>
    <w:rsid w:val="006B4832"/>
    <w:rsid w:val="00710421"/>
    <w:rsid w:val="00A51C12"/>
    <w:rsid w:val="00DC1C1E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4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1</cp:revision>
  <dcterms:created xsi:type="dcterms:W3CDTF">2021-03-31T12:14:00Z</dcterms:created>
  <dcterms:modified xsi:type="dcterms:W3CDTF">2021-03-31T12:15:00Z</dcterms:modified>
</cp:coreProperties>
</file>