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寨桥初中中层述职主持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各位老师：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为进一步提升学校中层干部的执行力，不断加强中层干部队伍建设，促进学校内涵发展，今天我们在这里举行一年一次的中层述职大会。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老师们，中层干部年度述职从大的方面来讲是全面从严治党、全面管理干部的要求，是建立健全考核机制的重要步骤和举措，是干部管理考核监督机制的重要形式。从小的方面来讲是我们加强中层管理队伍建设，对于打造高素质的学校管理队伍，促进学校全面可持续发展具有重要意义。从更实际的方面来讲，通过述职，我们中层一方面可以对自己进行全面、客观地分析总结，总结出我们工作中更好的经验，更好的做法，同时还可以查找出工作中的不足和瑕疵，促使我们进一步转变工作作风，扎实工作，努力为老师们办好事办实事；另一方面又是相互学习交流，对完善自我，取长补短，干好今后工作有着积极的促进推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今天的述职，希望各位中层力求言简意赅，既不夸大成绩，也不回避问题，要实事求是，客观准确，会后把电子稿上传给我。同时也希望所有老师能认真对待，认真行使自身权利，确保考核工作顺利完成。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下面，寨桥初中</w:t>
      </w:r>
      <w:r>
        <w:rPr>
          <w:rFonts w:hint="eastAsia"/>
          <w:sz w:val="24"/>
          <w:szCs w:val="32"/>
          <w:lang w:val="en-US" w:eastAsia="zh-CN"/>
        </w:rPr>
        <w:t>2019-2020学年中层述职大会正式开始，请按以下顺序依次述职：符立新、蒋 逸、邵向阳、邓和平、钱文栋、鲍建明、陈科强、沈建波。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下面首先请符主任进行述职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下面请洑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桂英老师下发“寨桥初中中层考核民意测评表”，请老师们</w:t>
      </w:r>
      <w:r>
        <w:rPr>
          <w:rFonts w:hint="eastAsia"/>
          <w:sz w:val="24"/>
          <w:szCs w:val="32"/>
          <w:lang w:eastAsia="zh-CN"/>
        </w:rPr>
        <w:t>认真对待，认真行使自身权利，客观公正公平，独自填写，填好后折叠好在会后统一上交。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接着请邵主任下发“寨桥初中教职工考核民意测评表”，也请每位老师认真对待，认真测评，</w:t>
      </w:r>
      <w:r>
        <w:rPr>
          <w:rFonts w:hint="eastAsia"/>
          <w:sz w:val="24"/>
          <w:szCs w:val="32"/>
          <w:lang w:eastAsia="zh-CN"/>
        </w:rPr>
        <w:t>填好后折叠好在会后统一上交。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今天的述职大会到此结束，最后祝老师们暑假快乐，身体健康。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50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汤建峰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50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2020.7.21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001F"/>
    <w:rsid w:val="041110A9"/>
    <w:rsid w:val="06785122"/>
    <w:rsid w:val="0B2E5460"/>
    <w:rsid w:val="0C5E45DB"/>
    <w:rsid w:val="0E157728"/>
    <w:rsid w:val="0FEF4A30"/>
    <w:rsid w:val="12182367"/>
    <w:rsid w:val="12EA2027"/>
    <w:rsid w:val="17CA4B0A"/>
    <w:rsid w:val="45C14FBB"/>
    <w:rsid w:val="4B454726"/>
    <w:rsid w:val="53496784"/>
    <w:rsid w:val="72F905F6"/>
    <w:rsid w:val="74E101EF"/>
    <w:rsid w:val="794F00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2019-06-29T08:39:00Z</dcterms:created>
  <dc:creator>Administrator</dc:creator>
  <cp:lastModifiedBy>lenovo</cp:lastModifiedBy>
  <dcterms:modified xsi:type="dcterms:W3CDTF">2020-07-19T02:21:10Z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