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马小教育集团第二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“南田先锋”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示范岗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推荐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表</w:t>
      </w:r>
    </w:p>
    <w:tbl>
      <w:tblPr>
        <w:tblStyle w:val="2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9"/>
        <w:gridCol w:w="501"/>
        <w:gridCol w:w="200"/>
        <w:gridCol w:w="314"/>
        <w:gridCol w:w="1249"/>
        <w:gridCol w:w="315"/>
        <w:gridCol w:w="636"/>
        <w:gridCol w:w="729"/>
        <w:gridCol w:w="1001"/>
        <w:gridCol w:w="120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姓名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性</w:t>
            </w:r>
            <w:bookmarkStart w:id="0" w:name="_GoBack"/>
            <w:bookmarkEnd w:id="0"/>
            <w:r>
              <w:rPr>
                <w:rFonts w:eastAsia="仿宋_GB2312"/>
                <w:spacing w:val="-20"/>
                <w:sz w:val="28"/>
              </w:rPr>
              <w:t>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出生年月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学历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政治面貌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9878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入党（团）时间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职称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行政职务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eastAsia="仿宋_GB2312"/>
                <w:spacing w:val="-20"/>
                <w:sz w:val="28"/>
              </w:rPr>
              <w:t>参加工作时间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796" w:type="dxa"/>
            <w:gridSpan w:val="4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任教学科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周课时数</w:t>
            </w:r>
          </w:p>
        </w:tc>
        <w:tc>
          <w:tcPr>
            <w:tcW w:w="220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10" w:type="dxa"/>
            <w:gridSpan w:val="5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推荐岗位名称</w:t>
            </w:r>
          </w:p>
        </w:tc>
        <w:tc>
          <w:tcPr>
            <w:tcW w:w="734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工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作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简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历</w:t>
            </w: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获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奖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情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况</w:t>
            </w: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主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要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事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迹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</w:trPr>
        <w:tc>
          <w:tcPr>
            <w:tcW w:w="1596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学校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意见</w:t>
            </w:r>
          </w:p>
        </w:tc>
        <w:tc>
          <w:tcPr>
            <w:tcW w:w="785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（</w:t>
            </w:r>
            <w:r>
              <w:rPr>
                <w:rFonts w:eastAsia="仿宋_GB2312"/>
                <w:sz w:val="28"/>
              </w:rPr>
              <w:t>章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spacing w:line="400" w:lineRule="exact"/>
              <w:ind w:firstLine="5040" w:firstLineChars="18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75"/>
    <w:rsid w:val="00A73975"/>
    <w:rsid w:val="73E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2021-03-25T07:14:00Z</dcterms:created>
  <dc:creator>依依</dc:creator>
  <cp:lastModifiedBy>依依</cp:lastModifiedBy>
  <dcterms:modified xsi:type="dcterms:W3CDTF">2021-03-25T07:15:18Z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