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97" w:rsidRPr="007E123F" w:rsidRDefault="00FB1D97" w:rsidP="007E123F">
      <w:pPr>
        <w:spacing w:line="360" w:lineRule="auto"/>
        <w:ind w:firstLineChars="200" w:firstLine="482"/>
        <w:jc w:val="center"/>
        <w:rPr>
          <w:rFonts w:asciiTheme="minorEastAsia" w:hAnsiTheme="minorEastAsia"/>
          <w:b/>
          <w:sz w:val="24"/>
          <w:szCs w:val="24"/>
        </w:rPr>
      </w:pPr>
      <w:r w:rsidRPr="007E123F">
        <w:rPr>
          <w:rFonts w:asciiTheme="minorEastAsia" w:hAnsiTheme="minorEastAsia" w:hint="eastAsia"/>
          <w:b/>
          <w:sz w:val="24"/>
          <w:szCs w:val="24"/>
        </w:rPr>
        <w:t>安全小常识：走丢了怎么办</w:t>
      </w:r>
    </w:p>
    <w:p w:rsidR="00FB1D97" w:rsidRPr="00FB1D97" w:rsidRDefault="00FB1D97" w:rsidP="00FB1D97">
      <w:pPr>
        <w:spacing w:line="360" w:lineRule="auto"/>
        <w:ind w:firstLineChars="200" w:firstLine="480"/>
        <w:rPr>
          <w:rFonts w:asciiTheme="minorEastAsia" w:hAnsiTheme="minorEastAsia"/>
          <w:sz w:val="24"/>
          <w:szCs w:val="24"/>
        </w:rPr>
      </w:pPr>
      <w:r w:rsidRPr="00FB1D97">
        <w:rPr>
          <w:rFonts w:asciiTheme="minorEastAsia" w:hAnsiTheme="minorEastAsia" w:hint="eastAsia"/>
          <w:sz w:val="24"/>
          <w:szCs w:val="24"/>
        </w:rPr>
        <w:t>一、告诉孩子哪些人是可以信任的</w:t>
      </w:r>
    </w:p>
    <w:p w:rsidR="00FB1D97" w:rsidRPr="00FB1D97" w:rsidRDefault="00A85757" w:rsidP="00FB1D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这一招是专门针对熟人作案的</w:t>
      </w:r>
      <w:r w:rsidR="00FB1D97" w:rsidRPr="00FB1D97">
        <w:rPr>
          <w:rFonts w:asciiTheme="minorEastAsia" w:hAnsiTheme="minorEastAsia" w:hint="eastAsia"/>
          <w:sz w:val="24"/>
          <w:szCs w:val="24"/>
        </w:rPr>
        <w:t>，家长可带领孩子一起把可信任的人的头像画下来作为家庭教科书，重复讲给孩子</w:t>
      </w:r>
      <w:proofErr w:type="gramStart"/>
      <w:r w:rsidR="00FB1D97" w:rsidRPr="00FB1D97">
        <w:rPr>
          <w:rFonts w:asciiTheme="minorEastAsia" w:hAnsiTheme="minorEastAsia" w:hint="eastAsia"/>
          <w:sz w:val="24"/>
          <w:szCs w:val="24"/>
        </w:rPr>
        <w:t>听除了</w:t>
      </w:r>
      <w:proofErr w:type="gramEnd"/>
      <w:r w:rsidR="00FB1D97" w:rsidRPr="00FB1D97">
        <w:rPr>
          <w:rFonts w:asciiTheme="minorEastAsia" w:hAnsiTheme="minorEastAsia" w:hint="eastAsia"/>
          <w:sz w:val="24"/>
          <w:szCs w:val="24"/>
        </w:rPr>
        <w:t>图画中的这些人，其它人一定不要跟他们走，无论什么理由特别是说带着去买零食和玩具的人一定大声喊爸爸或妈妈。</w:t>
      </w:r>
    </w:p>
    <w:p w:rsidR="00FB1D97" w:rsidRPr="00FB1D97" w:rsidRDefault="00FB1D97" w:rsidP="00FB1D97">
      <w:pPr>
        <w:spacing w:line="360" w:lineRule="auto"/>
        <w:ind w:firstLineChars="200" w:firstLine="480"/>
        <w:rPr>
          <w:rFonts w:asciiTheme="minorEastAsia" w:hAnsiTheme="minorEastAsia"/>
          <w:sz w:val="24"/>
          <w:szCs w:val="24"/>
        </w:rPr>
      </w:pPr>
      <w:r w:rsidRPr="00FB1D97">
        <w:rPr>
          <w:rFonts w:asciiTheme="minorEastAsia" w:hAnsiTheme="minorEastAsia" w:hint="eastAsia"/>
          <w:sz w:val="24"/>
          <w:szCs w:val="24"/>
        </w:rPr>
        <w:t>二、和孩子设置暗语，并经常更换</w:t>
      </w:r>
    </w:p>
    <w:p w:rsidR="00FB1D97" w:rsidRPr="00FB1D97" w:rsidRDefault="00FB1D97" w:rsidP="00FB1D97">
      <w:pPr>
        <w:spacing w:line="360" w:lineRule="auto"/>
        <w:ind w:firstLineChars="200" w:firstLine="480"/>
        <w:rPr>
          <w:rFonts w:asciiTheme="minorEastAsia" w:hAnsiTheme="minorEastAsia"/>
          <w:sz w:val="24"/>
          <w:szCs w:val="24"/>
        </w:rPr>
      </w:pPr>
      <w:r w:rsidRPr="00FB1D97">
        <w:rPr>
          <w:rFonts w:asciiTheme="minorEastAsia" w:hAnsiTheme="minorEastAsia" w:hint="eastAsia"/>
          <w:sz w:val="24"/>
          <w:szCs w:val="24"/>
        </w:rPr>
        <w:t>这一招是针对幼儿园门口的坏人，可以和孩子商量一个暗号，家长和孩子事先约定好，并要求孩子保守秘密，不能告诉其它人，如果有陌生人要带走TA，必须说对暗号，不然一定不能跟他走，并大声呼救。</w:t>
      </w:r>
    </w:p>
    <w:p w:rsidR="00FB1D97" w:rsidRPr="00FB1D97" w:rsidRDefault="00FB1D97" w:rsidP="00FB1D97">
      <w:pPr>
        <w:spacing w:line="360" w:lineRule="auto"/>
        <w:ind w:firstLineChars="200" w:firstLine="480"/>
        <w:rPr>
          <w:rFonts w:asciiTheme="minorEastAsia" w:hAnsiTheme="minorEastAsia"/>
          <w:sz w:val="24"/>
          <w:szCs w:val="24"/>
        </w:rPr>
      </w:pPr>
      <w:r w:rsidRPr="00FB1D97">
        <w:rPr>
          <w:rFonts w:asciiTheme="minorEastAsia" w:hAnsiTheme="minorEastAsia" w:hint="eastAsia"/>
          <w:sz w:val="24"/>
          <w:szCs w:val="24"/>
        </w:rPr>
        <w:t>三、让孩子牢记紧急电话并正确拨打</w:t>
      </w:r>
    </w:p>
    <w:p w:rsidR="00FB1D97" w:rsidRPr="00FB1D97" w:rsidRDefault="00FB1D97" w:rsidP="00FB1D97">
      <w:pPr>
        <w:spacing w:line="360" w:lineRule="auto"/>
        <w:ind w:firstLineChars="200" w:firstLine="480"/>
        <w:rPr>
          <w:rFonts w:asciiTheme="minorEastAsia" w:hAnsiTheme="minorEastAsia"/>
          <w:sz w:val="24"/>
          <w:szCs w:val="24"/>
        </w:rPr>
      </w:pPr>
      <w:r w:rsidRPr="00FB1D97">
        <w:rPr>
          <w:rFonts w:asciiTheme="minorEastAsia" w:hAnsiTheme="minorEastAsia" w:hint="eastAsia"/>
          <w:sz w:val="24"/>
          <w:szCs w:val="24"/>
        </w:rPr>
        <w:t>让孩子牢记父母的姓名，电话和家庭住址，并要求TA保守秘密，以备危险时刻求救，教会孩子拨打紧急电话，如急救120，救助110，火警119，并教会他每种急救电话的用处。</w:t>
      </w:r>
    </w:p>
    <w:p w:rsidR="00FB1D97" w:rsidRPr="00FB1D97" w:rsidRDefault="00FB1D97" w:rsidP="00FB1D97">
      <w:pPr>
        <w:spacing w:line="360" w:lineRule="auto"/>
        <w:ind w:firstLineChars="200" w:firstLine="480"/>
        <w:rPr>
          <w:rFonts w:asciiTheme="minorEastAsia" w:hAnsiTheme="minorEastAsia"/>
          <w:sz w:val="24"/>
          <w:szCs w:val="24"/>
        </w:rPr>
      </w:pPr>
      <w:r w:rsidRPr="00FB1D97">
        <w:rPr>
          <w:rFonts w:asciiTheme="minorEastAsia" w:hAnsiTheme="minorEastAsia" w:hint="eastAsia"/>
          <w:sz w:val="24"/>
          <w:szCs w:val="24"/>
        </w:rPr>
        <w:t>四、教会孩子向特定人员求救</w:t>
      </w:r>
    </w:p>
    <w:p w:rsidR="00FB1D97" w:rsidRPr="00FB1D97" w:rsidRDefault="00FB1D97" w:rsidP="00FB1D97">
      <w:pPr>
        <w:spacing w:line="360" w:lineRule="auto"/>
        <w:ind w:firstLineChars="200" w:firstLine="480"/>
        <w:rPr>
          <w:rFonts w:asciiTheme="minorEastAsia" w:hAnsiTheme="minorEastAsia"/>
          <w:sz w:val="24"/>
          <w:szCs w:val="24"/>
        </w:rPr>
      </w:pPr>
      <w:r w:rsidRPr="00FB1D97">
        <w:rPr>
          <w:rFonts w:asciiTheme="minorEastAsia" w:hAnsiTheme="minorEastAsia" w:hint="eastAsia"/>
          <w:sz w:val="24"/>
          <w:szCs w:val="24"/>
        </w:rPr>
        <w:t>这招是针对不慎走失的情况，不妨带着孩子去记住危险时刻可求助的对象，如穿军警制服的警察、穿校服的学生、商场超市中统</w:t>
      </w:r>
      <w:proofErr w:type="gramStart"/>
      <w:r w:rsidRPr="00FB1D97">
        <w:rPr>
          <w:rFonts w:asciiTheme="minorEastAsia" w:hAnsiTheme="minorEastAsia" w:hint="eastAsia"/>
          <w:sz w:val="24"/>
          <w:szCs w:val="24"/>
        </w:rPr>
        <w:t>一</w:t>
      </w:r>
      <w:proofErr w:type="gramEnd"/>
      <w:r w:rsidRPr="00FB1D97">
        <w:rPr>
          <w:rFonts w:asciiTheme="minorEastAsia" w:hAnsiTheme="minorEastAsia" w:hint="eastAsia"/>
          <w:sz w:val="24"/>
          <w:szCs w:val="24"/>
        </w:rPr>
        <w:t>服装的服务员等，假如和父母走散可以向他们求助。</w:t>
      </w:r>
    </w:p>
    <w:p w:rsidR="00E54A1C" w:rsidRPr="00FB1D97" w:rsidRDefault="00FB1D97" w:rsidP="00FB1D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为了让幼儿被拐走</w:t>
      </w:r>
      <w:r w:rsidRPr="00FB1D97">
        <w:rPr>
          <w:rFonts w:asciiTheme="minorEastAsia" w:hAnsiTheme="minorEastAsia" w:hint="eastAsia"/>
          <w:sz w:val="24"/>
          <w:szCs w:val="24"/>
        </w:rPr>
        <w:t>这样的事不再发生，</w:t>
      </w:r>
      <w:r>
        <w:rPr>
          <w:rFonts w:asciiTheme="minorEastAsia" w:hAnsiTheme="minorEastAsia" w:hint="eastAsia"/>
          <w:sz w:val="24"/>
          <w:szCs w:val="24"/>
        </w:rPr>
        <w:t>大家要</w:t>
      </w:r>
      <w:r w:rsidRPr="00FB1D97">
        <w:rPr>
          <w:rFonts w:asciiTheme="minorEastAsia" w:hAnsiTheme="minorEastAsia" w:hint="eastAsia"/>
          <w:sz w:val="24"/>
          <w:szCs w:val="24"/>
        </w:rPr>
        <w:t>认真对待安全教育，平时可以编一些安全知识的小故事，或者通过一些场景模仿的游戏来帮助孩子牢记和灵活运用安全知识。</w:t>
      </w:r>
    </w:p>
    <w:p w:rsidR="00EE0D8E" w:rsidRPr="00FB1D97" w:rsidRDefault="00EE0D8E" w:rsidP="00FB1D97">
      <w:pPr>
        <w:spacing w:line="360" w:lineRule="auto"/>
        <w:ind w:firstLineChars="200" w:firstLine="480"/>
        <w:rPr>
          <w:rFonts w:asciiTheme="minorEastAsia" w:hAnsiTheme="minorEastAsia"/>
          <w:sz w:val="24"/>
          <w:szCs w:val="24"/>
        </w:rPr>
      </w:pPr>
    </w:p>
    <w:sectPr w:rsidR="00EE0D8E" w:rsidRPr="00FB1D97" w:rsidSect="00EE0D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A1C" w:rsidRDefault="00E54A1C" w:rsidP="00E54A1C">
      <w:r>
        <w:separator/>
      </w:r>
    </w:p>
  </w:endnote>
  <w:endnote w:type="continuationSeparator" w:id="1">
    <w:p w:rsidR="00E54A1C" w:rsidRDefault="00E54A1C" w:rsidP="00E54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A1C" w:rsidRDefault="00E54A1C" w:rsidP="00E54A1C">
      <w:r>
        <w:separator/>
      </w:r>
    </w:p>
  </w:footnote>
  <w:footnote w:type="continuationSeparator" w:id="1">
    <w:p w:rsidR="00E54A1C" w:rsidRDefault="00E54A1C" w:rsidP="00E54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A1C"/>
    <w:rsid w:val="0039633F"/>
    <w:rsid w:val="007E123F"/>
    <w:rsid w:val="00A85757"/>
    <w:rsid w:val="00E54A1C"/>
    <w:rsid w:val="00EE0D8E"/>
    <w:rsid w:val="00FB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A1C"/>
    <w:rPr>
      <w:sz w:val="18"/>
      <w:szCs w:val="18"/>
    </w:rPr>
  </w:style>
  <w:style w:type="paragraph" w:styleId="a4">
    <w:name w:val="footer"/>
    <w:basedOn w:val="a"/>
    <w:link w:val="Char0"/>
    <w:uiPriority w:val="99"/>
    <w:semiHidden/>
    <w:unhideWhenUsed/>
    <w:rsid w:val="00E54A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A1C"/>
    <w:rPr>
      <w:sz w:val="18"/>
      <w:szCs w:val="18"/>
    </w:rPr>
  </w:style>
  <w:style w:type="paragraph" w:styleId="a5">
    <w:name w:val="Normal (Web)"/>
    <w:basedOn w:val="a"/>
    <w:uiPriority w:val="99"/>
    <w:semiHidden/>
    <w:unhideWhenUsed/>
    <w:rsid w:val="00E54A1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FB1D97"/>
    <w:pPr>
      <w:ind w:firstLineChars="200" w:firstLine="420"/>
    </w:pPr>
  </w:style>
</w:styles>
</file>

<file path=word/webSettings.xml><?xml version="1.0" encoding="utf-8"?>
<w:webSettings xmlns:r="http://schemas.openxmlformats.org/officeDocument/2006/relationships" xmlns:w="http://schemas.openxmlformats.org/wordprocessingml/2006/main">
  <w:divs>
    <w:div w:id="20264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2018-10-28T15:12:00Z</dcterms:created>
  <dcterms:modified xsi:type="dcterms:W3CDTF">2019-03-25T12:46:00Z</dcterms:modified>
</cp:coreProperties>
</file>