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67" w:rsidRDefault="00D535C9">
      <w:pPr>
        <w:spacing w:line="50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新冠肺炎流行病学调查问卷及诊疗告知承诺书</w:t>
      </w:r>
    </w:p>
    <w:p w:rsidR="00C92267" w:rsidRDefault="00C92267">
      <w:pPr>
        <w:spacing w:line="38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C92267" w:rsidRDefault="00D535C9">
      <w:pPr>
        <w:spacing w:line="38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各位患者及家属：</w:t>
      </w:r>
    </w:p>
    <w:p w:rsidR="00C92267" w:rsidRDefault="00D535C9">
      <w:pPr>
        <w:spacing w:line="380" w:lineRule="exact"/>
        <w:ind w:firstLineChars="196" w:firstLine="47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目前新冠肺炎疫情防控工作进入新的阶段，为做好新冠肺炎疫情防控工作，根据《中华人民共和国传染病防治法》、《治安管理处罚法》等法律的要求，请您认真阅读并如实回答下表条文，如有隐瞒或者拒绝配合医务人员开展调查等处置措施的，可能会耽误您及时救治，并可能会导致疫情播散，您将承担相应法律责任！</w:t>
      </w:r>
    </w:p>
    <w:p w:rsidR="00C92267" w:rsidRDefault="00D535C9">
      <w:pPr>
        <w:spacing w:line="38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一、流行病学史调查：</w:t>
      </w:r>
    </w:p>
    <w:p w:rsidR="00C92267" w:rsidRDefault="00C92267">
      <w:pPr>
        <w:spacing w:line="380" w:lineRule="exact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C92267" w:rsidRDefault="00D535C9">
      <w:pPr>
        <w:spacing w:line="380" w:lineRule="exact"/>
        <w:ind w:firstLineChars="50" w:firstLine="12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姓名：           电话： </w:t>
      </w:r>
      <w:r w:rsidR="004506BC">
        <w:rPr>
          <w:rFonts w:ascii="仿宋" w:eastAsia="仿宋" w:hAnsi="仿宋" w:hint="eastAsia"/>
          <w:color w:val="000000"/>
          <w:sz w:val="24"/>
          <w:szCs w:val="24"/>
        </w:rPr>
        <w:t xml:space="preserve">            </w:t>
      </w:r>
      <w:r>
        <w:rPr>
          <w:rFonts w:ascii="仿宋" w:eastAsia="仿宋" w:hAnsi="仿宋" w:hint="eastAsia"/>
          <w:color w:val="000000"/>
          <w:sz w:val="24"/>
          <w:szCs w:val="24"/>
        </w:rPr>
        <w:t>身份证（ID-</w:t>
      </w:r>
      <w:r>
        <w:rPr>
          <w:rFonts w:ascii="Arial" w:eastAsia="仿宋" w:hAnsi="Arial" w:cs="Arial"/>
          <w:color w:val="000000"/>
          <w:sz w:val="24"/>
          <w:szCs w:val="24"/>
        </w:rPr>
        <w:t>№</w:t>
      </w:r>
      <w:r>
        <w:rPr>
          <w:rFonts w:ascii="仿宋" w:eastAsia="仿宋" w:hAnsi="仿宋" w:hint="eastAsia"/>
          <w:color w:val="000000"/>
          <w:sz w:val="24"/>
          <w:szCs w:val="24"/>
        </w:rPr>
        <w:t>）：</w:t>
      </w:r>
    </w:p>
    <w:tbl>
      <w:tblPr>
        <w:tblStyle w:val="a5"/>
        <w:tblW w:w="0" w:type="auto"/>
        <w:tblLook w:val="04A0"/>
      </w:tblPr>
      <w:tblGrid>
        <w:gridCol w:w="570"/>
        <w:gridCol w:w="7281"/>
        <w:gridCol w:w="598"/>
        <w:gridCol w:w="611"/>
      </w:tblGrid>
      <w:tr w:rsidR="00C92267">
        <w:tc>
          <w:tcPr>
            <w:tcW w:w="7851" w:type="dxa"/>
            <w:gridSpan w:val="2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流行病学史</w:t>
            </w:r>
          </w:p>
        </w:tc>
        <w:tc>
          <w:tcPr>
            <w:tcW w:w="598" w:type="dxa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:rsidR="00C92267" w:rsidRDefault="00DE4A4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 w:rsidR="00D535C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天内是否从境外回国或来华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:rsidR="00C92267" w:rsidRDefault="00DE4A4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 w:rsidR="00D535C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天内是否接触过境外回国或来华人员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:rsidR="00C92267" w:rsidRDefault="00DE4A4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 w:rsidR="00D535C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天内有无国内其他有病例报告地区旅行居住史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1" w:type="dxa"/>
          </w:tcPr>
          <w:p w:rsidR="00C92267" w:rsidRDefault="00DE4A41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 w:rsidR="00D535C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天内是否接触过来自国内有病例报告社区的发热或者有呼吸道症状、呕吐腹泻等消化道症状的患者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1" w:type="dxa"/>
          </w:tcPr>
          <w:p w:rsidR="00C92267" w:rsidRDefault="00DE4A4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 w:rsidR="00D535C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天内有无聚集性活动，如聚餐等，相关接触人员有无发病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1" w:type="dxa"/>
          </w:tcPr>
          <w:p w:rsidR="00C92267" w:rsidRDefault="00D535C9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境外回国或来华人员、非本地人员需要提供活动路线图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7851" w:type="dxa"/>
            <w:gridSpan w:val="2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临床表现</w:t>
            </w:r>
          </w:p>
        </w:tc>
        <w:tc>
          <w:tcPr>
            <w:tcW w:w="598" w:type="dxa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:rsidR="00C92267" w:rsidRDefault="00D535C9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发热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:rsidR="00C92267" w:rsidRDefault="00D535C9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呼吸道症状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:rsidR="00C92267" w:rsidRDefault="00D535C9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其他症状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C92267" w:rsidRDefault="00D535C9" w:rsidP="006A6D10">
      <w:pPr>
        <w:spacing w:line="380" w:lineRule="exact"/>
        <w:ind w:firstLineChars="147" w:firstLine="354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二、诊疗告知书</w:t>
      </w:r>
    </w:p>
    <w:p w:rsidR="00C92267" w:rsidRDefault="00D535C9">
      <w:pPr>
        <w:numPr>
          <w:ilvl w:val="0"/>
          <w:numId w:val="1"/>
        </w:numPr>
        <w:spacing w:line="38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进入医院(含急诊、门诊、住院部等区域), 请出示健康码并全程戴好非单向阀口罩。</w:t>
      </w:r>
    </w:p>
    <w:p w:rsidR="00C92267" w:rsidRDefault="00D535C9">
      <w:pPr>
        <w:numPr>
          <w:ilvl w:val="0"/>
          <w:numId w:val="1"/>
        </w:numPr>
        <w:spacing w:line="38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请及时主动向院方提供病史和流行病学史，并如实认真填写上述调查表。</w:t>
      </w:r>
    </w:p>
    <w:p w:rsidR="00C92267" w:rsidRDefault="00D535C9">
      <w:pPr>
        <w:numPr>
          <w:ilvl w:val="0"/>
          <w:numId w:val="1"/>
        </w:numPr>
        <w:spacing w:line="38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住院患者请尽量减少陪护和探视。病情较轻、生活能自理的，原则上无须陪护，确须陪护的可向病区申请，固定1人陪护；住院期间原则上不安排探视，特殊情况须探视的，请主动至护士服务台进行登记并遵守院部规定。</w:t>
      </w:r>
    </w:p>
    <w:p w:rsidR="00C92267" w:rsidRDefault="00D535C9">
      <w:pPr>
        <w:numPr>
          <w:ilvl w:val="0"/>
          <w:numId w:val="1"/>
        </w:numPr>
        <w:spacing w:line="380" w:lineRule="exact"/>
        <w:jc w:val="left"/>
        <w:rPr>
          <w:rFonts w:ascii="仿宋" w:eastAsia="仿宋" w:hAnsi="仿宋" w:cs="宋体"/>
          <w:bCs/>
          <w:sz w:val="24"/>
          <w:szCs w:val="24"/>
        </w:rPr>
      </w:pPr>
      <w:proofErr w:type="gramStart"/>
      <w:r>
        <w:rPr>
          <w:rFonts w:ascii="仿宋" w:eastAsia="仿宋" w:hAnsi="仿宋" w:cs="宋体" w:hint="eastAsia"/>
          <w:bCs/>
          <w:sz w:val="24"/>
          <w:szCs w:val="24"/>
        </w:rPr>
        <w:t>请严格</w:t>
      </w:r>
      <w:proofErr w:type="gramEnd"/>
      <w:r>
        <w:rPr>
          <w:rFonts w:ascii="仿宋" w:eastAsia="仿宋" w:hAnsi="仿宋" w:cs="宋体" w:hint="eastAsia"/>
          <w:bCs/>
          <w:sz w:val="24"/>
          <w:szCs w:val="24"/>
        </w:rPr>
        <w:t>实名就诊，就诊时请出示身份证、社保卡或护照（ID）等相关证件，并告知正确的手机号码等有效联系方式。</w:t>
      </w:r>
    </w:p>
    <w:p w:rsidR="00C92267" w:rsidRDefault="00D535C9" w:rsidP="006A6D10">
      <w:pPr>
        <w:spacing w:line="38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我承诺，我已知晓并确认以上情况，若有隐瞒，本人将承担一切后果和法律责任。</w:t>
      </w:r>
    </w:p>
    <w:p w:rsidR="00C92267" w:rsidRDefault="007A2B18">
      <w:pPr>
        <w:spacing w:line="380" w:lineRule="exact"/>
        <w:jc w:val="center"/>
        <w:rPr>
          <w:rFonts w:ascii="仿宋" w:eastAsia="仿宋" w:hAnsi="仿宋"/>
          <w:color w:val="000000"/>
          <w:sz w:val="24"/>
          <w:szCs w:val="24"/>
        </w:rPr>
      </w:pPr>
      <w:r w:rsidRPr="007A2B1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61.2pt;margin-top:15.65pt;width:125.55pt;height:26.9pt;z-index:251698176" strokecolor="white">
            <v:textbox>
              <w:txbxContent>
                <w:p w:rsidR="00C92267" w:rsidRDefault="006A6D10">
                  <w:pPr>
                    <w:spacing w:line="400" w:lineRule="exact"/>
                    <w:jc w:val="center"/>
                    <w:rPr>
                      <w:rFonts w:ascii="黑体" w:eastAsia="黑体" w:hAnsi="黑体" w:cs="黑体"/>
                      <w:sz w:val="28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32"/>
                      <w:u w:val="single"/>
                    </w:rPr>
                    <w:t xml:space="preserve">             </w:t>
                  </w:r>
                  <w:r w:rsidR="00D535C9">
                    <w:rPr>
                      <w:rFonts w:ascii="黑体" w:eastAsia="黑体" w:hAnsi="黑体" w:cs="黑体" w:hint="eastAsia"/>
                      <w:sz w:val="28"/>
                      <w:szCs w:val="32"/>
                    </w:rPr>
                    <w:t>科</w:t>
                  </w:r>
                </w:p>
              </w:txbxContent>
            </v:textbox>
          </v:shape>
        </w:pict>
      </w:r>
      <w:r w:rsidRPr="007A2B18">
        <w:rPr>
          <w:sz w:val="24"/>
          <w:szCs w:val="24"/>
        </w:rPr>
        <w:pict>
          <v:shape id="_x0000_s2052" type="#_x0000_t202" style="position:absolute;left:0;text-align:left;margin-left:-8.2pt;margin-top:16.3pt;width:131.9pt;height:26.25pt;z-index:251677696">
            <v:textbox>
              <w:txbxContent>
                <w:p w:rsidR="00C92267" w:rsidRDefault="00D535C9">
                  <w:pPr>
                    <w:jc w:val="center"/>
                    <w:rPr>
                      <w:rFonts w:ascii="黑体" w:eastAsia="黑体" w:hAnsi="黑体" w:cs="黑体"/>
                      <w:sz w:val="22"/>
                      <w:szCs w:val="24"/>
                    </w:rPr>
                  </w:pPr>
                  <w:proofErr w:type="gramStart"/>
                  <w:r>
                    <w:rPr>
                      <w:rFonts w:ascii="黑体" w:eastAsia="黑体" w:hAnsi="黑体" w:cs="黑体" w:hint="eastAsia"/>
                      <w:sz w:val="22"/>
                      <w:szCs w:val="24"/>
                    </w:rPr>
                    <w:t>本承诺</w:t>
                  </w:r>
                  <w:proofErr w:type="gramEnd"/>
                  <w:r>
                    <w:rPr>
                      <w:rFonts w:ascii="黑体" w:eastAsia="黑体" w:hAnsi="黑体" w:cs="黑体" w:hint="eastAsia"/>
                      <w:sz w:val="22"/>
                      <w:szCs w:val="24"/>
                    </w:rPr>
                    <w:t>书由医院留存</w:t>
                  </w:r>
                </w:p>
              </w:txbxContent>
            </v:textbox>
          </v:shape>
        </w:pict>
      </w:r>
    </w:p>
    <w:p w:rsidR="00C92267" w:rsidRDefault="00C92267">
      <w:pPr>
        <w:wordWrap w:val="0"/>
        <w:spacing w:line="480" w:lineRule="auto"/>
        <w:jc w:val="right"/>
        <w:rPr>
          <w:rFonts w:ascii="仿宋" w:eastAsia="仿宋" w:hAnsi="仿宋"/>
          <w:color w:val="000000"/>
          <w:sz w:val="24"/>
          <w:szCs w:val="24"/>
        </w:rPr>
      </w:pPr>
    </w:p>
    <w:p w:rsidR="00C92267" w:rsidRPr="006A6D10" w:rsidRDefault="00D535C9" w:rsidP="006A6D10">
      <w:pPr>
        <w:wordWrap w:val="0"/>
        <w:spacing w:line="480" w:lineRule="auto"/>
        <w:ind w:right="480"/>
        <w:rPr>
          <w:rFonts w:ascii="仿宋" w:eastAsia="仿宋" w:hAnsi="仿宋"/>
          <w:b/>
          <w:color w:val="000000"/>
          <w:sz w:val="24"/>
          <w:szCs w:val="24"/>
        </w:rPr>
      </w:pPr>
      <w:r w:rsidRPr="006A6D10">
        <w:rPr>
          <w:rFonts w:ascii="仿宋" w:eastAsia="仿宋" w:hAnsi="仿宋" w:hint="eastAsia"/>
          <w:b/>
          <w:color w:val="000000"/>
          <w:sz w:val="24"/>
          <w:szCs w:val="24"/>
        </w:rPr>
        <w:t>承诺人（病人、家属）签名：</w:t>
      </w:r>
      <w:bookmarkStart w:id="0" w:name="_GoBack"/>
      <w:bookmarkEnd w:id="0"/>
      <w:r w:rsidRP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      </w:t>
      </w:r>
      <w:r w:rsidR="006A6D10" w:rsidRP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        </w:t>
      </w:r>
      <w:r w:rsidRP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 医生签字：              </w:t>
      </w:r>
    </w:p>
    <w:p w:rsidR="00C92267" w:rsidRPr="006A6D10" w:rsidRDefault="00D535C9">
      <w:pPr>
        <w:spacing w:line="480" w:lineRule="auto"/>
        <w:ind w:rightChars="11" w:right="23"/>
        <w:jc w:val="right"/>
        <w:rPr>
          <w:rFonts w:ascii="宋体" w:hAnsi="宋体" w:cs="宋体"/>
          <w:b/>
          <w:bCs/>
          <w:sz w:val="28"/>
          <w:szCs w:val="36"/>
        </w:rPr>
      </w:pPr>
      <w:r w:rsidRP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签字日期：  </w:t>
      </w:r>
      <w:r w:rsid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 </w:t>
      </w:r>
      <w:r w:rsidRP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年   月   日</w:t>
      </w:r>
    </w:p>
    <w:sectPr w:rsidR="00C92267" w:rsidRPr="006A6D10" w:rsidSect="00C92267">
      <w:footerReference w:type="default" r:id="rId8"/>
      <w:pgSz w:w="11906" w:h="16838"/>
      <w:pgMar w:top="858" w:right="1135" w:bottom="640" w:left="1111" w:header="851" w:footer="45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E4" w:rsidRDefault="00090EE4" w:rsidP="00C92267">
      <w:r>
        <w:separator/>
      </w:r>
    </w:p>
  </w:endnote>
  <w:endnote w:type="continuationSeparator" w:id="0">
    <w:p w:rsidR="00090EE4" w:rsidRDefault="00090EE4" w:rsidP="00C9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67" w:rsidRDefault="00D535C9">
    <w:r>
      <w:rPr>
        <w:rFonts w:hint="eastAsia"/>
      </w:rPr>
      <w:t>202</w:t>
    </w:r>
    <w:r w:rsidR="00DE4A41">
      <w:rPr>
        <w:rFonts w:hint="eastAsia"/>
      </w:rPr>
      <w:t>10113</w:t>
    </w:r>
    <w:r>
      <w:rPr>
        <w:rFonts w:hint="eastAsia"/>
      </w:rPr>
      <w:t>门诊专用版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E4" w:rsidRDefault="00090EE4" w:rsidP="00C92267">
      <w:r>
        <w:separator/>
      </w:r>
    </w:p>
  </w:footnote>
  <w:footnote w:type="continuationSeparator" w:id="0">
    <w:p w:rsidR="00090EE4" w:rsidRDefault="00090EE4" w:rsidP="00C92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70D92E"/>
    <w:multiLevelType w:val="singleLevel"/>
    <w:tmpl w:val="E070D92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67A"/>
    <w:rsid w:val="00090EE4"/>
    <w:rsid w:val="004506BC"/>
    <w:rsid w:val="006A6D10"/>
    <w:rsid w:val="007232D2"/>
    <w:rsid w:val="0075167A"/>
    <w:rsid w:val="007A2B18"/>
    <w:rsid w:val="009A6B9A"/>
    <w:rsid w:val="00A52582"/>
    <w:rsid w:val="00A759CD"/>
    <w:rsid w:val="00B5070A"/>
    <w:rsid w:val="00C92267"/>
    <w:rsid w:val="00D535C9"/>
    <w:rsid w:val="00DE4A41"/>
    <w:rsid w:val="00FC6381"/>
    <w:rsid w:val="07565B10"/>
    <w:rsid w:val="07D16549"/>
    <w:rsid w:val="08E92B14"/>
    <w:rsid w:val="15D96284"/>
    <w:rsid w:val="15EE1938"/>
    <w:rsid w:val="19DF33CD"/>
    <w:rsid w:val="1E021A55"/>
    <w:rsid w:val="240D656D"/>
    <w:rsid w:val="2A9359CF"/>
    <w:rsid w:val="2C983FF4"/>
    <w:rsid w:val="31B21399"/>
    <w:rsid w:val="344A24A9"/>
    <w:rsid w:val="394E1C4E"/>
    <w:rsid w:val="3F12438B"/>
    <w:rsid w:val="3FF001D2"/>
    <w:rsid w:val="40AD5074"/>
    <w:rsid w:val="413A0128"/>
    <w:rsid w:val="48DF72CC"/>
    <w:rsid w:val="5E7C47D2"/>
    <w:rsid w:val="5FCD75B2"/>
    <w:rsid w:val="63C03EEA"/>
    <w:rsid w:val="645C3423"/>
    <w:rsid w:val="65565D98"/>
    <w:rsid w:val="6F8F4DBE"/>
    <w:rsid w:val="7C05587E"/>
    <w:rsid w:val="7C860E40"/>
    <w:rsid w:val="7D4D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92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92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922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922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22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蒋蓉</cp:lastModifiedBy>
  <cp:revision>6</cp:revision>
  <cp:lastPrinted>2020-06-15T08:30:00Z</cp:lastPrinted>
  <dcterms:created xsi:type="dcterms:W3CDTF">2020-02-17T00:33:00Z</dcterms:created>
  <dcterms:modified xsi:type="dcterms:W3CDTF">2021-03-17T05:44:00Z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