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832" w:tblpY="1203"/>
        <w:tblOverlap w:val="never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91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4"/>
                <w:szCs w:val="24"/>
                <w:bdr w:val="none" w:color="auto" w:sz="0" w:space="0"/>
                <w:shd w:val="clear" w:fill="FFFFFF"/>
              </w:rPr>
              <w:t>马小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4"/>
                <w:szCs w:val="24"/>
                <w:bdr w:val="none" w:color="auto" w:sz="0" w:space="0"/>
                <w:shd w:val="clear" w:fill="FFFFFF"/>
              </w:rPr>
              <w:t>集团青年党校培训班学员登记表</w:t>
            </w:r>
          </w:p>
          <w:tbl>
            <w:tblPr>
              <w:tblW w:w="1020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1"/>
              <w:gridCol w:w="1400"/>
              <w:gridCol w:w="1077"/>
              <w:gridCol w:w="378"/>
              <w:gridCol w:w="1267"/>
              <w:gridCol w:w="1117"/>
              <w:gridCol w:w="435"/>
              <w:gridCol w:w="518"/>
              <w:gridCol w:w="1128"/>
              <w:gridCol w:w="15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90" w:type="dxa"/>
                <w:trHeight w:val="585" w:hRule="atLeast"/>
              </w:trPr>
              <w:tc>
                <w:tcPr>
                  <w:tcW w:w="124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姓 名</w:t>
                  </w:r>
                </w:p>
              </w:tc>
              <w:tc>
                <w:tcPr>
                  <w:tcW w:w="140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性 别</w:t>
                  </w:r>
                </w:p>
              </w:tc>
              <w:tc>
                <w:tcPr>
                  <w:tcW w:w="1267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953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籍 贯</w:t>
                  </w:r>
                </w:p>
              </w:tc>
              <w:tc>
                <w:tcPr>
                  <w:tcW w:w="154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90" w:type="dxa"/>
                <w:trHeight w:val="840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所在班级</w:t>
                  </w:r>
                </w:p>
              </w:tc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担任职务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90" w:type="dxa"/>
                <w:trHeight w:val="4051" w:hRule="atLeast"/>
              </w:trPr>
              <w:tc>
                <w:tcPr>
                  <w:tcW w:w="1241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个  人简  历</w:t>
                  </w:r>
                </w:p>
              </w:tc>
              <w:tc>
                <w:tcPr>
                  <w:tcW w:w="8869" w:type="dxa"/>
                  <w:gridSpan w:val="9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（从初中填起，含获奖情况）：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90" w:type="dxa"/>
                <w:trHeight w:val="2986" w:hRule="atLeast"/>
              </w:trPr>
              <w:tc>
                <w:tcPr>
                  <w:tcW w:w="3718" w:type="dxa"/>
                  <w:gridSpan w:val="3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   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     团支部意见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     年  月  日</w:t>
                  </w:r>
                </w:p>
              </w:tc>
              <w:tc>
                <w:tcPr>
                  <w:tcW w:w="3197" w:type="dxa"/>
                  <w:gridSpan w:val="4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 班主任意见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 年  月  日     </w:t>
                  </w: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党支部意见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        年  月  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90" w:type="dxa"/>
                <w:trHeight w:val="1005" w:hRule="atLeast"/>
              </w:trPr>
              <w:tc>
                <w:tcPr>
                  <w:tcW w:w="10110" w:type="dxa"/>
                  <w:gridSpan w:val="10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以下均由青年党校填写：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90" w:type="dxa"/>
                <w:trHeight w:val="2311" w:hRule="atLeast"/>
              </w:trPr>
              <w:tc>
                <w:tcPr>
                  <w:tcW w:w="4096" w:type="dxa"/>
                  <w:gridSpan w:val="4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出勤情况：</w:t>
                  </w:r>
                </w:p>
              </w:tc>
              <w:tc>
                <w:tcPr>
                  <w:tcW w:w="2819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学习情况：</w:t>
                  </w: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95" w:lineRule="atLeast"/>
                    <w:ind w:left="0" w:right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z w:val="21"/>
                      <w:szCs w:val="21"/>
                      <w:bdr w:val="none" w:color="auto" w:sz="0" w:space="0"/>
                    </w:rPr>
                    <w:t>结业情况：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646" w:bottom="1440" w:left="16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360D7"/>
    <w:rsid w:val="3BD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yangli</dc:creator>
  <cp:lastModifiedBy>杨小鸟</cp:lastModifiedBy>
  <dcterms:modified xsi:type="dcterms:W3CDTF">2021-03-07T01:22:16Z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