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tLeast"/>
        <w:ind w:left="0" w:right="0"/>
        <w:jc w:val="both"/>
      </w:pPr>
      <w:r>
        <w:rPr>
          <w:rFonts w:ascii="微软雅黑" w:hAnsi="微软雅黑" w:eastAsia="微软雅黑" w:cs="微软雅黑"/>
          <w:color w:val="444444"/>
          <w:sz w:val="24"/>
          <w:szCs w:val="24"/>
        </w:rPr>
        <w:t>尊敬的老师们，亲爱的同学们，大家早上好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</w:rPr>
        <w:t>    今天的升旗仪式由我们八（3）班主办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</w:rPr>
        <w:t>    全体立正，升旗，敬礼，高唱国歌，少先队员行队礼。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</w:rPr>
        <w:t>     礼毕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</w:rPr>
        <w:t>    今天升旗仪式发言的主题是《垃圾分类无小事，建设美丽新常州》。常州是我们美丽的家园，河海是我们播种希望的田野。优美和谐的环境，为我们带来身心的愉悦和无限的快乐，为我们的成长和学习营造了舒适的氛围。保护环境是我们应尽的责任，因此我们要时刻保持整洁良好的校园环境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</w:rPr>
        <w:t>    下面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444444"/>
          <w:sz w:val="24"/>
          <w:szCs w:val="24"/>
        </w:rPr>
        <w:t>让我们一起来听听关于垃圾分类的倡议。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</w:rPr>
        <w:t>     各位同学，为了我们共同的美好家园，让我们时时刻刻做好垃圾分类。从现在做起，从身边小事做起，从一点一滴做起，让举手之劳成为一种习惯，一种素养，一种航标。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</w:rPr>
        <w:t>    最后让我们来看看我们班的每周之星是哪位幸运儿。他乐观自信，积极开朗，课上常常听到他精彩响亮的发言。他严肃认真持之以恒，课后往往看到他手握习题，潜心钻研。办公室里总少不了他趴在数学老师桌上，积极提出问题的身影。在班上他乐于奉献自己，为班级服务，为集体服务。学业上他如一匹黑马，一往直前勇攀高峰。他就是我们班的刘禹辰同学，恭喜刘禹辰同学成为本周之星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</w:rPr>
        <w:t>    升旗仪式到此结束，谢谢大家。请各班按秩序退场。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B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35353"/>
      <w:u w:val="none"/>
    </w:rPr>
  </w:style>
  <w:style w:type="character" w:styleId="6">
    <w:name w:val="Hyperlink"/>
    <w:basedOn w:val="4"/>
    <w:uiPriority w:val="0"/>
    <w:rPr>
      <w:color w:val="53535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2021-03-10T08:33:48Z</dcterms:created>
  <dc:creator>Administrator</dc:creator>
  <cp:lastModifiedBy>Administrator</cp:lastModifiedBy>
  <dcterms:modified xsi:type="dcterms:W3CDTF">2021-03-10T08:34:07Z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