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97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090"/>
        <w:gridCol w:w="675"/>
        <w:gridCol w:w="1500"/>
        <w:gridCol w:w="7695"/>
        <w:gridCol w:w="1050"/>
        <w:gridCol w:w="780"/>
        <w:gridCol w:w="3045"/>
        <w:gridCol w:w="2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上午8:30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历史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星辰实验学校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主题：初中世界史专题复习 研究课：</w:t>
            </w: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苏联社会主义道路的探索 （杨英）；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全球视野下的欧中关系（吴凯） 讲座：基于主题的复习教学策略优化 （贲新文）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黄天庆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市级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段建新</w:t>
            </w:r>
          </w:p>
        </w:tc>
        <w:tc>
          <w:tcPr>
            <w:tcW w:w="28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需派车</w:t>
            </w:r>
            <w:bookmarkStart w:id="0" w:name="_GoBack"/>
            <w:bookmarkEnd w:id="0"/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请提前与行政办联系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上午8:25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地理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常州教科院附中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江苏省十三五规划课题“初中地理 实践力培养策略”系列活动（21）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研究课：《日本》（第一课时） 执 教：常州市教科院附中 陈景贤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朱志刚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市级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全体地理老师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上午8:30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地理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中天实验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初中地理课堂教学研讨(上课:陆惠)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刘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全体地理老师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英语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滨江中学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新北区第五批初中英语教学丁佳燕优秀教师培育室第13次活动（详见培育室网站通知）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毛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顾娟娟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3月11日</w:t>
            </w:r>
          </w:p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下午1:00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数学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龙虎中学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课题组活动（开课：孙明）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曹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孙丽娟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firstLine="210" w:firstLineChars="10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下午1:10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theme="minorBidi"/>
                <w:kern w:val="2"/>
                <w:sz w:val="21"/>
                <w:szCs w:val="21"/>
                <w:lang w:val="en-US" w:eastAsia="zh-CN" w:bidi="ar-SA"/>
              </w:rPr>
              <w:t>新桥初中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人性的光辉—七语单元优化教学（上课：万丽佳、王静）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赵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全体语文老师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无锡天一实验学校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省乡村骨干教师初中化学培育站第18次活动暨新北区第五批初中化学教学优秀教师培育室第16次活动（11:50龙虎塘中学出发）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初中化学培育站全体成员、培育室全体成员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下午1:20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邵宏名教师成长营第24次活动（主讲：崔庆国、严振宇）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陈萍，钱惠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下午1:05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物理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常州市郑陆实验学校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归类创新初中物理实验的路径， 提炼创新初中物理实验的策略，来更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有效地服务于课堂教学。 13:05～13:50 《电磁感应 发电机》 李晓兰（常州市郑陆实验学校） 14:05～14:50 《走进分子世界》 王晔（常州市东青实验学校）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15:00～15:30 教学研讨 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瞿晓峰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各校教师线上观摩，观摩网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址为：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https://meeting.tencent.co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m/s/gqRv5venLl4k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下午1:30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24中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自读课型同课异构： 大雁归来（史佳奇，陆群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张 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梁增红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市级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赵书艺，万超亚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3月12日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  <w:t>上午8:20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信息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新北实验中学龙城大道校区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区初中信息技术教师基本功比赛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磊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吕峰，郭夏男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下午2:00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物，生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新桥初级中学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初中物理、生物教研基地三年发展规划交流与论证（指导专家：瞿晓峰）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初中物理、生物教研基地学校相关教研组长、备课组长及相关学科的分管行政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全天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化学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无锡二泉中学</w:t>
            </w:r>
          </w:p>
        </w:tc>
        <w:tc>
          <w:tcPr>
            <w:tcW w:w="7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省乡村骨干教师初中化学培育站第18次活动暨新北区第五批初中化学教学优秀教师培育室第16次活动（详见培育室网站通知）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  <w:t>区级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初中化学培育站全体成员、培育室全体成员</w:t>
            </w:r>
          </w:p>
        </w:tc>
        <w:tc>
          <w:tcPr>
            <w:tcW w:w="28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3534" w:firstLineChars="11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20</w:t>
      </w:r>
      <w:r>
        <w:rPr>
          <w:rFonts w:hint="eastAsia"/>
          <w:b/>
          <w:sz w:val="32"/>
          <w:szCs w:val="32"/>
        </w:rPr>
        <w:t>-20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学年度第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学期新北区新桥初级中学第</w:t>
      </w:r>
      <w:r>
        <w:rPr>
          <w:rFonts w:hint="eastAsia"/>
          <w:b/>
          <w:sz w:val="32"/>
          <w:szCs w:val="32"/>
          <w:lang w:val="en-US" w:eastAsia="zh-CN"/>
        </w:rPr>
        <w:t>3</w:t>
      </w:r>
      <w:r>
        <w:rPr>
          <w:rFonts w:hint="eastAsia"/>
          <w:b/>
          <w:sz w:val="32"/>
          <w:szCs w:val="32"/>
        </w:rPr>
        <w:t>周</w:t>
      </w:r>
      <w:r>
        <w:rPr>
          <w:rFonts w:hint="eastAsia"/>
          <w:b/>
          <w:color w:val="FF0000"/>
          <w:sz w:val="32"/>
          <w:szCs w:val="32"/>
        </w:rPr>
        <w:t>外出</w:t>
      </w:r>
      <w:r>
        <w:rPr>
          <w:rFonts w:hint="eastAsia"/>
          <w:b/>
          <w:sz w:val="32"/>
          <w:szCs w:val="32"/>
        </w:rPr>
        <w:t>教研活动安排</w:t>
      </w:r>
    </w:p>
    <w:p>
      <w:pPr>
        <w:adjustRightInd w:val="0"/>
        <w:snapToGrid w:val="0"/>
        <w:ind w:firstLine="3534" w:firstLineChars="11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ind w:firstLine="3092" w:firstLineChars="1100"/>
        <w:rPr>
          <w:rFonts w:hint="eastAsia"/>
          <w:b/>
          <w:sz w:val="28"/>
          <w:szCs w:val="28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4FA3113"/>
    <w:rsid w:val="14442706"/>
    <w:rsid w:val="170B0FA5"/>
    <w:rsid w:val="1A197CE8"/>
    <w:rsid w:val="1A514250"/>
    <w:rsid w:val="1ED82511"/>
    <w:rsid w:val="222C7F7B"/>
    <w:rsid w:val="2D1E6D67"/>
    <w:rsid w:val="2E1B11A1"/>
    <w:rsid w:val="2F944EB9"/>
    <w:rsid w:val="32B66E85"/>
    <w:rsid w:val="37703075"/>
    <w:rsid w:val="384B3A32"/>
    <w:rsid w:val="39B617BD"/>
    <w:rsid w:val="3BB13EC6"/>
    <w:rsid w:val="3C6A1BFA"/>
    <w:rsid w:val="3CAE39E3"/>
    <w:rsid w:val="3D8E2785"/>
    <w:rsid w:val="3EE51AC5"/>
    <w:rsid w:val="3FD51980"/>
    <w:rsid w:val="407D6C9E"/>
    <w:rsid w:val="449462B7"/>
    <w:rsid w:val="452A38D5"/>
    <w:rsid w:val="49B468FD"/>
    <w:rsid w:val="58A97AF4"/>
    <w:rsid w:val="5928700E"/>
    <w:rsid w:val="616A4B76"/>
    <w:rsid w:val="671F5C21"/>
    <w:rsid w:val="6A0A7373"/>
    <w:rsid w:val="70EF165D"/>
    <w:rsid w:val="73296B24"/>
    <w:rsid w:val="7B46645B"/>
    <w:rsid w:val="7B8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0</TotalTime>
  <ScaleCrop>false</ScaleCrop>
  <LinksUpToDate>false</LinksUpToDate>
  <CharactersWithSpaces>727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2021-03-08T03:11:13Z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