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王婵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989.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中小学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英语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1、热爱教育教学工作，</w:t>
            </w:r>
            <w:r>
              <w:rPr>
                <w:rFonts w:hint="eastAsia"/>
                <w:sz w:val="28"/>
                <w:lang w:val="en-US" w:eastAsia="zh-CN"/>
              </w:rPr>
              <w:t>热爱学生，</w:t>
            </w:r>
            <w:r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  <w:lang w:val="en-US" w:eastAsia="zh-CN"/>
              </w:rPr>
              <w:t>很强</w:t>
            </w:r>
            <w:r>
              <w:rPr>
                <w:rFonts w:hint="eastAsia"/>
                <w:sz w:val="28"/>
              </w:rPr>
              <w:t>的责任心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和工作热情；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2、工作中顾全大局，认真踏实，教育教学经验丰富；</w:t>
            </w:r>
          </w:p>
          <w:p>
            <w:pPr>
              <w:spacing w:line="360" w:lineRule="auto"/>
              <w:rPr>
                <w:rFonts w:hint="eastAsia"/>
                <w:sz w:val="28"/>
                <w:lang w:eastAsia="zh-CN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</w:rPr>
              <w:t>、教学工作中，肯悟、肯学、爱思</w:t>
            </w:r>
            <w:r>
              <w:rPr>
                <w:rFonts w:hint="eastAsia"/>
                <w:sz w:val="28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4.在班级管理工作中尽心尽责，关心爱护每一个学生。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1、教学水平有待进一步提高；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、课题研究力度不够；</w:t>
            </w:r>
          </w:p>
          <w:p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3、教育教学工作缺乏创造性。</w:t>
            </w:r>
          </w:p>
          <w:p>
            <w:pPr>
              <w:spacing w:line="360" w:lineRule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班级管理工作以及与家长的有效沟通方面还需加强</w:t>
            </w:r>
          </w:p>
        </w:tc>
      </w:tr>
    </w:tbl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轮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spacing w:line="360" w:lineRule="auto"/>
              <w:ind w:firstLine="140" w:firstLineChars="50"/>
              <w:rPr>
                <w:sz w:val="28"/>
              </w:rPr>
            </w:pPr>
            <w:r>
              <w:rPr>
                <w:rFonts w:hint="eastAsia"/>
                <w:sz w:val="28"/>
              </w:rPr>
              <w:t>发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展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1、多钻研，精备课，用心设计每一篇教案；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、勤学习，探究教学方法和艺术，提高学生学习</w:t>
            </w:r>
            <w:r>
              <w:rPr>
                <w:rFonts w:hint="eastAsia"/>
                <w:sz w:val="28"/>
                <w:lang w:val="en-US" w:eastAsia="zh-CN"/>
              </w:rPr>
              <w:t>兴趣和</w:t>
            </w:r>
            <w:r>
              <w:rPr>
                <w:rFonts w:hint="eastAsia"/>
                <w:sz w:val="28"/>
              </w:rPr>
              <w:t>积极性；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3、锤炼课堂教学能力，增长教育智慧；</w:t>
            </w:r>
          </w:p>
          <w:p>
            <w:pPr>
              <w:spacing w:line="360" w:lineRule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4、树立终身学习的理念，不断学习与积累</w:t>
            </w:r>
            <w:r>
              <w:rPr>
                <w:rFonts w:hint="eastAsia"/>
                <w:sz w:val="28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争做学生喜欢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家长满意的班主任。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1、认真学习新的教育理念，提高自身素质。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2、教学常规与教学科研一起发展，往科研型教师方向发展。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</w:rPr>
              <w:t>、巧练课堂教学基本功，确保教育教学质量稳步地向前发展。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>、积极参与各类教研活动，提高自身素质。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>、积极推进素质教育，学生形成乐学、善学的局面。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hint="eastAsia"/>
                <w:sz w:val="28"/>
              </w:rPr>
              <w:t>、继续加强本学科专业理论知识的学习和课堂实践能力，提升理论水平和实践能力，更新知识结构。</w:t>
            </w:r>
          </w:p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加强班级管理理论学习，利用时间多学习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了解学生及家长心理构成，做知心老师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知心朋友。</w:t>
            </w:r>
          </w:p>
          <w:p>
            <w:pPr>
              <w:spacing w:line="360" w:lineRule="exact"/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03A9D"/>
    <w:rsid w:val="00013F34"/>
    <w:rsid w:val="00041A9E"/>
    <w:rsid w:val="000909F5"/>
    <w:rsid w:val="000971EF"/>
    <w:rsid w:val="001807D4"/>
    <w:rsid w:val="001909C6"/>
    <w:rsid w:val="002D72E4"/>
    <w:rsid w:val="003910D8"/>
    <w:rsid w:val="004E349A"/>
    <w:rsid w:val="00515E58"/>
    <w:rsid w:val="00555B5C"/>
    <w:rsid w:val="00563F2C"/>
    <w:rsid w:val="006327BA"/>
    <w:rsid w:val="0067074C"/>
    <w:rsid w:val="00773574"/>
    <w:rsid w:val="00811614"/>
    <w:rsid w:val="009203D9"/>
    <w:rsid w:val="00A57D72"/>
    <w:rsid w:val="00A834F2"/>
    <w:rsid w:val="00BB7775"/>
    <w:rsid w:val="00C4389B"/>
    <w:rsid w:val="00C93D50"/>
    <w:rsid w:val="00D0143F"/>
    <w:rsid w:val="00D11309"/>
    <w:rsid w:val="00D2027E"/>
    <w:rsid w:val="00F12B68"/>
    <w:rsid w:val="0C163754"/>
    <w:rsid w:val="1EB85077"/>
    <w:rsid w:val="2B9A19E7"/>
    <w:rsid w:val="32050204"/>
    <w:rsid w:val="34477E00"/>
    <w:rsid w:val="3A173659"/>
    <w:rsid w:val="49C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FBC45C-B10C-4E15-8EB8-0A6947CD9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anna</cp:lastModifiedBy>
  <cp:lastPrinted>2017-06-07T08:00:00Z</cp:lastPrinted>
  <dcterms:modified xsi:type="dcterms:W3CDTF">2021-03-05T00:31:16Z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