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394A97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袁文新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394A9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  <w:r w:rsidR="00394A97">
              <w:rPr>
                <w:rFonts w:ascii="仿宋_GB2312" w:eastAsia="仿宋_GB2312"/>
                <w:sz w:val="24"/>
              </w:rPr>
              <w:t>69.12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9505B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394A9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988.08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394A9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394A97" w:rsidP="00394A9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小学高级</w:t>
            </w:r>
            <w:bookmarkStart w:id="0" w:name="_GoBack"/>
            <w:bookmarkEnd w:id="0"/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A9505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Pr="00773574" w:rsidRDefault="006327BA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、热爱教育教学工作，有较强的责任心和工作热情；</w:t>
            </w:r>
          </w:p>
          <w:p w:rsidR="006327BA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、工作</w:t>
            </w:r>
            <w:r w:rsidR="00773574">
              <w:rPr>
                <w:rFonts w:hint="eastAsia"/>
                <w:sz w:val="28"/>
              </w:rPr>
              <w:t>中顾全大局，</w:t>
            </w:r>
            <w:r w:rsidRPr="00773574">
              <w:rPr>
                <w:rFonts w:hint="eastAsia"/>
                <w:sz w:val="28"/>
              </w:rPr>
              <w:t>认真踏实，教育教学经验丰富；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、教学工作中，肯悟、肯学、爱思。</w:t>
            </w:r>
          </w:p>
        </w:tc>
      </w:tr>
      <w:tr w:rsidR="00D0143F" w:rsidRPr="00773574" w:rsidTr="00C93D50">
        <w:trPr>
          <w:cantSplit/>
          <w:trHeight w:val="1548"/>
        </w:trPr>
        <w:tc>
          <w:tcPr>
            <w:tcW w:w="828" w:type="dxa"/>
            <w:vMerge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教学水平有待进一步提高；</w:t>
            </w:r>
          </w:p>
          <w:p w:rsidR="006327BA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课题研究力度不够；</w:t>
            </w:r>
          </w:p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教育教学工作缺乏创造性。</w:t>
            </w:r>
          </w:p>
        </w:tc>
      </w:tr>
    </w:tbl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D0143F" w:rsidRPr="00773574" w:rsidRDefault="00D0143F" w:rsidP="00773574">
      <w:pPr>
        <w:spacing w:line="360" w:lineRule="auto"/>
        <w:jc w:val="center"/>
        <w:rPr>
          <w:sz w:val="28"/>
        </w:rPr>
      </w:pPr>
      <w:r w:rsidRPr="00773574">
        <w:rPr>
          <w:rFonts w:hint="eastAsia"/>
          <w:sz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RPr="00773574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lastRenderedPageBreak/>
              <w:t>本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轮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个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人</w:t>
            </w:r>
          </w:p>
          <w:p w:rsidR="00D0143F" w:rsidRPr="00773574" w:rsidRDefault="00D0143F" w:rsidP="00773574">
            <w:pPr>
              <w:spacing w:line="360" w:lineRule="auto"/>
              <w:ind w:firstLineChars="50" w:firstLine="140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发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展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规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、多钻研，精备课，用心设计每一篇教案；</w:t>
            </w:r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、勤学习，探究教学方法和艺术，提高学生学习积极性；</w:t>
            </w:r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锤炼课堂教学能力，增长教育智慧；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4</w:t>
            </w:r>
            <w:r w:rsidRPr="00773574">
              <w:rPr>
                <w:rFonts w:hint="eastAsia"/>
                <w:sz w:val="28"/>
              </w:rPr>
              <w:t>、树立终身学习的理念，不断学习与积累。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、认真学习新的教育理念，提高自身素质。</w:t>
            </w:r>
          </w:p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、教学常规与教学科研一起发展，往科研型教师方向发展。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="0067074C" w:rsidRPr="00773574"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4</w:t>
            </w:r>
            <w:r w:rsidR="0067074C" w:rsidRPr="00773574">
              <w:rPr>
                <w:rFonts w:hint="eastAsia"/>
                <w:sz w:val="28"/>
              </w:rPr>
              <w:t>、积极参与各类教研活动，提高自身素质。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5</w:t>
            </w:r>
            <w:r w:rsidR="0067074C" w:rsidRPr="00773574">
              <w:rPr>
                <w:rFonts w:hint="eastAsia"/>
                <w:sz w:val="28"/>
              </w:rPr>
              <w:t>、积极推进素质教育，学生形成乐学、善学的局面。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6</w:t>
            </w:r>
            <w:r w:rsidR="0067074C" w:rsidRPr="00773574"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 w:rsidR="00C4389B" w:rsidRPr="00773574" w:rsidRDefault="00C4389B" w:rsidP="006327BA">
            <w:pPr>
              <w:spacing w:line="360" w:lineRule="exact"/>
              <w:rPr>
                <w:sz w:val="28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25" w:rsidRDefault="00D16A25" w:rsidP="000971EF">
      <w:r>
        <w:separator/>
      </w:r>
    </w:p>
  </w:endnote>
  <w:endnote w:type="continuationSeparator" w:id="0">
    <w:p w:rsidR="00D16A25" w:rsidRDefault="00D16A25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25" w:rsidRDefault="00D16A25" w:rsidP="000971EF">
      <w:r>
        <w:separator/>
      </w:r>
    </w:p>
  </w:footnote>
  <w:footnote w:type="continuationSeparator" w:id="0">
    <w:p w:rsidR="00D16A25" w:rsidRDefault="00D16A25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05CB"/>
    <w:multiLevelType w:val="hybridMultilevel"/>
    <w:tmpl w:val="BBE24C48"/>
    <w:lvl w:ilvl="0" w:tplc="0EA2BE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394A97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834F2"/>
    <w:rsid w:val="00A9505B"/>
    <w:rsid w:val="00B86C8D"/>
    <w:rsid w:val="00BB7775"/>
    <w:rsid w:val="00C4389B"/>
    <w:rsid w:val="00C93D50"/>
    <w:rsid w:val="00D0143F"/>
    <w:rsid w:val="00D11309"/>
    <w:rsid w:val="00D16A25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125BD"/>
  <w15:docId w15:val="{FC660D9B-5A49-4C0B-9C57-009F80E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70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85C3-EBAD-4DB6-AFB1-822B99C5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10</cp:revision>
  <cp:lastPrinted>2017-06-07T08:00:00Z</cp:lastPrinted>
  <dcterms:created xsi:type="dcterms:W3CDTF">2021-02-24T07:57:00Z</dcterms:created>
  <dcterms:modified xsi:type="dcterms:W3CDTF">2021-03-04T03:31:00Z</dcterms:modified>
</cp:coreProperties>
</file>