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48" w:rsidRPr="005D6CFA" w:rsidRDefault="002629EB" w:rsidP="0082115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关于组织</w:t>
      </w:r>
      <w:r w:rsidR="007A56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新北区</w:t>
      </w:r>
      <w:r w:rsidR="00215348"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2021</w:t>
      </w:r>
      <w:r w:rsidR="00215348"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年</w:t>
      </w:r>
      <w:r w:rsidR="00D248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初中道德与法治</w:t>
      </w:r>
      <w:r w:rsidR="00CC4A60"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教师</w:t>
      </w:r>
    </w:p>
    <w:p w:rsidR="008B0C40" w:rsidRPr="005D6CFA" w:rsidRDefault="00215348" w:rsidP="005D6CF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教学</w:t>
      </w:r>
      <w:r w:rsidR="002629EB"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基本功</w:t>
      </w:r>
      <w:r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竞</w:t>
      </w:r>
      <w:r w:rsidR="002629EB"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赛</w:t>
      </w:r>
      <w:r w:rsidR="007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第一轮</w:t>
      </w:r>
      <w:r w:rsidR="002629EB" w:rsidRPr="005D6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理论考试的通知</w:t>
      </w:r>
    </w:p>
    <w:p w:rsidR="005D6CFA" w:rsidRDefault="005D6CFA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2629EB" w:rsidRPr="005D6CFA" w:rsidRDefault="002629EB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各初中校：</w:t>
      </w:r>
    </w:p>
    <w:p w:rsidR="002629EB" w:rsidRPr="005D6CFA" w:rsidRDefault="007A560D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为进一步提高我区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初中道德与法治学科教师的教学水平，打造一支高素质的教师队伍，根据《关于设立常州市中小学教师教学基本功竞赛项目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的通知》和《常州市中小学教师教学基本功竞赛实施细则》，决定在全区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开展初中道德与法治学科教师教学基本功竞赛。现将理论考试的相关事项通知如下：</w:t>
      </w:r>
    </w:p>
    <w:p w:rsidR="002629EB" w:rsidRPr="005D6CFA" w:rsidRDefault="00CC4A60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一、参赛对象</w:t>
      </w:r>
    </w:p>
    <w:p w:rsidR="009C7CF8" w:rsidRPr="005D6CFA" w:rsidRDefault="009C7CF8" w:rsidP="009C7CF8">
      <w:pPr>
        <w:spacing w:line="360" w:lineRule="auto"/>
        <w:ind w:firstLineChars="150" w:firstLine="36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初中道德与法治学科教师。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35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周岁以下教师</w:t>
      </w:r>
      <w:r w:rsidR="007A5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（在职在岗，包括聘用制教师）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必须参加，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35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周岁以上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="002629EB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教师鼓励参加。</w:t>
      </w:r>
    </w:p>
    <w:p w:rsidR="002629EB" w:rsidRPr="005D6CFA" w:rsidRDefault="009C7CF8" w:rsidP="009C7CF8">
      <w:pPr>
        <w:spacing w:line="360" w:lineRule="auto"/>
        <w:ind w:firstLineChars="150" w:firstLine="36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已经荣获过江苏省基本功比赛一、二等奖的老师可以参加比赛，可以获得市级奖励，但已经获得省基本功一等奖的老师不再送省参赛。</w:t>
      </w:r>
    </w:p>
    <w:p w:rsidR="002629EB" w:rsidRPr="005D6CFA" w:rsidRDefault="00CC4A60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二、比赛时间</w:t>
      </w:r>
    </w:p>
    <w:p w:rsidR="002629EB" w:rsidRPr="005D6CFA" w:rsidRDefault="002629EB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2021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17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日（周三）上午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9:00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11:00</w:t>
      </w:r>
    </w:p>
    <w:p w:rsidR="002629EB" w:rsidRPr="005D6CFA" w:rsidRDefault="002629EB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三、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考试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内容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及要求</w:t>
      </w:r>
    </w:p>
    <w:p w:rsidR="002629EB" w:rsidRPr="005D6CFA" w:rsidRDefault="002629EB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考试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采取闭卷、笔试方式进行。题型有客观题和主观题。</w:t>
      </w:r>
    </w:p>
    <w:p w:rsidR="00D4182E" w:rsidRPr="005D6CFA" w:rsidRDefault="002629EB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考试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内容：</w:t>
      </w:r>
    </w:p>
    <w:p w:rsidR="00D4182E" w:rsidRPr="005D6CFA" w:rsidRDefault="00D4182E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）对</w:t>
      </w:r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初中</w:t>
      </w:r>
      <w:r w:rsidR="00533C9A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《</w:t>
      </w:r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思想品德课程标准</w:t>
      </w:r>
      <w:r w:rsidR="00533C9A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》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的理解与</w:t>
      </w:r>
      <w:proofErr w:type="gramStart"/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践行</w:t>
      </w:r>
      <w:proofErr w:type="gramEnd"/>
    </w:p>
    <w:p w:rsidR="00D4182E" w:rsidRPr="005D6CFA" w:rsidRDefault="00D4182E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）对</w:t>
      </w:r>
      <w:r w:rsidR="00533C9A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《</w:t>
      </w:r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青少年法治教育大纲</w:t>
      </w:r>
      <w:r w:rsidR="00533C9A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》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的理解与</w:t>
      </w:r>
      <w:proofErr w:type="gramStart"/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践行</w:t>
      </w:r>
      <w:proofErr w:type="gramEnd"/>
    </w:p>
    <w:p w:rsidR="00D4182E" w:rsidRPr="005D6CFA" w:rsidRDefault="00D4182E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</w:t>
      </w:r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对培育和</w:t>
      </w:r>
      <w:proofErr w:type="gramStart"/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践行</w:t>
      </w:r>
      <w:proofErr w:type="gramEnd"/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社会主义核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心价值观的理解和</w:t>
      </w:r>
      <w:proofErr w:type="gramStart"/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践行</w:t>
      </w:r>
      <w:proofErr w:type="gramEnd"/>
    </w:p>
    <w:p w:rsidR="00D4182E" w:rsidRPr="005D6CFA" w:rsidRDefault="00D4182E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</w:t>
      </w:r>
      <w:r w:rsidR="002629EB"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对《关于全面加强新时代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大中小学劳动教育的意见》的理解与</w:t>
      </w:r>
      <w:proofErr w:type="gramStart"/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践行</w:t>
      </w:r>
      <w:proofErr w:type="gramEnd"/>
    </w:p>
    <w:p w:rsidR="00D4182E" w:rsidRPr="005D6CFA" w:rsidRDefault="00D4182E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）教育学、心理学基本常识</w:t>
      </w:r>
    </w:p>
    <w:p w:rsidR="00D4182E" w:rsidRPr="005D6CFA" w:rsidRDefault="00D4182E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6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）典型中考试题评析及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试题命制</w:t>
      </w:r>
    </w:p>
    <w:p w:rsidR="002629EB" w:rsidRPr="005D6CFA" w:rsidRDefault="00D4182E" w:rsidP="00D4182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</w:t>
      </w:r>
      <w:r w:rsidRPr="005D6CF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）时政热点内容</w:t>
      </w:r>
    </w:p>
    <w:p w:rsidR="002629EB" w:rsidRPr="005D6CFA" w:rsidRDefault="002629EB" w:rsidP="009C7CF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3.</w:t>
      </w:r>
      <w:r w:rsidR="00D4182E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考试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时间为</w:t>
      </w: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120</w:t>
      </w:r>
      <w:r w:rsidR="009A21C4"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分钟</w:t>
      </w:r>
    </w:p>
    <w:p w:rsidR="002629EB" w:rsidRPr="005D6CFA" w:rsidRDefault="002629EB" w:rsidP="009C7CF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hAnsi="Times New Roman" w:cs="Times New Roman"/>
          <w:color w:val="000000" w:themeColor="text1"/>
          <w:sz w:val="24"/>
          <w:szCs w:val="24"/>
        </w:rPr>
        <w:t>四、比赛组织</w:t>
      </w:r>
    </w:p>
    <w:p w:rsidR="002629EB" w:rsidRPr="005D6CFA" w:rsidRDefault="002629EB" w:rsidP="009C7CF8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CF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A560D">
        <w:rPr>
          <w:rFonts w:ascii="Times New Roman" w:hAnsi="Times New Roman" w:cs="Times New Roman"/>
          <w:color w:val="000000" w:themeColor="text1"/>
          <w:sz w:val="24"/>
          <w:szCs w:val="24"/>
        </w:rPr>
        <w:t>本次理论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考试成绩将计入</w:t>
      </w:r>
      <w:r w:rsidR="0082115A"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本区和大市比赛总成绩，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权重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30%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。大市比赛不再另行组织专业知识与能力测试。</w:t>
      </w:r>
    </w:p>
    <w:p w:rsidR="002629EB" w:rsidRPr="007A560D" w:rsidRDefault="002629EB" w:rsidP="007A560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2.</w:t>
      </w:r>
      <w:r w:rsidR="00682BBF"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考试地点</w:t>
      </w:r>
      <w:r w:rsidR="007A560D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：</w:t>
      </w:r>
      <w:r w:rsidR="007A5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新北区实验中学晋陵校区</w:t>
      </w:r>
      <w:r w:rsidR="007A560D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（具体要求关注</w:t>
      </w:r>
      <w:proofErr w:type="spellStart"/>
      <w:r w:rsidR="007A560D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qq</w:t>
      </w:r>
      <w:proofErr w:type="spellEnd"/>
      <w:r w:rsidR="007A560D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群）</w:t>
      </w:r>
      <w:r w:rsidR="00682BBF" w:rsidRPr="005D6CFA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  <w:r w:rsidR="007A560D">
        <w:rPr>
          <w:rFonts w:ascii="Times New Roman" w:hAnsi="Times New Roman" w:cs="Times New Roman"/>
          <w:color w:val="000000" w:themeColor="text1"/>
          <w:sz w:val="24"/>
          <w:szCs w:val="24"/>
        </w:rPr>
        <w:t>考试当天带好身份证</w:t>
      </w:r>
      <w:r w:rsidR="007A560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682BBF" w:rsidRPr="005D6CFA" w:rsidRDefault="007A560D" w:rsidP="009C7CF8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3</w:t>
      </w:r>
      <w:r w:rsidR="00682BBF"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82BBF"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报名：</w:t>
      </w:r>
      <w:r w:rsidR="00682BBF"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请</w:t>
      </w:r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各校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教研组长</w:t>
      </w:r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于</w:t>
      </w:r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月</w:t>
      </w:r>
      <w:r w:rsidRPr="007A560D">
        <w:rPr>
          <w:rFonts w:ascii="Times New Roman" w:hAnsi="Times New Roman" w:cs="Times New Roman" w:hint="eastAsia"/>
          <w:color w:val="000000" w:themeColor="text1"/>
          <w:sz w:val="24"/>
          <w:szCs w:val="24"/>
          <w:u w:val="single"/>
          <w:shd w:val="clear" w:color="auto" w:fill="FFFFFF"/>
        </w:rPr>
        <w:t>8</w:t>
      </w:r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日前将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初中道德与法治教研组长</w:t>
      </w:r>
      <w:proofErr w:type="spellStart"/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qq</w:t>
      </w:r>
      <w:proofErr w:type="spellEnd"/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群</w:t>
      </w:r>
      <w:proofErr w:type="gramStart"/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中腾讯文档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以校为单位</w:t>
      </w:r>
      <w:r w:rsidRPr="007A56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填好参赛教师信息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即可</w:t>
      </w:r>
      <w:r w:rsidR="00682BBF"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。</w:t>
      </w:r>
    </w:p>
    <w:p w:rsidR="002629EB" w:rsidRPr="005D6CFA" w:rsidRDefault="00682BBF" w:rsidP="009C7CF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请各校教导处、各校教研组组织好报名工作</w:t>
      </w:r>
      <w:r w:rsidR="00E618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并根据通知要求认真准备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。</w:t>
      </w:r>
    </w:p>
    <w:p w:rsidR="00682BBF" w:rsidRPr="005D6CFA" w:rsidRDefault="00682BBF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</w:t>
      </w:r>
    </w:p>
    <w:p w:rsidR="00590E92" w:rsidRPr="005D6CFA" w:rsidRDefault="00590E92" w:rsidP="009C7CF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7A560D" w:rsidRDefault="007A560D" w:rsidP="009C7CF8">
      <w:pPr>
        <w:spacing w:line="360" w:lineRule="auto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新北区教师发展中心</w:t>
      </w:r>
    </w:p>
    <w:p w:rsidR="00682BBF" w:rsidRPr="005D6CFA" w:rsidRDefault="00682BBF" w:rsidP="009C7CF8">
      <w:pPr>
        <w:spacing w:line="360" w:lineRule="auto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2021.3.</w:t>
      </w:r>
      <w:r w:rsidR="005D6CF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</w:p>
    <w:p w:rsidR="005D6CFA" w:rsidRDefault="005D6CFA" w:rsidP="0082115A">
      <w:pPr>
        <w:spacing w:line="360" w:lineRule="exact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2115A" w:rsidRPr="005D6CFA" w:rsidRDefault="0082115A" w:rsidP="0082115A">
      <w:pPr>
        <w:spacing w:line="360" w:lineRule="exact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附件：</w:t>
      </w:r>
    </w:p>
    <w:p w:rsidR="0082115A" w:rsidRDefault="0082115A" w:rsidP="0082115A">
      <w:pPr>
        <w:spacing w:line="36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D6CF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 </w:t>
      </w:r>
      <w:r w:rsidR="007A56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新北区</w:t>
      </w:r>
      <w:r w:rsidR="009A21C4" w:rsidRPr="005D6C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2021</w:t>
      </w:r>
      <w:r w:rsidR="009A21C4" w:rsidRPr="005D6C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年</w:t>
      </w:r>
      <w:r w:rsidRPr="005D6C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初中道德与法治学科</w:t>
      </w:r>
      <w:r w:rsidR="009A21C4" w:rsidRPr="005D6C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教师教学</w:t>
      </w:r>
      <w:r w:rsidRPr="005D6C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基本功比赛报名表</w:t>
      </w:r>
    </w:p>
    <w:p w:rsidR="005D6CFA" w:rsidRPr="005D6CFA" w:rsidRDefault="005D6CFA" w:rsidP="0082115A">
      <w:pPr>
        <w:spacing w:line="36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2115A" w:rsidRPr="005D6CFA" w:rsidRDefault="0082115A" w:rsidP="0082115A">
      <w:pPr>
        <w:spacing w:line="36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学校：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                           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教研组长：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                    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电话：</w:t>
      </w:r>
      <w:r w:rsidRPr="005D6C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           </w:t>
      </w:r>
      <w:r w:rsidR="005D6C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  </w:t>
      </w:r>
    </w:p>
    <w:p w:rsidR="0082115A" w:rsidRPr="005D6CFA" w:rsidRDefault="0082115A" w:rsidP="0082115A">
      <w:pPr>
        <w:spacing w:line="36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817"/>
        <w:gridCol w:w="1276"/>
        <w:gridCol w:w="3019"/>
        <w:gridCol w:w="1942"/>
        <w:gridCol w:w="1468"/>
      </w:tblGrid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姓</w:t>
            </w: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学</w:t>
            </w: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校</w:t>
            </w: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手机</w:t>
            </w:r>
            <w:r w:rsidR="002F0DEB"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D6C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CFA" w:rsidRPr="005D6CFA" w:rsidTr="0082115A">
        <w:tc>
          <w:tcPr>
            <w:tcW w:w="817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15A" w:rsidRPr="005D6CFA" w:rsidRDefault="0082115A" w:rsidP="0082115A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115A" w:rsidRPr="0082115A" w:rsidRDefault="0082115A" w:rsidP="0082115A">
      <w:pPr>
        <w:spacing w:line="360" w:lineRule="exact"/>
        <w:jc w:val="right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82115A" w:rsidRPr="0082115A" w:rsidSect="00E4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15" w:rsidRDefault="00402715" w:rsidP="00083854">
      <w:r>
        <w:separator/>
      </w:r>
    </w:p>
  </w:endnote>
  <w:endnote w:type="continuationSeparator" w:id="0">
    <w:p w:rsidR="00402715" w:rsidRDefault="00402715" w:rsidP="0008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15" w:rsidRDefault="00402715" w:rsidP="00083854">
      <w:r>
        <w:separator/>
      </w:r>
    </w:p>
  </w:footnote>
  <w:footnote w:type="continuationSeparator" w:id="0">
    <w:p w:rsidR="00402715" w:rsidRDefault="00402715" w:rsidP="00083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9EB"/>
    <w:rsid w:val="00083854"/>
    <w:rsid w:val="001329F5"/>
    <w:rsid w:val="002074F0"/>
    <w:rsid w:val="00215348"/>
    <w:rsid w:val="002629EB"/>
    <w:rsid w:val="002F0DEB"/>
    <w:rsid w:val="00402715"/>
    <w:rsid w:val="00533C9A"/>
    <w:rsid w:val="005704A9"/>
    <w:rsid w:val="00590E92"/>
    <w:rsid w:val="005D6CFA"/>
    <w:rsid w:val="006233BE"/>
    <w:rsid w:val="00682BBF"/>
    <w:rsid w:val="0071386B"/>
    <w:rsid w:val="00786803"/>
    <w:rsid w:val="007A560D"/>
    <w:rsid w:val="0082115A"/>
    <w:rsid w:val="008665FE"/>
    <w:rsid w:val="009A21C4"/>
    <w:rsid w:val="009C7CF8"/>
    <w:rsid w:val="00AA1FF3"/>
    <w:rsid w:val="00C57047"/>
    <w:rsid w:val="00CC4A60"/>
    <w:rsid w:val="00D0036E"/>
    <w:rsid w:val="00D248FE"/>
    <w:rsid w:val="00D4182E"/>
    <w:rsid w:val="00DE07C7"/>
    <w:rsid w:val="00E402F8"/>
    <w:rsid w:val="00E6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2BBF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2115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2115A"/>
  </w:style>
  <w:style w:type="table" w:styleId="a6">
    <w:name w:val="Table Grid"/>
    <w:basedOn w:val="a1"/>
    <w:uiPriority w:val="59"/>
    <w:rsid w:val="0082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08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83854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8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838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2BBF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2115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2115A"/>
  </w:style>
  <w:style w:type="table" w:styleId="a6">
    <w:name w:val="Table Grid"/>
    <w:basedOn w:val="a1"/>
    <w:uiPriority w:val="59"/>
    <w:rsid w:val="0082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戴慧</dc:creator>
  <cp:lastModifiedBy>Windows 用户</cp:lastModifiedBy>
  <cp:revision>7</cp:revision>
  <dcterms:created xsi:type="dcterms:W3CDTF">2021-03-04T10:02:00Z</dcterms:created>
  <dcterms:modified xsi:type="dcterms:W3CDTF">2021-03-04T10:25:00Z</dcterms:modified>
</cp:coreProperties>
</file>