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汪志萍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198006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盐城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美术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从教以来，一直担任专职美术教师，时担任小学美术时担任初中的三个年级的美术教学，始终保持着饱满的热情。我热爱这份职业,作态度认真，勤于思考，爱学习，重视激发学生的创新精神和培养学生的实践能力，能积极为学生创设有利于激发创新精神的学习环境，通过思考、讨论、对话等活动，引导学生在美术创作活动中，创造性地运用美术语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由于性格缺乏韧劲,缺乏刻苦专研的学习态度,对教材研的不够透彻,加上教学方法和教学策略都不够成熟,尽管我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研读了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儿童发展心理学,对儿童的心理有一定的认识,但我不能将自己所学到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灵活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运用到日常教学工作中,知识储备方面还有所欠缺,对教材的把握还不够,在教育科研方面,能力欠佳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。在课堂教学实效上与高效课堂还有差距。对美术新课改新教材的认识还有待加强，对教育教学理论知识的学习还有待加强，我想正视自身的不足，才能不断进步，才能更好的适应教育改革发展的新形势。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做“善于反思，勤于积累”的老师。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我要对自己的教学工作的失败与成功注意积累，对自己的教学活动进行反思。做一名“善于反思、勤于积累”的老师。   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2、养成善于学习、乐于学习、主动学习的习惯，为自己营造一个学习的心境。   我要做一名业务上、教学上都过硬的教师，养成善于学习、乐于学习、主动学习的学习习惯，为自己打造一个具有多元化知识结构的人。善于思考，使自己的教育教学水平再上一个台阶。   </w:t>
            </w:r>
          </w:p>
          <w:p>
            <w:pPr>
              <w:numPr>
                <w:numId w:val="0"/>
              </w:num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3、增强科研意识，为专业化发展提供强大的源动力。   我要每学期阅读好的书籍，争取多看有关教学理论和教学法的书，写下阅读心得。撰写教学反思时，多写学科知识方面的。要做有心人，在教学中不忘教科研，用教科研引领自己的教学。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树立新型的教育观、教学观和学生观，在教学中渗透新课程的理念。在教育教学过程中重视学生行为习惯和学习习惯的养成。加强自身学习，不断更新教育教学理念，进一步提高专业素养。珍惜各类学习和培训的机会，通过各种渠道向专家、学者学习。学习心理，探索提高学生学习能力的有效策略，并认真做好读书笔记。  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以科研培训为先导，以校本培训为主体，以教研培训为辅助，每年撰写一篇教育科研论文或实验报告，力求以课堂教学为基点；以课改为契机，注入全新的教育教学理念；以“教书育人”为己任，推进自身素质的全面提高。不断进行“自我学习”，通过多读书、自学教育教学理论，不断进行反思、交流，通过对教育理论和新课标学习，以学导行，以学促教，以学提升个人素质，体验学习的乐趣，树立终身学习的思想。争取在学校和区学科教学中发挥较重要的作用。争取有自己的研究方向和课题，时刻与区的教科研保持步伐。 </w:t>
            </w:r>
          </w:p>
          <w:p>
            <w:pPr>
              <w:spacing w:line="460" w:lineRule="exact"/>
              <w:ind w:firstLine="480" w:firstLineChars="200"/>
              <w:jc w:val="left"/>
            </w:pPr>
            <w:r>
              <w:rPr>
                <w:rFonts w:hint="eastAsia" w:eastAsia="仿宋_GB2312"/>
                <w:sz w:val="24"/>
              </w:rPr>
              <w:t>成为学生信赖的教师，成为一个智慧的实践者，在工作中都能干出特色和品牌。在教学过程中放飞学生的心灵，为他们铺设全方位的交流渠道，为他们搭设平台，引导学生开展全面对话。在今后的三年里，我会注重创新精神的培养，勇于向高难度挑战，勇于挑大梁，有实在的实干精神和实践能力，注重情感态度和价值观的发展。努力掌握课程改革理论和方法，加深对新课程理念的理解，并落实到平时的教育教学过程中，提高自己的教育教学水平。在实际的教学中，要经常地、系统地进行自我反思、进行自学。我相信只要通过我坚持不懈的努力，我一定能实现自己的计划和目标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462B5"/>
    <w:multiLevelType w:val="singleLevel"/>
    <w:tmpl w:val="826462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2DF6432A"/>
    <w:rsid w:val="3B1F6F17"/>
    <w:rsid w:val="3C2B3C27"/>
    <w:rsid w:val="534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25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Karen</cp:lastModifiedBy>
  <cp:lastPrinted>2017-06-07T08:00:00Z</cp:lastPrinted>
  <dcterms:modified xsi:type="dcterms:W3CDTF">2021-02-27T15:00:03Z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