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唐磊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1982.7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江苏武进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2006.8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中小学一级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语文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Chars="0" w:right="0" w:rightChars="0"/>
              <w:rPr>
                <w:rFonts w:eastAsia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已初步养成在实践中思考的习惯，有一定的反思能力。工作认真踏实，每一门课程都认真准备，积累了一定的教学经验，课堂教学能力有了进一步的提高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具备一定的专业的心理学知识和幼儿教育理论知识。懂得尊重学生，对学生有足够的耐心，善于与学生沟通。积极尝试新的与家长交流方式，善于和家长交流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sz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心理学和学前教育的知识都是广泛涉猎但是都不能达到精通的程度，总感到自我内在的匮乏。当多项工作同一时间砸向我的时候，不能合理的安排自己的工作，没有条理性</w:t>
            </w: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  <w:t>努力成为一名“乐”教者，真正的记住自己的初心，做到不忘初心，砥砺前行，在教育中体会人生的快乐。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坚持记教育教学周记，养成及时反思和勤于积累的习惯。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2、努力改进教学形式，提高教学质量，千方百计激发学生的学习兴趣，使他们“愿学”“乐学”。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3、结合学校示范校建设的要求，重视教研组工作，认真组织好每一次教研活动，把提高每一个教师的教学能力，落实到每一次集体教学和研讨活动中。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4、积极参加各级各类培训，把自己的教学理解和教学经验与同道交流分享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5、努力学习心理咨询理论，三年内开始积极尝试心理咨询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6、认真上好每一次公开课，认真撰写每一份教案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7、积极参加各级赛课，并力争取得好成绩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8、撰写一篇教学论文，写教学案例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9、积极尝试开展讲座，学生层面、家长层面、学校教师层面，在运用知识中不断提升自我。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30" w:afterAutospacing="0"/>
              <w:ind w:left="0" w:right="0" w:firstLine="0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10、进一步增强课堂教学效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lang w:eastAsia="zh-CN"/>
              </w:rPr>
              <w:t>率。</w:t>
            </w:r>
            <w:bookmarkStart w:id="0" w:name="_GoBack"/>
            <w:bookmarkEnd w:id="0"/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BEC6"/>
    <w:multiLevelType w:val="singleLevel"/>
    <w:tmpl w:val="7AC1BE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45D37D15"/>
    <w:rsid w:val="4648359E"/>
    <w:rsid w:val="492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iPriority w:val="0"/>
    <w:pPr>
      <w:ind w:firstLine="420" w:firstLineChars="2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文本缩进 Char"/>
    <w:basedOn w:val="7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10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机械师</cp:lastModifiedBy>
  <cp:lastPrinted>2017-06-07T08:00:00Z</cp:lastPrinted>
  <dcterms:modified xsi:type="dcterms:W3CDTF">2021-02-25T06:15:09Z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