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ascii="宋体" w:hAnsi="宋体" w:eastAsia="宋体" w:cs="宋体"/>
          <w:sz w:val="44"/>
          <w:szCs w:val="44"/>
        </w:rPr>
      </w:pPr>
      <w:r>
        <w:rPr>
          <w:rFonts w:hint="eastAsia" w:ascii="宋体" w:hAnsi="宋体" w:eastAsia="宋体" w:cs="宋体"/>
          <w:sz w:val="44"/>
          <w:szCs w:val="44"/>
          <w:lang w:eastAsia="zh-CN"/>
        </w:rPr>
        <w:t>教</w:t>
      </w:r>
      <w:r>
        <w:rPr>
          <w:rFonts w:ascii="宋体" w:hAnsi="宋体" w:eastAsia="宋体" w:cs="宋体"/>
          <w:sz w:val="44"/>
          <w:szCs w:val="44"/>
        </w:rPr>
        <w:t>师个人三年发展规划</w:t>
      </w:r>
    </w:p>
    <w:p>
      <w:pPr>
        <w:ind w:firstLine="2240" w:firstLineChars="800"/>
        <w:rPr>
          <w:rFonts w:hint="eastAsia" w:ascii="宋体" w:hAnsi="宋体" w:eastAsia="宋体" w:cs="宋体"/>
          <w:sz w:val="28"/>
          <w:szCs w:val="28"/>
          <w:lang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骆晓霞</w:t>
      </w:r>
      <w:bookmarkStart w:id="0" w:name="_GoBack"/>
      <w:bookmarkEnd w:id="0"/>
      <w:r>
        <w:rPr>
          <w:rFonts w:ascii="宋体" w:hAnsi="宋体" w:eastAsia="宋体" w:cs="宋体"/>
          <w:sz w:val="24"/>
          <w:szCs w:val="24"/>
        </w:rPr>
        <w:br w:type="textWrapping"/>
      </w:r>
      <w:r>
        <w:rPr>
          <w:rFonts w:hint="eastAsia" w:ascii="宋体" w:hAnsi="宋体" w:eastAsia="宋体" w:cs="宋体"/>
          <w:b/>
          <w:bCs/>
          <w:sz w:val="28"/>
          <w:szCs w:val="28"/>
          <w:lang w:eastAsia="zh-CN"/>
        </w:rPr>
        <w:t>一、</w:t>
      </w:r>
      <w:r>
        <w:rPr>
          <w:rFonts w:ascii="宋体" w:hAnsi="宋体" w:eastAsia="宋体" w:cs="宋体"/>
          <w:b/>
          <w:bCs/>
          <w:sz w:val="28"/>
          <w:szCs w:val="28"/>
        </w:rPr>
        <w:t>思想目标</w:t>
      </w:r>
      <w:r>
        <w:rPr>
          <w:rFonts w:ascii="宋体" w:hAnsi="宋体" w:eastAsia="宋体" w:cs="宋体"/>
          <w:b/>
          <w:bCs/>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w:t>
      </w:r>
      <w:r>
        <w:rPr>
          <w:rFonts w:hint="eastAsia" w:ascii="宋体" w:hAnsi="宋体" w:eastAsia="宋体" w:cs="宋体"/>
          <w:sz w:val="28"/>
          <w:szCs w:val="28"/>
          <w:lang w:eastAsia="zh-CN"/>
        </w:rPr>
        <w:t>恒。</w:t>
      </w:r>
    </w:p>
    <w:p>
      <w:pPr>
        <w:numPr>
          <w:ilvl w:val="0"/>
          <w:numId w:val="1"/>
        </w:numPr>
        <w:rPr>
          <w:rFonts w:ascii="宋体" w:hAnsi="宋体" w:eastAsia="宋体" w:cs="宋体"/>
          <w:b/>
          <w:bCs/>
          <w:sz w:val="28"/>
          <w:szCs w:val="28"/>
        </w:rPr>
      </w:pPr>
      <w:r>
        <w:rPr>
          <w:rFonts w:ascii="宋体" w:hAnsi="宋体" w:eastAsia="宋体" w:cs="宋体"/>
          <w:b/>
          <w:bCs/>
          <w:sz w:val="28"/>
          <w:szCs w:val="28"/>
        </w:rPr>
        <w:t>职业道德</w:t>
      </w:r>
      <w:r>
        <w:rPr>
          <w:rFonts w:ascii="宋体" w:hAnsi="宋体" w:eastAsia="宋体" w:cs="宋体"/>
          <w:b/>
          <w:bCs/>
          <w:sz w:val="28"/>
          <w:szCs w:val="28"/>
        </w:rPr>
        <w:br w:type="textWrapping"/>
      </w:r>
      <w:r>
        <w:rPr>
          <w:rFonts w:ascii="宋体" w:hAnsi="宋体" w:eastAsia="宋体" w:cs="宋体"/>
          <w:sz w:val="28"/>
          <w:szCs w:val="28"/>
        </w:rPr>
        <w:t>（1）要在平凡的工作岗位上，热爱教育，热爱学校，尽职尽责，教书育人。</w:t>
      </w:r>
      <w:r>
        <w:rPr>
          <w:rFonts w:ascii="宋体" w:hAnsi="宋体" w:eastAsia="宋体" w:cs="宋体"/>
          <w:sz w:val="28"/>
          <w:szCs w:val="28"/>
        </w:rPr>
        <w:br w:type="textWrapping"/>
      </w:r>
      <w:r>
        <w:rPr>
          <w:rFonts w:ascii="宋体" w:hAnsi="宋体" w:eastAsia="宋体" w:cs="宋体"/>
          <w:sz w:val="28"/>
          <w:szCs w:val="28"/>
        </w:rPr>
        <w:t>（2）要认真上课，不敷衍塞责，不能传播有害学生身心健康的思想。（3）要为人师表，以身作则，注重身教。</w:t>
      </w:r>
      <w:r>
        <w:rPr>
          <w:rFonts w:ascii="宋体" w:hAnsi="宋体" w:eastAsia="宋体" w:cs="宋体"/>
          <w:sz w:val="28"/>
          <w:szCs w:val="28"/>
        </w:rPr>
        <w:br w:type="textWrapping"/>
      </w:r>
      <w:r>
        <w:rPr>
          <w:rFonts w:hint="eastAsia" w:ascii="宋体" w:hAnsi="宋体" w:eastAsia="宋体" w:cs="宋体"/>
          <w:b/>
          <w:bCs/>
          <w:sz w:val="28"/>
          <w:szCs w:val="28"/>
          <w:lang w:eastAsia="zh-CN"/>
        </w:rPr>
        <w:t>三、</w:t>
      </w:r>
      <w:r>
        <w:rPr>
          <w:rFonts w:ascii="宋体" w:hAnsi="宋体" w:eastAsia="宋体" w:cs="宋体"/>
          <w:b/>
          <w:bCs/>
          <w:sz w:val="28"/>
          <w:szCs w:val="28"/>
        </w:rPr>
        <w:t>育人目标：</w:t>
      </w:r>
    </w:p>
    <w:p>
      <w:pPr>
        <w:numPr>
          <w:ilvl w:val="0"/>
          <w:numId w:val="0"/>
        </w:numPr>
        <w:ind w:firstLine="560" w:firstLineChars="200"/>
        <w:rPr>
          <w:rFonts w:hint="eastAsia" w:ascii="宋体" w:hAnsi="宋体" w:eastAsia="宋体" w:cs="宋体"/>
          <w:sz w:val="28"/>
          <w:szCs w:val="28"/>
          <w:lang w:eastAsia="zh-CN"/>
        </w:rPr>
      </w:pPr>
      <w:r>
        <w:rPr>
          <w:rFonts w:ascii="宋体" w:hAnsi="宋体" w:eastAsia="宋体" w:cs="宋体"/>
          <w:sz w:val="28"/>
          <w:szCs w:val="28"/>
        </w:rPr>
        <w:t>要热爱学生，对学生有博爱之心，要以诚相待，要宽容和有强烈的责任感。认真学习领会新课标，掌握自己所教学科的学科特点，教的化要落实到学的化，形成自己的教学风格</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b/>
          <w:bCs/>
          <w:sz w:val="28"/>
          <w:szCs w:val="28"/>
        </w:rPr>
        <w:t>四、修养目标</w:t>
      </w:r>
      <w:r>
        <w:rPr>
          <w:rFonts w:ascii="宋体" w:hAnsi="宋体" w:eastAsia="宋体" w:cs="宋体"/>
          <w:sz w:val="28"/>
          <w:szCs w:val="28"/>
        </w:rPr>
        <w:br w:type="textWrapping"/>
      </w:r>
      <w:r>
        <w:rPr>
          <w:rFonts w:ascii="宋体" w:hAnsi="宋体" w:eastAsia="宋体" w:cs="宋体"/>
          <w:sz w:val="28"/>
          <w:szCs w:val="28"/>
        </w:rPr>
        <w:t>1、端正方向。自觉遵守四项基本原则和国家法律</w:t>
      </w:r>
      <w:r>
        <w:rPr>
          <w:rFonts w:hint="eastAsia" w:ascii="宋体" w:hAnsi="宋体" w:eastAsia="宋体" w:cs="宋体"/>
          <w:sz w:val="28"/>
          <w:szCs w:val="28"/>
          <w:lang w:eastAsia="zh-CN"/>
        </w:rPr>
        <w:t>法规，坚决抵制伪科学、伪宗教对校园的侵蚀、渗透。</w:t>
      </w:r>
    </w:p>
    <w:p>
      <w:pPr>
        <w:numPr>
          <w:ilvl w:val="0"/>
          <w:numId w:val="2"/>
        </w:numPr>
        <w:rPr>
          <w:rFonts w:hint="eastAsia" w:ascii="宋体" w:hAnsi="宋体" w:eastAsia="宋体" w:cs="宋体"/>
          <w:sz w:val="28"/>
          <w:szCs w:val="28"/>
          <w:lang w:val="en-US" w:eastAsia="zh-CN"/>
        </w:rPr>
      </w:pPr>
      <w:r>
        <w:rPr>
          <w:rFonts w:ascii="宋体" w:hAnsi="宋体" w:eastAsia="宋体" w:cs="宋体"/>
          <w:sz w:val="28"/>
          <w:szCs w:val="28"/>
        </w:rPr>
        <w:t>敬业爱岗。热爱教育事业，以改革和创新精神搞好教育教学工作和教科研工作。严谨治学，精益求精，努力提高从事岗位职责的能力，提高工作效率。</w:t>
      </w:r>
    </w:p>
    <w:p>
      <w:pPr>
        <w:numPr>
          <w:ilvl w:val="0"/>
          <w:numId w:val="0"/>
        </w:numPr>
        <w:rPr>
          <w:rFonts w:hint="eastAsia" w:ascii="宋体" w:hAnsi="宋体" w:eastAsia="宋体" w:cs="宋体"/>
          <w:sz w:val="28"/>
          <w:szCs w:val="28"/>
          <w:lang w:val="en-US" w:eastAsia="zh-CN"/>
        </w:rPr>
      </w:pPr>
      <w:r>
        <w:rPr>
          <w:rFonts w:ascii="宋体" w:hAnsi="宋体" w:eastAsia="宋体" w:cs="宋体"/>
          <w:sz w:val="28"/>
          <w:szCs w:val="28"/>
        </w:rPr>
        <w:t>3、教书育人。全面贯彻教育方针，积极实施素质教育，开发学生智力，启发学生的探索精神和创新思维，培养学生的实践能力。</w:t>
      </w:r>
      <w:r>
        <w:rPr>
          <w:rFonts w:ascii="宋体" w:hAnsi="宋体" w:eastAsia="宋体" w:cs="宋体"/>
          <w:sz w:val="28"/>
          <w:szCs w:val="28"/>
        </w:rPr>
        <w:br w:type="textWrapping"/>
      </w:r>
      <w:r>
        <w:rPr>
          <w:rFonts w:ascii="宋体" w:hAnsi="宋体" w:eastAsia="宋体" w:cs="宋体"/>
          <w:sz w:val="28"/>
          <w:szCs w:val="28"/>
        </w:rPr>
        <w:t>4、热爱学生。增强尊重学生、爱护学生的责任意，建立民主、平等和谐的师生关系，做学生的良师益友。</w:t>
      </w:r>
      <w:r>
        <w:rPr>
          <w:rFonts w:ascii="宋体" w:hAnsi="宋体" w:eastAsia="宋体" w:cs="宋体"/>
          <w:sz w:val="28"/>
          <w:szCs w:val="28"/>
        </w:rPr>
        <w:br w:type="textWrapping"/>
      </w:r>
      <w:r>
        <w:rPr>
          <w:rFonts w:ascii="宋体" w:hAnsi="宋体" w:eastAsia="宋体" w:cs="宋体"/>
          <w:sz w:val="28"/>
          <w:szCs w:val="28"/>
        </w:rPr>
        <w:t>5、尊重同志。能够与不同性格、不同志趣的教师和谐相处，互相学习、博采众长。努力形成互敬互爱、奋发向上、共同进取的群体氛围。</w:t>
      </w:r>
      <w:r>
        <w:rPr>
          <w:rFonts w:ascii="宋体" w:hAnsi="宋体" w:eastAsia="宋体" w:cs="宋体"/>
          <w:sz w:val="28"/>
          <w:szCs w:val="28"/>
        </w:rPr>
        <w:br w:type="textWrapping"/>
      </w:r>
      <w:r>
        <w:rPr>
          <w:rFonts w:ascii="宋体" w:hAnsi="宋体" w:eastAsia="宋体" w:cs="宋体"/>
          <w:sz w:val="28"/>
          <w:szCs w:val="28"/>
        </w:rPr>
        <w:t>6、以德修身。严于律已，作风正派，廉洁从教，为人师表。遵守社会公德，追求科学文明的生活方式</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b/>
          <w:bCs/>
          <w:sz w:val="28"/>
          <w:szCs w:val="28"/>
        </w:rPr>
        <w:t>五、合作目标</w:t>
      </w:r>
      <w:r>
        <w:rPr>
          <w:rFonts w:ascii="宋体" w:hAnsi="宋体" w:eastAsia="宋体" w:cs="宋体"/>
          <w:b/>
          <w:bCs/>
          <w:sz w:val="28"/>
          <w:szCs w:val="28"/>
        </w:rPr>
        <w:br w:type="textWrapping"/>
      </w:r>
      <w:r>
        <w:rPr>
          <w:rFonts w:ascii="宋体" w:hAnsi="宋体" w:eastAsia="宋体" w:cs="宋体"/>
          <w:sz w:val="28"/>
          <w:szCs w:val="28"/>
        </w:rPr>
        <w:t>1、加强与教师的合作。学会与他人合作，包括与同类学科教师的合作、与不同学科教师的合作</w:t>
      </w:r>
      <w:r>
        <w:rPr>
          <w:rFonts w:hint="eastAsia" w:ascii="宋体" w:hAnsi="宋体" w:eastAsia="宋体" w:cs="宋体"/>
          <w:sz w:val="28"/>
          <w:szCs w:val="28"/>
          <w:lang w:eastAsia="zh-CN"/>
        </w:rPr>
        <w:t>。</w:t>
      </w:r>
    </w:p>
    <w:p>
      <w:pPr>
        <w:numPr>
          <w:ilvl w:val="0"/>
          <w:numId w:val="0"/>
        </w:numPr>
        <w:rPr>
          <w:rFonts w:hint="eastAsia" w:ascii="宋体" w:hAnsi="宋体" w:eastAsia="宋体" w:cs="宋体"/>
          <w:sz w:val="28"/>
          <w:szCs w:val="28"/>
          <w:lang w:val="en-US" w:eastAsia="zh-CN"/>
        </w:rPr>
      </w:pPr>
      <w:r>
        <w:rPr>
          <w:rFonts w:ascii="宋体" w:hAnsi="宋体" w:eastAsia="宋体" w:cs="宋体"/>
          <w:sz w:val="28"/>
          <w:szCs w:val="28"/>
        </w:rPr>
        <w:t>2、加强与学生的合作。教师是学生学习的合作者、引导者和参与者，教学过程是师生交往、共同发展的互动过程。</w:t>
      </w:r>
      <w:r>
        <w:rPr>
          <w:rFonts w:ascii="宋体" w:hAnsi="宋体" w:eastAsia="宋体" w:cs="宋体"/>
          <w:sz w:val="28"/>
          <w:szCs w:val="28"/>
        </w:rPr>
        <w:br w:type="textWrapping"/>
      </w:r>
      <w:r>
        <w:rPr>
          <w:rFonts w:ascii="宋体" w:hAnsi="宋体" w:eastAsia="宋体" w:cs="宋体"/>
          <w:sz w:val="28"/>
          <w:szCs w:val="28"/>
        </w:rPr>
        <w:t>3、加强与家长的合作。请家长进课堂听教师课、参与评课、邀请家长共同来参与孩子的综合实践</w:t>
      </w:r>
      <w:r>
        <w:rPr>
          <w:rFonts w:hint="eastAsia" w:ascii="宋体" w:hAnsi="宋体" w:eastAsia="宋体" w:cs="宋体"/>
          <w:sz w:val="28"/>
          <w:szCs w:val="28"/>
          <w:lang w:eastAsia="zh-CN"/>
        </w:rPr>
        <w:t>。</w:t>
      </w:r>
      <w:r>
        <w:rPr>
          <w:rFonts w:ascii="宋体" w:hAnsi="宋体" w:eastAsia="宋体" w:cs="宋体"/>
          <w:sz w:val="28"/>
          <w:szCs w:val="28"/>
        </w:rPr>
        <w:t>活动等方法，让更多的家长来了解新课程的科学理念、认识新课程改革的重大意义、关注新课程改革的持续发展。</w:t>
      </w:r>
      <w:r>
        <w:rPr>
          <w:rFonts w:ascii="宋体" w:hAnsi="宋体" w:eastAsia="宋体" w:cs="宋体"/>
          <w:sz w:val="28"/>
          <w:szCs w:val="28"/>
        </w:rPr>
        <w:br w:type="textWrapping"/>
      </w:r>
      <w:r>
        <w:rPr>
          <w:rFonts w:ascii="宋体" w:hAnsi="宋体" w:eastAsia="宋体" w:cs="宋体"/>
          <w:b/>
          <w:bCs/>
          <w:sz w:val="28"/>
          <w:szCs w:val="28"/>
        </w:rPr>
        <w:t>六、技能目标</w:t>
      </w:r>
      <w:r>
        <w:rPr>
          <w:rFonts w:ascii="宋体" w:hAnsi="宋体" w:eastAsia="宋体" w:cs="宋体"/>
          <w:sz w:val="28"/>
          <w:szCs w:val="28"/>
        </w:rPr>
        <w:br w:type="textWrapping"/>
      </w:r>
      <w:r>
        <w:rPr>
          <w:rFonts w:ascii="宋体" w:hAnsi="宋体" w:eastAsia="宋体" w:cs="宋体"/>
          <w:sz w:val="28"/>
          <w:szCs w:val="28"/>
        </w:rPr>
        <w:t>（1）提高了解学生及同学生交往的能力。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祭学生的教师能及时发现问题，主动去解决问题。可以收到良好教育效果。反之，问题没有及时发现，拖延很长时间，到了较为严重程度再去解决，教师就很被</w:t>
      </w:r>
      <w:r>
        <w:rPr>
          <w:rFonts w:hint="eastAsia" w:ascii="宋体" w:hAnsi="宋体" w:eastAsia="宋体" w:cs="宋体"/>
          <w:sz w:val="28"/>
          <w:szCs w:val="28"/>
          <w:lang w:eastAsia="zh-CN"/>
        </w:rPr>
        <w:t>动。</w:t>
      </w:r>
    </w:p>
    <w:p>
      <w:pPr>
        <w:numPr>
          <w:ilvl w:val="0"/>
          <w:numId w:val="3"/>
        </w:numPr>
        <w:rPr>
          <w:rFonts w:ascii="宋体" w:hAnsi="宋体" w:eastAsia="宋体" w:cs="宋体"/>
          <w:sz w:val="28"/>
          <w:szCs w:val="28"/>
        </w:rPr>
      </w:pPr>
      <w:r>
        <w:rPr>
          <w:rFonts w:ascii="宋体" w:hAnsi="宋体" w:eastAsia="宋体" w:cs="宋体"/>
          <w:sz w:val="28"/>
          <w:szCs w:val="28"/>
        </w:rPr>
        <w:t>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吗；最后，在音量、语速、声调等方面要符合环境和表达内容的要求，符合学生身心卫生的需要，适中而有变化。</w:t>
      </w:r>
    </w:p>
    <w:p>
      <w:pPr>
        <w:numPr>
          <w:ilvl w:val="0"/>
          <w:numId w:val="0"/>
        </w:numPr>
        <w:rPr>
          <w:rFonts w:hint="eastAsia" w:ascii="宋体" w:hAnsi="宋体" w:eastAsia="宋体" w:cs="宋体"/>
          <w:sz w:val="28"/>
          <w:szCs w:val="28"/>
          <w:lang w:val="en-US" w:eastAsia="zh-CN"/>
        </w:rPr>
      </w:pPr>
      <w:r>
        <w:rPr>
          <w:rFonts w:ascii="宋体" w:hAnsi="宋体" w:eastAsia="宋体" w:cs="宋体"/>
          <w:sz w:val="28"/>
          <w:szCs w:val="28"/>
        </w:rPr>
        <w:t>（3）提高运用现代教育技术手段的能力。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498EA"/>
    <w:multiLevelType w:val="singleLevel"/>
    <w:tmpl w:val="854498EA"/>
    <w:lvl w:ilvl="0" w:tentative="0">
      <w:start w:val="2"/>
      <w:numFmt w:val="decimal"/>
      <w:suff w:val="nothing"/>
      <w:lvlText w:val="（%1）"/>
      <w:lvlJc w:val="left"/>
    </w:lvl>
  </w:abstractNum>
  <w:abstractNum w:abstractNumId="1">
    <w:nsid w:val="A2E8CD76"/>
    <w:multiLevelType w:val="singleLevel"/>
    <w:tmpl w:val="A2E8CD76"/>
    <w:lvl w:ilvl="0" w:tentative="0">
      <w:start w:val="2"/>
      <w:numFmt w:val="decimal"/>
      <w:suff w:val="nothing"/>
      <w:lvlText w:val="%1、"/>
      <w:lvlJc w:val="left"/>
    </w:lvl>
  </w:abstractNum>
  <w:abstractNum w:abstractNumId="2">
    <w:nsid w:val="39CB51D5"/>
    <w:multiLevelType w:val="singleLevel"/>
    <w:tmpl w:val="39CB51D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749D"/>
    <w:rsid w:val="3A824630"/>
    <w:rsid w:val="754D749D"/>
    <w:rsid w:val="7941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2021-02-22T03:15:00Z</dcterms:created>
  <dc:creator>搁浅的小鱼</dc:creator>
  <cp:lastModifiedBy>搁浅的小鱼</cp:lastModifiedBy>
  <cp:lastPrinted>2021-02-22T03:29:00Z</cp:lastPrinted>
  <dcterms:modified xsi:type="dcterms:W3CDTF">2021-02-24T08:24:51Z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