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沈小丽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214"/>
              </w:tabs>
              <w:jc w:val="left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ab/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1984-8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江苏常州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2005-8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中小学一级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英语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  <w:r>
              <w:rPr>
                <w:rFonts w:hint="eastAsia" w:cs="Arial"/>
                <w:color w:val="464646"/>
                <w:sz w:val="21"/>
                <w:szCs w:val="21"/>
              </w:rPr>
              <w:t>本人的个性比较随和乐观，和同事相处和睦，与他人能较好地进行沟通交流与合作。在工作中能认认真真积极参与，一丝不苟地做好自己的事情。</w:t>
            </w: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10"/>
              <w:shd w:val="clear" w:color="auto" w:fill="FFFFFF"/>
              <w:wordWrap w:val="0"/>
              <w:spacing w:before="0" w:beforeAutospacing="0" w:after="0" w:afterAutospacing="0" w:line="360" w:lineRule="auto"/>
              <w:ind w:firstLine="384"/>
              <w:rPr>
                <w:rFonts w:cs="Arial"/>
                <w:color w:val="464646"/>
                <w:sz w:val="21"/>
                <w:szCs w:val="21"/>
              </w:rPr>
            </w:pPr>
            <w:r>
              <w:rPr>
                <w:rFonts w:hint="eastAsia" w:cs="Arial"/>
                <w:color w:val="464646"/>
                <w:sz w:val="21"/>
                <w:szCs w:val="21"/>
              </w:rPr>
              <w:t>学生管理方面经验还有很多不足，参与科研工作投入不够。虽然接受了一些新课程改革的洗礼，在教育观念方面有了一些的转变，但是，还需不断学习，特别是业务方面的知识、理论；其次是个人基本功的扎实与提高。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sz w:val="28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  <w:r>
              <w:rPr>
                <w:rFonts w:hint="eastAsia" w:cs="Arial"/>
                <w:color w:val="464646"/>
                <w:sz w:val="21"/>
                <w:szCs w:val="21"/>
              </w:rPr>
              <w:t>加强教育技能培养，提高班级管理能力，强化自我修炼。</w:t>
            </w:r>
          </w:p>
          <w:p>
            <w:pPr>
              <w:pStyle w:val="11"/>
              <w:shd w:val="clear" w:color="auto" w:fill="FFFFFF"/>
              <w:wordWrap w:val="0"/>
              <w:spacing w:before="0" w:beforeAutospacing="0" w:after="0" w:afterAutospacing="0" w:line="360" w:lineRule="auto"/>
              <w:rPr>
                <w:rFonts w:cs="Arial"/>
                <w:color w:val="464646"/>
                <w:sz w:val="21"/>
                <w:szCs w:val="21"/>
              </w:rPr>
            </w:pPr>
            <w:r>
              <w:rPr>
                <w:rFonts w:hint="eastAsia" w:cs="Arial"/>
                <w:color w:val="464646"/>
                <w:sz w:val="21"/>
                <w:szCs w:val="21"/>
              </w:rPr>
              <w:t>教学相长，教研并进，形成初步自我教学特色。争取评上武进区骨干教师。</w:t>
            </w:r>
          </w:p>
          <w:p>
            <w:pPr>
              <w:spacing w:line="360" w:lineRule="exact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pStyle w:val="11"/>
              <w:shd w:val="clear" w:color="auto" w:fill="FFFFFF"/>
              <w:wordWrap w:val="0"/>
              <w:spacing w:before="0" w:beforeAutospacing="0" w:after="0" w:afterAutospacing="0" w:line="360" w:lineRule="auto"/>
              <w:rPr>
                <w:rFonts w:cs="Arial"/>
                <w:color w:val="464646"/>
                <w:sz w:val="21"/>
                <w:szCs w:val="21"/>
              </w:rPr>
            </w:pPr>
            <w:r>
              <w:rPr>
                <w:rFonts w:hint="eastAsia" w:cs="Arial"/>
                <w:color w:val="464646"/>
                <w:sz w:val="21"/>
                <w:szCs w:val="21"/>
              </w:rPr>
              <w:t>1．树立终身学习的观念。</w:t>
            </w:r>
          </w:p>
          <w:p>
            <w:pPr>
              <w:pStyle w:val="11"/>
              <w:shd w:val="clear" w:color="auto" w:fill="FFFFFF"/>
              <w:wordWrap w:val="0"/>
              <w:spacing w:before="0" w:beforeAutospacing="0" w:after="0" w:afterAutospacing="0" w:line="360" w:lineRule="auto"/>
              <w:ind w:firstLine="384"/>
              <w:rPr>
                <w:rFonts w:cs="Arial"/>
                <w:color w:val="464646"/>
                <w:sz w:val="21"/>
                <w:szCs w:val="21"/>
              </w:rPr>
            </w:pPr>
            <w:r>
              <w:rPr>
                <w:rFonts w:hint="eastAsia" w:cs="Arial"/>
                <w:color w:val="464646"/>
                <w:sz w:val="21"/>
                <w:szCs w:val="21"/>
              </w:rPr>
              <w:t>通过学习提升师德修养，丰富知识结构，增强理论底蕴。多听老教师和同行的课，积极向同教研组前辈取经，吸取他人的长处，不断提高教学能力，努力使自己的教学质量达到优良的水平。</w:t>
            </w:r>
          </w:p>
          <w:p>
            <w:pPr>
              <w:pStyle w:val="11"/>
              <w:shd w:val="clear" w:color="auto" w:fill="FFFFFF"/>
              <w:wordWrap w:val="0"/>
              <w:spacing w:before="0" w:beforeAutospacing="0" w:after="0" w:afterAutospacing="0" w:line="360" w:lineRule="auto"/>
              <w:rPr>
                <w:rFonts w:cs="Arial"/>
                <w:color w:val="464646"/>
                <w:sz w:val="21"/>
                <w:szCs w:val="21"/>
              </w:rPr>
            </w:pPr>
            <w:r>
              <w:rPr>
                <w:rFonts w:hint="eastAsia" w:cs="Arial"/>
                <w:color w:val="464646"/>
                <w:sz w:val="21"/>
                <w:szCs w:val="21"/>
              </w:rPr>
              <w:t>2．勤于动笔，提高教育科研水平。</w:t>
            </w:r>
          </w:p>
          <w:p>
            <w:pPr>
              <w:pStyle w:val="11"/>
              <w:shd w:val="clear" w:color="auto" w:fill="FFFFFF"/>
              <w:wordWrap w:val="0"/>
              <w:spacing w:before="0" w:beforeAutospacing="0" w:after="0" w:afterAutospacing="0" w:line="360" w:lineRule="auto"/>
              <w:ind w:firstLine="384"/>
              <w:rPr>
                <w:rFonts w:cs="Arial"/>
                <w:color w:val="464646"/>
                <w:sz w:val="21"/>
                <w:szCs w:val="21"/>
              </w:rPr>
            </w:pPr>
            <w:r>
              <w:rPr>
                <w:rFonts w:hint="eastAsia" w:cs="Arial"/>
                <w:color w:val="464646"/>
                <w:sz w:val="21"/>
                <w:szCs w:val="21"/>
              </w:rPr>
              <w:t>课前积极钻研教材，做好充分的备课工作，认真备好每一堂课，要做到备学生，备教材，备课堂三面俱到。课后做好教学后记与教学反思把课堂困惑和自己的收获都记录下来，为以后自己写论文撰写积累材料。在接下来的工作学习当中，希望自己能一步一个脚印，努力使自己成长快一些！</w:t>
            </w:r>
          </w:p>
          <w:p>
            <w:pPr>
              <w:pStyle w:val="10"/>
              <w:shd w:val="clear" w:color="auto" w:fill="FFFFFF"/>
              <w:wordWrap w:val="0"/>
              <w:spacing w:before="84" w:beforeAutospacing="0" w:after="180" w:afterAutospacing="0" w:line="360" w:lineRule="auto"/>
              <w:rPr>
                <w:rFonts w:cs="Arial"/>
                <w:color w:val="464646"/>
                <w:sz w:val="21"/>
                <w:szCs w:val="21"/>
              </w:rPr>
            </w:pPr>
            <w:r>
              <w:rPr>
                <w:rFonts w:hint="eastAsia" w:cs="Arial"/>
                <w:color w:val="464646"/>
                <w:sz w:val="21"/>
                <w:szCs w:val="21"/>
              </w:rPr>
              <w:t>3．根据学校加强教师校本培训工作，要做到“一读”（坚持每天上网或从刊物上阅读有关教育信息、经验文章、名师教育专著），“二写”（每月写两篇教学反思和一篇教育叙事，写一份有价值的创新教案），“三上”（上一节研讨课），做到“四会”即教学理念会应用；教学经验会总结、教学研讨会评价、教学风格会创新。通过这些手使自己尽快由教书匠向“研究型、学者型、专家型”的教师转化。设置“教师专业手记”本，把自己学习中的收获记录下来，真正为我所用。</w:t>
            </w: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</w:tc>
      </w:tr>
    </w:tbl>
    <w:p/>
    <w:p>
      <w:pPr>
        <w:jc w:val="center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15D216E6"/>
    <w:rsid w:val="276B0CD1"/>
    <w:rsid w:val="7B0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p1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B574E-65D1-4122-B210-2FD7DEB5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213</Characters>
  <Lines>1</Lines>
  <Paragraphs>1</Paragraphs>
  <TotalTime>1</TotalTime>
  <ScaleCrop>false</ScaleCrop>
  <LinksUpToDate>false</LinksUpToDate>
  <CharactersWithSpaces>249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Administrator</cp:lastModifiedBy>
  <cp:lastPrinted>2017-06-07T08:00:00Z</cp:lastPrinted>
  <dcterms:modified xsi:type="dcterms:W3CDTF">2021-02-25T01:53:13Z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