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施伟芬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1977.8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江苏常州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清白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1999.8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中小学高级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英语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0" w:afterAutospacing="0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（1）、已养成在实践中思考的习惯，有一定的反思能力。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0" w:afterAutospacing="0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（2）、工作认真踏实，每一门课程都认真准备，积累了一定的教学经验，课堂教学能力有了进一步的提高。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0" w:afterAutospacing="0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（3）、具备一定的专业心理学知识和教育理论知识。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0" w:afterAutospacing="0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（4）、懂得尊重学生，对学生有足够的耐心，善于与学生沟通。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0" w:afterAutospacing="0"/>
              <w:ind w:left="0" w:right="0" w:firstLine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（5）、积极尝试新的与家长交流方式，善于和家长交流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eastAsia="zh-CN"/>
              </w:rPr>
              <w:t>。</w:t>
            </w: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0" w:afterAutospacing="0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0" w:afterAutospacing="0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（1）在承担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公开课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时有畏难情绪，不善于主动与领导和老师沟通。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0" w:afterAutospacing="0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（2）工作措施不是十分具体，对于很多行之有效的尝试没有坚持性，不善于总结和积累经验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0" w:afterAutospacing="0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（3）心理学和教育的知识都是广泛涉猎但是都不能达到精通的程度，总感到自我内在的匮乏。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0" w:afterAutospacing="0"/>
              <w:ind w:left="0" w:right="0" w:firstLine="0"/>
              <w:rPr>
                <w:rFonts w:hint="eastAsia" w:ascii="微软雅黑" w:hAnsi="微软雅黑" w:eastAsia="宋体" w:cs="微软雅黑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（4）当多项工作同一时间砸向我的时候，不能合理的安排自己的工作，没有条理性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sz w:val="28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1.夯实自己的专业知识，提高教育教学水平，努力使教学成果显著。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2.多研读理论专著，教育教学专著</w:t>
            </w:r>
            <w:r>
              <w:rPr>
                <w:rFonts w:hint="eastAsia" w:ascii="宋体" w:hAnsi="宋体"/>
                <w:sz w:val="24"/>
                <w:lang w:eastAsia="zh-CN"/>
              </w:rPr>
              <w:t>，提高自己的专业理论水平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3.学习先进的班级管理理念</w:t>
            </w:r>
            <w:r>
              <w:rPr>
                <w:rFonts w:hint="eastAsia" w:ascii="宋体" w:hAnsi="宋体"/>
                <w:sz w:val="24"/>
                <w:lang w:eastAsia="zh-CN"/>
              </w:rPr>
              <w:t>，提高自己的班级管理水平</w:t>
            </w:r>
            <w:r>
              <w:rPr>
                <w:rFonts w:hint="eastAsia" w:ascii="宋体" w:hAnsi="宋体"/>
                <w:sz w:val="24"/>
              </w:rPr>
              <w:t xml:space="preserve">。 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坚持记教育教学周记，养成及时反思和勤于积累的习惯。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2、努力改进教学形式，提高教学质量，千方百计激发学生的学习兴趣，使他们“愿学”“乐学”。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、积极参加各级各类培训，把自己的教学理解和教学经验与同道交流分享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eastAsia="zh-CN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、努力学习心理咨询理论，三年内开始积极尝试心理咨询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eastAsia="zh-CN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、认真上好每一次公开课，认真撰写每一份教案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eastAsia="zh-CN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、积极参加各级赛课，并力争取得好成绩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eastAsia="zh-CN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、撰写一篇教学论文，写教学案例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eastAsia="zh-CN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、积极尝试开展讲座，学生层面、家长层面、学校教师层面，在运用知识中不断提升自我。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、进一步增强课堂教学效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eastAsia="zh-CN"/>
              </w:rPr>
              <w:t>果。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、不断阅读，提升自我各方面的素养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0C418E"/>
    <w:multiLevelType w:val="singleLevel"/>
    <w:tmpl w:val="A60C41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04083E5E"/>
    <w:rsid w:val="09491DAF"/>
    <w:rsid w:val="12A74001"/>
    <w:rsid w:val="16EC0A6A"/>
    <w:rsid w:val="254B4F45"/>
    <w:rsid w:val="2802689C"/>
    <w:rsid w:val="2C7D0D75"/>
    <w:rsid w:val="33B71998"/>
    <w:rsid w:val="405E48F9"/>
    <w:rsid w:val="4C7E1A88"/>
    <w:rsid w:val="516B7EF2"/>
    <w:rsid w:val="58781125"/>
    <w:rsid w:val="6630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semiHidden/>
    <w:uiPriority w:val="0"/>
    <w:pPr>
      <w:ind w:firstLine="420" w:firstLineChars="2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正文文本缩进 Char"/>
    <w:basedOn w:val="7"/>
    <w:link w:val="2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9">
    <w:name w:val="页眉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B574E-65D1-4122-B210-2FD7DEB5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213</Characters>
  <Lines>1</Lines>
  <Paragraphs>1</Paragraphs>
  <TotalTime>19</TotalTime>
  <ScaleCrop>false</ScaleCrop>
  <LinksUpToDate>false</LinksUpToDate>
  <CharactersWithSpaces>249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你在想桃子？</cp:lastModifiedBy>
  <cp:lastPrinted>2017-06-07T08:00:00Z</cp:lastPrinted>
  <dcterms:modified xsi:type="dcterms:W3CDTF">2021-02-25T07:43:50Z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