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2021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19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2021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28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W w:w="9060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507"/>
        <w:gridCol w:w="1319"/>
        <w:gridCol w:w="1515"/>
        <w:gridCol w:w="1832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2月19日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上午10:00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新学期教师会议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下午1:00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自选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备课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2月20日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2月21日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上午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8:00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指定地点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全体教师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开学活动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2月22日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4"/>
                <w:vertAlign w:val="baseline"/>
                <w:lang w:val="en-US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上午9:15</w:t>
            </w:r>
            <w:bookmarkStart w:id="0" w:name="_GoBack"/>
            <w:bookmarkEnd w:id="0"/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健身房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开学典礼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融合组成员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融合教育期初会议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2月23日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全体教师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大组教研活动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2月24日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部分教师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“青春曾追光 夕阳亦芳华”主题座谈会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cs="宋体"/>
                <w:color w:val="000000"/>
                <w:kern w:val="0"/>
                <w:sz w:val="21"/>
                <w:szCs w:val="21"/>
                <w:lang w:eastAsia="zh-CN" w:bidi="ar-SA"/>
              </w:rPr>
              <w:t>党支部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 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2月25日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远程送教组成员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远程送教期初会议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课题组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上午9:00</w:t>
            </w: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会议室</w:t>
            </w: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全体行政</w:t>
            </w: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行政会议</w:t>
            </w: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2月26日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下午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3:30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全体教师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教师会议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2月27日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9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2月28日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本周轮值校长谢虹。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外防输入，内防反弹，全体师生根据开学工作会议要求落实疫情防控工作要求。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开学后，</w:t>
      </w:r>
      <w:r>
        <w:rPr>
          <w:rFonts w:hint="eastAsia"/>
          <w:color w:val="000000"/>
          <w:kern w:val="0"/>
          <w:sz w:val="18"/>
          <w:szCs w:val="18"/>
        </w:rPr>
        <w:t>当天值班的老师在楼道里多巡视多看护。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党支部：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筹备天宁星课堂拍摄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党员学习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.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教师制定各学科教学计划。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2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.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教研组制定、完善教研组计划。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3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.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全体教师严格执行教学五认真，坚决按课表上课。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融合教育制定完善计划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期初研讨活动：三位组长制定三月份巡回指导工作主题。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6.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思考：区级“常州市特殊教育在线平台使用培训方案”</w:t>
      </w: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1.关注要求，及时完善，完成“生活适应三百课”全国和省级展评资料上报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2.传递“个别化”教学新理念，协助各教研组学期工作主题的确定。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1.报到日（2月21日）开展期初活动：2021，向光“犇”跑，追梦前行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2.周一（2月22日）开学典礼。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后勤保障部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1.拟订总务处工作计划。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2.做好学校防疫工作。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（1）做好校园（含教室、办公室）卫生、消毒工作。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（2）做好师生测温硬件建设。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（3）特殊时期，严格要求门卫人员把好学校第一关，校园实行封闭管理，严禁外来人员入校。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（4）教职工、学生上交相关材料（健康状况监测表、健康码截图）。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（5）继续做好在省、市疫情防控信息平台上报工作。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3.分发书本，补齐所缺教科书，分发各种教学用品。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4.巡查校园，做好安全隐患大排查工作，做好校内消防栓和灭火器登记工作。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5.检查水、电、气、三防设施保证正常开学。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6.添置各处室及公共区域卫生消毒用品。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7.直饮水消毒更换滤芯。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8.召开学期初后勤及食堂工作会议。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9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.本周重点关注学生用餐情况。（21号中午前统计在校吃饭人数；班主任将每周菜单及营养分析上传至班级群和班级网站，每日将学生用餐照片及样餐照片上传至班级群；留意特异体质的学生；留意家长对定量菜谱实行后学生餐的满意度）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0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.做好本月月结账工作。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1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.疫情防控演练。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办公室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1.协助各部门，筹备新学期开学工作会议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2.汇总各班级、各部门2-3月宣传计划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3.召开劳务派遣老师专题会议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4.千兆网线进校园相关事宜对接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5.准备好《事业单位法人年度报告》材料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1公示招聘方案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2正常开展成长支持的常规工作（制定计划等）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1.2月19日学生报到</w:t>
      </w:r>
      <w:r>
        <w:rPr>
          <w:rFonts w:hint="eastAsia"/>
          <w:color w:val="000000"/>
          <w:kern w:val="0"/>
          <w:sz w:val="18"/>
          <w:szCs w:val="18"/>
        </w:rPr>
        <w:t>，请老师们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8:00前到校，做好准备</w:t>
      </w:r>
      <w:r>
        <w:rPr>
          <w:rFonts w:hint="eastAsia"/>
          <w:color w:val="000000"/>
          <w:kern w:val="0"/>
          <w:sz w:val="18"/>
          <w:szCs w:val="18"/>
        </w:rPr>
        <w:t>，按时到岗；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2.教师值班看护请按时到达制定地点，如无法准时到岗请提前调班或通知办公室代班。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6F86B4"/>
    <w:multiLevelType w:val="singleLevel"/>
    <w:tmpl w:val="EA6F86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0A5F0F"/>
    <w:rsid w:val="009A2A1C"/>
    <w:rsid w:val="009B561A"/>
    <w:rsid w:val="018F3AF2"/>
    <w:rsid w:val="02BB0946"/>
    <w:rsid w:val="03464D3D"/>
    <w:rsid w:val="039968B9"/>
    <w:rsid w:val="039A34ED"/>
    <w:rsid w:val="05167E8D"/>
    <w:rsid w:val="05643B0B"/>
    <w:rsid w:val="0594055F"/>
    <w:rsid w:val="06B127A1"/>
    <w:rsid w:val="07354F01"/>
    <w:rsid w:val="07426967"/>
    <w:rsid w:val="074C5CC8"/>
    <w:rsid w:val="07925726"/>
    <w:rsid w:val="08885A7E"/>
    <w:rsid w:val="091F08E1"/>
    <w:rsid w:val="092747D4"/>
    <w:rsid w:val="095D1443"/>
    <w:rsid w:val="0B975CC5"/>
    <w:rsid w:val="0BD7583F"/>
    <w:rsid w:val="0CB8513B"/>
    <w:rsid w:val="0D2724F2"/>
    <w:rsid w:val="0D39790C"/>
    <w:rsid w:val="0DA241EC"/>
    <w:rsid w:val="0ECF0CC5"/>
    <w:rsid w:val="0F225801"/>
    <w:rsid w:val="0FAC3EE8"/>
    <w:rsid w:val="10FD17ED"/>
    <w:rsid w:val="116C20F8"/>
    <w:rsid w:val="119B64D6"/>
    <w:rsid w:val="14E32BBC"/>
    <w:rsid w:val="14EB24C3"/>
    <w:rsid w:val="15FB4476"/>
    <w:rsid w:val="16A036EA"/>
    <w:rsid w:val="16FC6E51"/>
    <w:rsid w:val="19906DA2"/>
    <w:rsid w:val="1BE23F81"/>
    <w:rsid w:val="1C47435B"/>
    <w:rsid w:val="1C5940AE"/>
    <w:rsid w:val="1EB13F78"/>
    <w:rsid w:val="1FB67B6D"/>
    <w:rsid w:val="20580386"/>
    <w:rsid w:val="211D73F8"/>
    <w:rsid w:val="21D7394D"/>
    <w:rsid w:val="227702D2"/>
    <w:rsid w:val="2312158D"/>
    <w:rsid w:val="231749AF"/>
    <w:rsid w:val="243855B3"/>
    <w:rsid w:val="255B07F3"/>
    <w:rsid w:val="258605A8"/>
    <w:rsid w:val="27355631"/>
    <w:rsid w:val="280C37EB"/>
    <w:rsid w:val="288F799D"/>
    <w:rsid w:val="28BF5220"/>
    <w:rsid w:val="2AFB7F69"/>
    <w:rsid w:val="2B514DCE"/>
    <w:rsid w:val="2C2E529A"/>
    <w:rsid w:val="2D872856"/>
    <w:rsid w:val="2DC64DA1"/>
    <w:rsid w:val="2F511021"/>
    <w:rsid w:val="2F630B5B"/>
    <w:rsid w:val="313120A5"/>
    <w:rsid w:val="32B628D1"/>
    <w:rsid w:val="333D3F42"/>
    <w:rsid w:val="33E308F1"/>
    <w:rsid w:val="34342886"/>
    <w:rsid w:val="34612D34"/>
    <w:rsid w:val="36E5165C"/>
    <w:rsid w:val="379941DB"/>
    <w:rsid w:val="37E52DD0"/>
    <w:rsid w:val="38193B54"/>
    <w:rsid w:val="38B53DC7"/>
    <w:rsid w:val="3B8329E0"/>
    <w:rsid w:val="3B86156B"/>
    <w:rsid w:val="3BE80FC5"/>
    <w:rsid w:val="3C367B6A"/>
    <w:rsid w:val="3D4756E3"/>
    <w:rsid w:val="3D4B1994"/>
    <w:rsid w:val="3DA86CB1"/>
    <w:rsid w:val="400835D6"/>
    <w:rsid w:val="40566328"/>
    <w:rsid w:val="406232F6"/>
    <w:rsid w:val="40CA3BE8"/>
    <w:rsid w:val="40FD1811"/>
    <w:rsid w:val="412570B8"/>
    <w:rsid w:val="41B07470"/>
    <w:rsid w:val="43206458"/>
    <w:rsid w:val="44366F2F"/>
    <w:rsid w:val="45A0123D"/>
    <w:rsid w:val="45C27E60"/>
    <w:rsid w:val="4655082E"/>
    <w:rsid w:val="47B10BCE"/>
    <w:rsid w:val="47D53887"/>
    <w:rsid w:val="47E71571"/>
    <w:rsid w:val="483B3CE6"/>
    <w:rsid w:val="4CE67E3A"/>
    <w:rsid w:val="4D7155BE"/>
    <w:rsid w:val="4DBF13C9"/>
    <w:rsid w:val="51A00EEB"/>
    <w:rsid w:val="53AF18AD"/>
    <w:rsid w:val="55231CBA"/>
    <w:rsid w:val="5544561C"/>
    <w:rsid w:val="55457F36"/>
    <w:rsid w:val="55B36FB7"/>
    <w:rsid w:val="56765797"/>
    <w:rsid w:val="56C7559F"/>
    <w:rsid w:val="58C475A9"/>
    <w:rsid w:val="59B159FF"/>
    <w:rsid w:val="5A93198C"/>
    <w:rsid w:val="5BA853BD"/>
    <w:rsid w:val="5CFE3C2F"/>
    <w:rsid w:val="5D2924CB"/>
    <w:rsid w:val="5E8D2535"/>
    <w:rsid w:val="5F556840"/>
    <w:rsid w:val="5FEA7A07"/>
    <w:rsid w:val="605B519B"/>
    <w:rsid w:val="6284560A"/>
    <w:rsid w:val="63D77EB7"/>
    <w:rsid w:val="64A44F9F"/>
    <w:rsid w:val="665D3DF8"/>
    <w:rsid w:val="68935757"/>
    <w:rsid w:val="6A66762A"/>
    <w:rsid w:val="6BCF481A"/>
    <w:rsid w:val="6C3A3C0D"/>
    <w:rsid w:val="6C614D32"/>
    <w:rsid w:val="6CE529A9"/>
    <w:rsid w:val="6D524158"/>
    <w:rsid w:val="6D535020"/>
    <w:rsid w:val="6D8B272F"/>
    <w:rsid w:val="6DE808D4"/>
    <w:rsid w:val="6F683FD4"/>
    <w:rsid w:val="6F765E1C"/>
    <w:rsid w:val="710A59D0"/>
    <w:rsid w:val="715A4024"/>
    <w:rsid w:val="730A44AE"/>
    <w:rsid w:val="74866F76"/>
    <w:rsid w:val="76997896"/>
    <w:rsid w:val="7745682F"/>
    <w:rsid w:val="77A301CA"/>
    <w:rsid w:val="7A8A4CDA"/>
    <w:rsid w:val="7AA51FBF"/>
    <w:rsid w:val="7AE40939"/>
    <w:rsid w:val="7D6E5BD8"/>
    <w:rsid w:val="7E383B6A"/>
    <w:rsid w:val="7E980B7F"/>
    <w:rsid w:val="EF7BF43C"/>
    <w:rsid w:val="EF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2018-09-09T03:00:00Z</dcterms:created>
  <dc:creator>霍霍</dc:creator>
  <cp:lastModifiedBy>Aimee</cp:lastModifiedBy>
  <dcterms:modified xsi:type="dcterms:W3CDTF">2021-02-25T03:55:20Z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