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uto"/>
        <w:ind w:left="0" w:right="0" w:firstLine="600" w:firstLineChars="200"/>
        <w:jc w:val="center"/>
        <w:rPr>
          <w:rFonts w:hint="eastAsia" w:ascii="宋体" w:hAnsi="宋体" w:eastAsia="宋体" w:cs="宋体"/>
          <w:bCs/>
          <w:color w:val="000000"/>
          <w:kern w:val="36"/>
          <w:sz w:val="30"/>
          <w:szCs w:val="30"/>
          <w:shd w:val="clear" w:fill="FFFFFF"/>
          <w:lang w:val="en-US"/>
        </w:rPr>
      </w:pPr>
      <w:r>
        <w:rPr>
          <w:rFonts w:hint="eastAsia" w:ascii="宋体" w:hAnsi="宋体" w:eastAsia="宋体" w:cs="宋体"/>
          <w:bCs/>
          <w:color w:val="000000"/>
          <w:kern w:val="36"/>
          <w:sz w:val="30"/>
          <w:szCs w:val="30"/>
          <w:shd w:val="clear" w:fill="FFFFFF"/>
          <w:lang w:val="en-US" w:eastAsia="zh-CN" w:bidi="ar"/>
        </w:rPr>
        <w:t>读《发现孩子》有感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玛丽亚·蒙台梭利是世界著名的幼儿教育家。她独创的“蒙台梭利幼儿教育方法”深深地影响着全世界。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   最近，我阅读了她的经典早教书籍《发现孩子》，这本书揭示了理解和爱孩子的新观念和新方法。蒙台梭利认为，每个孩子都需要观察、反应、学习、专注，甚至独处。她描述了孩子的特点，以及如何更充分地激发和利用他们天生的学习热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   在这本书中，让我感受到的是“新时代教师”该如何做，作为一名从事小学教育的老师，这正是我所需要的，不是夸夸其谈的长篇大论，而是贴近我们教育生活的实例，在工作中遇到的实际问题。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有了这样的指引，就像在黑暗中有一盏灯照亮前方的路。书中提到“教育应探索合适的方法，在不知不觉中，引导孩子自然学习。”虽然我们也潜心学习教学方式，但总是片面和肤浅的。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  当然，我们必须相信教育就是要找到正确的方法，我总是在抱怨今天的孩子们是多么的难教，因为我们没有为孩子们找到正确的方法。蒙台梭利教学法的成功之处在于它能让孩子自发地学习，且是建立在孩子性格的基础上。缺乏教学经验的教师会把教育的责任定义为“教”。事实上，这一观点与事实大相径庭，因为每个老师的责任远比这更重要。教师有责任引导孩子的精神发展，所以他们在观察孩子的时候不应该局限于理解他们。教师的观察最终应该帮助孩子的能力呈现出来，这也是观察的目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我认为在新时代当老师是不容易的。首先，我认为老师必须知道孩子的注意力在哪里，“兴趣是最好的老师”完全正确。其次是尊重学生。对于教师来说，最重要的是必须时刻注意观察孩子并谨慎安排学习环境。爱和洞察力无疑是教师的法宝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   所以在活动中如果老师能尊重孩子的自由，对孩子有信心；如果老师能把他所学的知识暂时放在一边；如果老师能谦虚，不要把他的教导当作必要；如果老师有耐心，他一定会在孩子身上看到新的变化。只有当老师等待孩子发现他自己未发现的潜力时，孩子的不安才会减弱。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altName w:val="Cambria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C436E"/>
    <w:rsid w:val="29A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2021-02-21T03:01:00Z</dcterms:created>
  <dc:creator>Administrator</dc:creator>
  <cp:lastModifiedBy>Administrator</cp:lastModifiedBy>
  <dcterms:modified xsi:type="dcterms:W3CDTF">2021-02-21T03:03:19Z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