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AA" w:rsidRPr="00BF6563" w:rsidRDefault="008F23AA" w:rsidP="00BF6563">
      <w:pPr>
        <w:adjustRightInd w:val="0"/>
        <w:snapToGrid w:val="0"/>
        <w:ind w:firstLineChars="200" w:firstLine="560"/>
        <w:jc w:val="center"/>
        <w:rPr>
          <w:rFonts w:asciiTheme="minorEastAsia" w:hAnsiTheme="minorEastAsia" w:hint="eastAsia"/>
          <w:sz w:val="28"/>
          <w:szCs w:val="28"/>
        </w:rPr>
      </w:pPr>
      <w:r w:rsidRPr="00BF6563">
        <w:rPr>
          <w:rFonts w:asciiTheme="minorEastAsia" w:hAnsiTheme="minorEastAsia" w:hint="eastAsia"/>
          <w:sz w:val="28"/>
          <w:szCs w:val="28"/>
        </w:rPr>
        <w:t>2020-2021第二</w:t>
      </w:r>
      <w:proofErr w:type="gramStart"/>
      <w:r w:rsidRPr="00BF6563">
        <w:rPr>
          <w:rFonts w:asciiTheme="minorEastAsia" w:hAnsiTheme="minorEastAsia" w:hint="eastAsia"/>
          <w:sz w:val="28"/>
          <w:szCs w:val="28"/>
        </w:rPr>
        <w:t>学期八</w:t>
      </w:r>
      <w:proofErr w:type="gramEnd"/>
      <w:r w:rsidRPr="00BF6563">
        <w:rPr>
          <w:rFonts w:asciiTheme="minorEastAsia" w:hAnsiTheme="minorEastAsia" w:hint="eastAsia"/>
          <w:sz w:val="28"/>
          <w:szCs w:val="28"/>
        </w:rPr>
        <w:t>(11)班级工作计划</w:t>
      </w:r>
    </w:p>
    <w:p w:rsidR="00BF6563" w:rsidRDefault="00BF6563" w:rsidP="00BF6563">
      <w:pPr>
        <w:widowControl/>
        <w:shd w:val="clear" w:color="auto" w:fill="FFFFFF"/>
        <w:adjustRightInd w:val="0"/>
        <w:snapToGrid w:val="0"/>
        <w:spacing w:after="150"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8C538F" w:rsidRPr="00BF6563" w:rsidRDefault="008F23AA" w:rsidP="00BF6563">
      <w:pPr>
        <w:widowControl/>
        <w:shd w:val="clear" w:color="auto" w:fill="FFFFFF"/>
        <w:adjustRightInd w:val="0"/>
        <w:snapToGrid w:val="0"/>
        <w:spacing w:after="150"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BF6563">
        <w:rPr>
          <w:rFonts w:asciiTheme="minorEastAsia" w:hAnsiTheme="minorEastAsia" w:hint="eastAsia"/>
          <w:sz w:val="24"/>
          <w:szCs w:val="24"/>
        </w:rPr>
        <w:t>又是一年春来到，</w:t>
      </w:r>
      <w:r w:rsidR="00A46003" w:rsidRPr="00BF6563">
        <w:rPr>
          <w:rFonts w:asciiTheme="minorEastAsia" w:hAnsiTheme="minorEastAsia" w:hint="eastAsia"/>
          <w:sz w:val="24"/>
          <w:szCs w:val="24"/>
        </w:rPr>
        <w:t>万物复苏，又迎来了八年级的第二个学期。</w:t>
      </w:r>
      <w:r w:rsidRPr="00804E4D">
        <w:rPr>
          <w:rFonts w:asciiTheme="minorEastAsia" w:hAnsiTheme="minorEastAsia" w:cs="宋体" w:hint="eastAsia"/>
          <w:kern w:val="0"/>
          <w:sz w:val="24"/>
          <w:szCs w:val="24"/>
        </w:rPr>
        <w:t>经过</w:t>
      </w:r>
      <w:r w:rsidRPr="00BF6563">
        <w:rPr>
          <w:rFonts w:asciiTheme="minorEastAsia" w:hAnsiTheme="minorEastAsia" w:cs="宋体" w:hint="eastAsia"/>
          <w:kern w:val="0"/>
          <w:sz w:val="24"/>
          <w:szCs w:val="24"/>
        </w:rPr>
        <w:t>之前的努力，</w:t>
      </w:r>
      <w:r w:rsidRPr="00804E4D">
        <w:rPr>
          <w:rFonts w:asciiTheme="minorEastAsia" w:hAnsiTheme="minorEastAsia" w:cs="宋体" w:hint="eastAsia"/>
          <w:kern w:val="0"/>
          <w:sz w:val="24"/>
          <w:szCs w:val="24"/>
        </w:rPr>
        <w:t>班级的学风、班风都有了</w:t>
      </w:r>
      <w:r w:rsidRPr="00BF6563">
        <w:rPr>
          <w:rFonts w:asciiTheme="minorEastAsia" w:hAnsiTheme="minorEastAsia" w:cs="宋体" w:hint="eastAsia"/>
          <w:kern w:val="0"/>
          <w:sz w:val="24"/>
          <w:szCs w:val="24"/>
        </w:rPr>
        <w:t>一定</w:t>
      </w:r>
      <w:r w:rsidR="00A46003" w:rsidRPr="00BF6563">
        <w:rPr>
          <w:rFonts w:asciiTheme="minorEastAsia" w:hAnsiTheme="minorEastAsia" w:cs="宋体" w:hint="eastAsia"/>
          <w:kern w:val="0"/>
          <w:sz w:val="24"/>
          <w:szCs w:val="24"/>
        </w:rPr>
        <w:t>的进步，但还存在着很多的不足。另外</w:t>
      </w:r>
      <w:r w:rsidRPr="00BF6563">
        <w:rPr>
          <w:rFonts w:asciiTheme="minorEastAsia" w:hAnsiTheme="minorEastAsia" w:hint="eastAsia"/>
          <w:sz w:val="24"/>
          <w:szCs w:val="24"/>
        </w:rPr>
        <w:t>这学期</w:t>
      </w:r>
      <w:r w:rsidR="00A46003" w:rsidRPr="00BF6563">
        <w:rPr>
          <w:rFonts w:asciiTheme="minorEastAsia" w:hAnsiTheme="minorEastAsia"/>
          <w:sz w:val="24"/>
          <w:szCs w:val="24"/>
        </w:rPr>
        <w:t>学生在思想方面极容易出现问题的时候</w:t>
      </w:r>
      <w:r w:rsidR="00A46003" w:rsidRPr="00BF6563">
        <w:rPr>
          <w:rFonts w:asciiTheme="minorEastAsia" w:hAnsiTheme="minorEastAsia" w:hint="eastAsia"/>
          <w:sz w:val="24"/>
          <w:szCs w:val="24"/>
        </w:rPr>
        <w:t>，</w:t>
      </w:r>
      <w:r w:rsidRPr="00BF6563">
        <w:rPr>
          <w:rFonts w:asciiTheme="minorEastAsia" w:hAnsiTheme="minorEastAsia"/>
          <w:sz w:val="24"/>
          <w:szCs w:val="24"/>
        </w:rPr>
        <w:t>部分学生压力不足，容易放松，而部分后进生则由于功课变难，而开始放弃努力，这些都不利于学生成长和班级的管理</w:t>
      </w:r>
      <w:r w:rsidR="00A46003" w:rsidRPr="00BF6563">
        <w:rPr>
          <w:rFonts w:asciiTheme="minorEastAsia" w:hAnsiTheme="minorEastAsia" w:hint="eastAsia"/>
          <w:sz w:val="24"/>
          <w:szCs w:val="24"/>
        </w:rPr>
        <w:t>。</w:t>
      </w:r>
      <w:r w:rsidRPr="00804E4D">
        <w:rPr>
          <w:rFonts w:asciiTheme="minorEastAsia" w:hAnsiTheme="minorEastAsia" w:cs="宋体" w:hint="eastAsia"/>
          <w:kern w:val="0"/>
          <w:sz w:val="24"/>
          <w:szCs w:val="24"/>
        </w:rPr>
        <w:t>为了继续建设好这个班级，本</w:t>
      </w:r>
      <w:r w:rsidR="00BF6563">
        <w:rPr>
          <w:rFonts w:asciiTheme="minorEastAsia" w:hAnsiTheme="minorEastAsia" w:cs="宋体" w:hint="eastAsia"/>
          <w:kern w:val="0"/>
          <w:sz w:val="24"/>
          <w:szCs w:val="24"/>
        </w:rPr>
        <w:t>班</w:t>
      </w:r>
      <w:r w:rsidRPr="00804E4D">
        <w:rPr>
          <w:rFonts w:asciiTheme="minorEastAsia" w:hAnsiTheme="minorEastAsia" w:cs="宋体" w:hint="eastAsia"/>
          <w:kern w:val="0"/>
          <w:sz w:val="24"/>
          <w:szCs w:val="24"/>
        </w:rPr>
        <w:t>特制定如下的计划：</w:t>
      </w:r>
    </w:p>
    <w:p w:rsidR="007E02E6" w:rsidRPr="00BF6563" w:rsidRDefault="008C538F" w:rsidP="00BF656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</w:pPr>
      <w:r w:rsidRPr="00BF6563">
        <w:rPr>
          <w:rFonts w:asciiTheme="minorEastAsia" w:hAnsiTheme="minorEastAsia" w:cs="宋体" w:hint="eastAsia"/>
          <w:kern w:val="0"/>
          <w:sz w:val="24"/>
          <w:szCs w:val="24"/>
        </w:rPr>
        <w:t>一、</w:t>
      </w:r>
      <w:r w:rsidRPr="00804E4D">
        <w:rPr>
          <w:rFonts w:asciiTheme="minorEastAsia" w:hAnsiTheme="minorEastAsia" w:cs="宋体" w:hint="eastAsia"/>
          <w:kern w:val="0"/>
          <w:sz w:val="24"/>
          <w:szCs w:val="24"/>
        </w:rPr>
        <w:t>继续狠抓班风建设</w:t>
      </w:r>
      <w:r w:rsidR="007E02E6" w:rsidRPr="00BF6563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7E02E6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班级管理要制度化，严格纪律要求。不体罚学生不等于不教育学生，要学生明白违纪了将要受到何种处理。</w:t>
      </w:r>
      <w:r w:rsidRPr="00BF6563">
        <w:rPr>
          <w:rFonts w:asciiTheme="minorEastAsia" w:hAnsiTheme="minorEastAsia"/>
          <w:sz w:val="24"/>
          <w:szCs w:val="24"/>
        </w:rPr>
        <w:t>利用好班会,对学生加强思想教育，尽可能寻找适当话题，</w:t>
      </w:r>
      <w:r w:rsidRPr="00804E4D">
        <w:rPr>
          <w:rFonts w:asciiTheme="minorEastAsia" w:hAnsiTheme="minorEastAsia" w:cs="宋体" w:hint="eastAsia"/>
          <w:kern w:val="0"/>
          <w:sz w:val="24"/>
          <w:szCs w:val="24"/>
        </w:rPr>
        <w:t>多给学生一些时间，班会上讨论、评论近期班级出现的好与不好的事情，</w:t>
      </w:r>
      <w:r w:rsidRPr="00BF6563">
        <w:rPr>
          <w:rFonts w:asciiTheme="minorEastAsia" w:hAnsiTheme="minorEastAsia"/>
          <w:sz w:val="24"/>
          <w:szCs w:val="24"/>
        </w:rPr>
        <w:t>让学生参与进来,</w:t>
      </w:r>
      <w:r w:rsidRPr="00BF6563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804E4D">
        <w:rPr>
          <w:rFonts w:asciiTheme="minorEastAsia" w:hAnsiTheme="minorEastAsia" w:cs="宋体" w:hint="eastAsia"/>
          <w:kern w:val="0"/>
          <w:sz w:val="24"/>
          <w:szCs w:val="24"/>
        </w:rPr>
        <w:t>增加学生们自觉管理班级的责任感，使学生们在自我反思和自我批评.</w:t>
      </w:r>
      <w:r w:rsidR="007E02E6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，同时发挥班委的管理作用，加强对违纪学生的交流与监督，给予他信任，帮助其及时改正。</w:t>
      </w:r>
    </w:p>
    <w:p w:rsidR="00324DF9" w:rsidRPr="00BF6563" w:rsidRDefault="008C538F" w:rsidP="00BF6563">
      <w:pPr>
        <w:widowControl/>
        <w:shd w:val="clear" w:color="auto" w:fill="FFFFFF"/>
        <w:adjustRightInd w:val="0"/>
        <w:snapToGrid w:val="0"/>
        <w:spacing w:after="150" w:line="360" w:lineRule="auto"/>
        <w:ind w:firstLineChars="200" w:firstLine="512"/>
        <w:jc w:val="left"/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</w:pPr>
      <w:r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二、</w:t>
      </w:r>
      <w:r w:rsidR="00324DF9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继续</w:t>
      </w:r>
      <w:r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鼓舞学生信心</w:t>
      </w:r>
      <w:r w:rsidR="007E02E6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 xml:space="preserve">  </w:t>
      </w:r>
      <w:r w:rsidR="007E02E6" w:rsidRPr="00BF6563">
        <w:rPr>
          <w:rFonts w:asciiTheme="minorEastAsia" w:hAnsiTheme="minorEastAsia"/>
          <w:sz w:val="24"/>
          <w:szCs w:val="24"/>
        </w:rPr>
        <w:t>尽可能多的利用自习、课间等多观察学生的一举一动，多向各位任课老师了解学生上其他科目时的状态</w:t>
      </w:r>
      <w:r w:rsidR="007E02E6" w:rsidRPr="00BF6563">
        <w:rPr>
          <w:rFonts w:asciiTheme="minorEastAsia" w:hAnsiTheme="minorEastAsia" w:hint="eastAsia"/>
          <w:sz w:val="24"/>
          <w:szCs w:val="24"/>
        </w:rPr>
        <w:t>，多与学生交流，</w:t>
      </w:r>
      <w:r w:rsidR="007E02E6" w:rsidRPr="00BF6563">
        <w:rPr>
          <w:rFonts w:asciiTheme="minorEastAsia" w:hAnsiTheme="minorEastAsia"/>
          <w:sz w:val="24"/>
          <w:szCs w:val="24"/>
        </w:rPr>
        <w:t> 随时关注每一个学生的思想波动和成绩起伏。</w:t>
      </w:r>
      <w:r w:rsidR="007E02E6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实事求是地指出学生的优缺点，帮助他树立目标，分析失败的原因，指出成功的道路，和他这时具备的优势条件，并鼓舞他的斗志，取长补短。同时借助本班本校或周边在学的或已毕业的学生的先进事迹，树立榜样，</w:t>
      </w:r>
      <w:r w:rsidR="00324DF9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长期努力鼓起学生的自信。</w:t>
      </w:r>
    </w:p>
    <w:p w:rsidR="00324DF9" w:rsidRPr="00BF6563" w:rsidRDefault="008C538F" w:rsidP="00BF6563">
      <w:pPr>
        <w:widowControl/>
        <w:shd w:val="clear" w:color="auto" w:fill="FFFFFF"/>
        <w:adjustRightInd w:val="0"/>
        <w:snapToGrid w:val="0"/>
        <w:spacing w:after="150" w:line="360" w:lineRule="auto"/>
        <w:ind w:firstLineChars="200" w:firstLine="51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三、</w:t>
      </w:r>
      <w:r w:rsidR="00324DF9" w:rsidRPr="00BF6563">
        <w:rPr>
          <w:rFonts w:asciiTheme="minorEastAsia" w:hAnsiTheme="minorEastAsia" w:cs="宋体" w:hint="eastAsia"/>
          <w:kern w:val="0"/>
          <w:sz w:val="24"/>
          <w:szCs w:val="24"/>
        </w:rPr>
        <w:t>继续做好后进</w:t>
      </w:r>
      <w:r w:rsidR="00BF6563">
        <w:rPr>
          <w:rFonts w:asciiTheme="minorEastAsia" w:hAnsiTheme="minorEastAsia" w:cs="宋体" w:hint="eastAsia"/>
          <w:kern w:val="0"/>
          <w:sz w:val="24"/>
          <w:szCs w:val="24"/>
        </w:rPr>
        <w:t>生工作，稳定、激发同学们的集体主义观念和积极上进的学习自觉性，</w:t>
      </w:r>
      <w:r w:rsidR="00324DF9" w:rsidRPr="00BF6563">
        <w:rPr>
          <w:rFonts w:asciiTheme="minorEastAsia" w:hAnsiTheme="minorEastAsia" w:cs="宋体" w:hint="eastAsia"/>
          <w:kern w:val="0"/>
          <w:sz w:val="24"/>
          <w:szCs w:val="24"/>
        </w:rPr>
        <w:t>继续利用班组文化，班组合作，同时增加划分交叉管理小组，实施互帮互助互管，</w:t>
      </w:r>
      <w:r w:rsidR="00324DF9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营造一种努力争先，不畏艰难的氛围</w:t>
      </w:r>
      <w:r w:rsidR="00324DF9" w:rsidRPr="00BF6563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324DF9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加强学习方法的指导，提高学习效率。同时</w:t>
      </w:r>
      <w:r w:rsidR="00BF6563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争取家长的配合，</w:t>
      </w:r>
      <w:r w:rsidR="00324DF9"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强调学习时间的投入，基础差要追赶上来只有刻苦，只有艰苦的劳动才有巨大收获。</w:t>
      </w:r>
    </w:p>
    <w:p w:rsidR="008F23AA" w:rsidRPr="00BF6563" w:rsidRDefault="00BF6563" w:rsidP="00BF656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F6563">
        <w:rPr>
          <w:rFonts w:asciiTheme="minorEastAsia" w:hAnsiTheme="minorEastAsia" w:hint="eastAsia"/>
          <w:sz w:val="24"/>
          <w:szCs w:val="24"/>
        </w:rPr>
        <w:t>开学各项工作已经紧锣密鼓的展开了，</w:t>
      </w:r>
      <w:r>
        <w:rPr>
          <w:rFonts w:asciiTheme="minorEastAsia" w:hAnsiTheme="minorEastAsia" w:hint="eastAsia"/>
          <w:sz w:val="24"/>
          <w:szCs w:val="24"/>
        </w:rPr>
        <w:t>我们</w:t>
      </w:r>
      <w:r w:rsidRPr="00BF6563">
        <w:rPr>
          <w:rFonts w:asciiTheme="minorEastAsia" w:hAnsiTheme="minorEastAsia" w:hint="eastAsia"/>
          <w:sz w:val="24"/>
          <w:szCs w:val="24"/>
        </w:rPr>
        <w:t>将进一步完善班级安全卫生活动学习等各项工作，十一班的全体同学，继续进步，争创佳绩</w:t>
      </w:r>
      <w:r w:rsidRPr="00BF6563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。</w:t>
      </w:r>
    </w:p>
    <w:sectPr w:rsidR="008F23AA" w:rsidRPr="00BF6563" w:rsidSect="0021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4DB"/>
    <w:rsid w:val="000F25F8"/>
    <w:rsid w:val="002170AE"/>
    <w:rsid w:val="002307BC"/>
    <w:rsid w:val="00324DF9"/>
    <w:rsid w:val="004844DB"/>
    <w:rsid w:val="007E02E6"/>
    <w:rsid w:val="007E15CC"/>
    <w:rsid w:val="008C538F"/>
    <w:rsid w:val="008F23AA"/>
    <w:rsid w:val="00A46003"/>
    <w:rsid w:val="00B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2021-02-20T02:19:00Z</dcterms:created>
  <dcterms:modified xsi:type="dcterms:W3CDTF">2021-02-20T07:05:00Z</dcterms:modified>
</cp:coreProperties>
</file>