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CD6CF" w14:textId="77777777" w:rsidR="00D36BE2" w:rsidRDefault="00700BBA" w:rsidP="00D36BE2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Fonts w:ascii="黑体" w:eastAsia="黑体" w:hAnsi="黑体" w:cstheme="minorEastAsia"/>
          <w:b/>
          <w:bCs/>
          <w:color w:val="000000"/>
          <w:sz w:val="36"/>
          <w:szCs w:val="36"/>
          <w:shd w:val="clear" w:color="auto" w:fill="FFFFFF"/>
        </w:rPr>
      </w:pPr>
      <w:r w:rsidRPr="00D36BE2">
        <w:rPr>
          <w:rFonts w:ascii="黑体" w:eastAsia="黑体" w:hAnsi="黑体" w:cstheme="minorEastAsia" w:hint="eastAsia"/>
          <w:b/>
          <w:bCs/>
          <w:color w:val="000000"/>
          <w:sz w:val="36"/>
          <w:szCs w:val="36"/>
          <w:shd w:val="clear" w:color="auto" w:fill="FFFFFF"/>
        </w:rPr>
        <w:t>常州教育科学研究院</w:t>
      </w:r>
      <w:hyperlink r:id="rId7" w:tooltip="2016祝福语" w:history="1">
        <w:r w:rsidRPr="00D36BE2">
          <w:rPr>
            <w:rStyle w:val="a4"/>
            <w:rFonts w:ascii="黑体" w:eastAsia="黑体" w:hAnsi="黑体" w:cstheme="minorEastAsia" w:hint="eastAsia"/>
            <w:b/>
            <w:bCs/>
            <w:color w:val="000000"/>
            <w:sz w:val="36"/>
            <w:szCs w:val="36"/>
            <w:u w:val="none"/>
            <w:shd w:val="clear" w:color="auto" w:fill="FFFFFF"/>
          </w:rPr>
          <w:t>202</w:t>
        </w:r>
      </w:hyperlink>
      <w:r w:rsidRPr="00D36BE2">
        <w:rPr>
          <w:rFonts w:ascii="黑体" w:eastAsia="黑体" w:hAnsi="黑体" w:cstheme="minorEastAsia" w:hint="eastAsia"/>
          <w:b/>
          <w:bCs/>
          <w:color w:val="000000"/>
          <w:sz w:val="36"/>
          <w:szCs w:val="36"/>
          <w:shd w:val="clear" w:color="auto" w:fill="FFFFFF"/>
        </w:rPr>
        <w:t>0</w:t>
      </w:r>
      <w:r w:rsidRPr="00D36BE2">
        <w:rPr>
          <w:rFonts w:ascii="黑体" w:eastAsia="黑体" w:hAnsi="黑体" w:cstheme="minorEastAsia" w:hint="eastAsia"/>
          <w:b/>
          <w:bCs/>
          <w:color w:val="000000"/>
          <w:sz w:val="36"/>
          <w:szCs w:val="36"/>
          <w:shd w:val="clear" w:color="auto" w:fill="FFFFFF"/>
        </w:rPr>
        <w:t>—</w:t>
      </w:r>
      <w:r w:rsidRPr="00D36BE2">
        <w:rPr>
          <w:rFonts w:ascii="黑体" w:eastAsia="黑体" w:hAnsi="黑体" w:cstheme="minorEastAsia" w:hint="eastAsia"/>
          <w:b/>
          <w:bCs/>
          <w:color w:val="000000"/>
          <w:sz w:val="36"/>
          <w:szCs w:val="36"/>
          <w:shd w:val="clear" w:color="auto" w:fill="FFFFFF"/>
        </w:rPr>
        <w:t>2021</w:t>
      </w:r>
      <w:r w:rsidRPr="00D36BE2">
        <w:rPr>
          <w:rFonts w:ascii="黑体" w:eastAsia="黑体" w:hAnsi="黑体" w:cstheme="minorEastAsia" w:hint="eastAsia"/>
          <w:b/>
          <w:bCs/>
          <w:color w:val="000000"/>
          <w:sz w:val="36"/>
          <w:szCs w:val="36"/>
          <w:shd w:val="clear" w:color="auto" w:fill="FFFFFF"/>
        </w:rPr>
        <w:t>学年第二学期</w:t>
      </w:r>
    </w:p>
    <w:p w14:paraId="01D32719" w14:textId="2891334F" w:rsidR="00E02E41" w:rsidRPr="00D36BE2" w:rsidRDefault="00700BBA" w:rsidP="00D36BE2">
      <w:pPr>
        <w:pStyle w:val="a3"/>
        <w:widowControl/>
        <w:shd w:val="clear" w:color="auto" w:fill="FFFFFF"/>
        <w:spacing w:beforeAutospacing="0" w:afterAutospacing="0" w:line="500" w:lineRule="exact"/>
        <w:jc w:val="center"/>
        <w:rPr>
          <w:rFonts w:ascii="黑体" w:eastAsia="黑体" w:hAnsi="黑体" w:cstheme="minorEastAsia"/>
          <w:b/>
          <w:bCs/>
          <w:color w:val="000000"/>
          <w:sz w:val="36"/>
          <w:szCs w:val="36"/>
          <w:shd w:val="clear" w:color="auto" w:fill="FFFFFF"/>
        </w:rPr>
      </w:pPr>
      <w:r w:rsidRPr="00D36BE2">
        <w:rPr>
          <w:rFonts w:ascii="黑体" w:eastAsia="黑体" w:hAnsi="黑体" w:cstheme="minorEastAsia" w:hint="eastAsia"/>
          <w:b/>
          <w:bCs/>
          <w:color w:val="000000"/>
          <w:sz w:val="36"/>
          <w:szCs w:val="36"/>
          <w:shd w:val="clear" w:color="auto" w:fill="FFFFFF"/>
        </w:rPr>
        <w:t>体育与健康</w:t>
      </w:r>
      <w:r w:rsidRPr="00D36BE2">
        <w:rPr>
          <w:rFonts w:ascii="黑体" w:eastAsia="黑体" w:hAnsi="黑体" w:cstheme="minorEastAsia" w:hint="eastAsia"/>
          <w:b/>
          <w:bCs/>
          <w:color w:val="000000"/>
          <w:sz w:val="36"/>
          <w:szCs w:val="36"/>
          <w:shd w:val="clear" w:color="auto" w:fill="FFFFFF"/>
        </w:rPr>
        <w:t>教研工作计划</w:t>
      </w:r>
    </w:p>
    <w:p w14:paraId="1C8F8E5A" w14:textId="77777777" w:rsidR="00E02E41" w:rsidRDefault="00E02E41" w:rsidP="00D36BE2">
      <w:pPr>
        <w:pStyle w:val="a3"/>
        <w:widowControl/>
        <w:shd w:val="clear" w:color="auto" w:fill="FFFFFF"/>
        <w:spacing w:beforeAutospacing="0" w:afterAutospacing="0" w:line="500" w:lineRule="exact"/>
        <w:ind w:firstLineChars="500" w:firstLine="1054"/>
        <w:jc w:val="both"/>
        <w:rPr>
          <w:rFonts w:asciiTheme="minorEastAsia" w:hAnsiTheme="minorEastAsia" w:cstheme="minorEastAsia"/>
          <w:b/>
          <w:bCs/>
          <w:color w:val="000000"/>
          <w:sz w:val="21"/>
          <w:szCs w:val="21"/>
          <w:shd w:val="clear" w:color="auto" w:fill="FFFFFF"/>
        </w:rPr>
      </w:pPr>
    </w:p>
    <w:p w14:paraId="4A54C2E0" w14:textId="77777777" w:rsidR="00E02E41" w:rsidRPr="00D36BE2" w:rsidRDefault="00700BBA" w:rsidP="00D36BE2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480"/>
        <w:rPr>
          <w:rFonts w:ascii="黑体" w:eastAsia="黑体" w:hAnsi="黑体" w:cstheme="minorEastAsia"/>
          <w:bCs/>
          <w:color w:val="000000" w:themeColor="text1"/>
        </w:rPr>
      </w:pPr>
      <w:r w:rsidRPr="00D36BE2">
        <w:rPr>
          <w:rFonts w:ascii="黑体" w:eastAsia="黑体" w:hAnsi="黑体" w:cstheme="minorEastAsia" w:hint="eastAsia"/>
          <w:bCs/>
          <w:color w:val="000000" w:themeColor="text1"/>
          <w:shd w:val="clear" w:color="auto" w:fill="FFFFFF"/>
        </w:rPr>
        <w:t>一、指导思想</w:t>
      </w:r>
    </w:p>
    <w:p w14:paraId="30C4F45A" w14:textId="77777777" w:rsidR="00E02E41" w:rsidRPr="00D36BE2" w:rsidRDefault="00700BBA" w:rsidP="00D36BE2">
      <w:pPr>
        <w:widowControl/>
        <w:spacing w:line="500" w:lineRule="exact"/>
        <w:ind w:firstLineChars="200" w:firstLine="480"/>
        <w:rPr>
          <w:rFonts w:asciiTheme="minorEastAsia" w:hAnsiTheme="minorEastAsia" w:cstheme="minorEastAsia"/>
          <w:snapToGrid w:val="0"/>
          <w:color w:val="000000" w:themeColor="text1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以新时代中国特色社会主义思想为指导，全面贯彻党的教育方针，深入贯彻全国教育大会精神，落实《中国教育现代化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2035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》的战略部署，围绕《关于深化教育教学改革全面提高义务教育质量的意见》《关于加强和改进新时代基础教育教研工作的意见》，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</w:rPr>
        <w:t>坚持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以立德树人作为教科研工作的根本任务，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切实履行研究、指导、服务和管理的职能，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kern w:val="0"/>
          <w:sz w:val="24"/>
        </w:rPr>
        <w:t>促进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教师的专业成长，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提升学生体质健康水平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,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推进“体育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+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”实践融合，推动课堂改革，进一步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为常州市体育学科基础教育的可持续发展作出新的贡献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,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</w:rPr>
        <w:t>培养身心并健的社会主义建设者和接班人。</w:t>
      </w:r>
    </w:p>
    <w:p w14:paraId="0EDEE688" w14:textId="77777777" w:rsidR="00E02E41" w:rsidRPr="00D36BE2" w:rsidRDefault="00700BBA" w:rsidP="00D36BE2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480"/>
        <w:rPr>
          <w:rFonts w:ascii="黑体" w:eastAsia="黑体" w:hAnsi="黑体" w:cstheme="minorEastAsia"/>
          <w:color w:val="000000"/>
          <w:shd w:val="clear" w:color="auto" w:fill="FFFFFF"/>
        </w:rPr>
      </w:pPr>
      <w:r w:rsidRPr="00D36BE2">
        <w:rPr>
          <w:rFonts w:ascii="黑体" w:eastAsia="黑体" w:hAnsi="黑体" w:cstheme="minorEastAsia" w:hint="eastAsia"/>
          <w:color w:val="000000"/>
          <w:shd w:val="clear" w:color="auto" w:fill="FFFFFF"/>
        </w:rPr>
        <w:t>二、工作思路</w:t>
      </w:r>
    </w:p>
    <w:p w14:paraId="183EADF9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以课程改革为中心，强化</w:t>
      </w:r>
      <w:r w:rsidRPr="00D36BE2">
        <w:rPr>
          <w:rFonts w:asciiTheme="minorEastAsia" w:hAnsiTheme="minorEastAsia" w:cstheme="minorEastAsia"/>
          <w:sz w:val="24"/>
        </w:rPr>
        <w:t>项目</w:t>
      </w:r>
      <w:r w:rsidRPr="00D36BE2">
        <w:rPr>
          <w:rFonts w:asciiTheme="minorEastAsia" w:hAnsiTheme="minorEastAsia" w:cstheme="minorEastAsia" w:hint="eastAsia"/>
          <w:sz w:val="24"/>
        </w:rPr>
        <w:t>研究</w:t>
      </w:r>
      <w:r w:rsidRPr="00D36BE2">
        <w:rPr>
          <w:rFonts w:asciiTheme="minorEastAsia" w:hAnsiTheme="minorEastAsia" w:cstheme="minorEastAsia"/>
          <w:sz w:val="24"/>
        </w:rPr>
        <w:t>，</w:t>
      </w:r>
      <w:r w:rsidRPr="00D36BE2">
        <w:rPr>
          <w:rFonts w:asciiTheme="minorEastAsia" w:hAnsiTheme="minorEastAsia" w:cstheme="minorEastAsia" w:hint="eastAsia"/>
          <w:sz w:val="24"/>
        </w:rPr>
        <w:t>进一步改善教研方式，在实践中不断提高对学校体育课程的理解水平和课堂教学能力，拓宽教研渠道；以</w:t>
      </w:r>
      <w:r w:rsidRPr="00D36BE2">
        <w:rPr>
          <w:rFonts w:asciiTheme="minorEastAsia" w:hAnsiTheme="minorEastAsia" w:cstheme="minorEastAsia"/>
          <w:sz w:val="24"/>
        </w:rPr>
        <w:t>承办江苏省小学体育优秀课评选活动为</w:t>
      </w:r>
      <w:r w:rsidRPr="00D36BE2">
        <w:rPr>
          <w:rFonts w:asciiTheme="minorEastAsia" w:hAnsiTheme="minorEastAsia" w:cstheme="minorEastAsia" w:hint="eastAsia"/>
          <w:sz w:val="24"/>
        </w:rPr>
        <w:t>契机</w:t>
      </w:r>
      <w:r w:rsidRPr="00D36BE2">
        <w:rPr>
          <w:rFonts w:asciiTheme="minorEastAsia" w:hAnsiTheme="minorEastAsia" w:cstheme="minorEastAsia" w:hint="eastAsia"/>
          <w:color w:val="000000"/>
          <w:sz w:val="24"/>
        </w:rPr>
        <w:t>，提炼</w:t>
      </w:r>
      <w:r w:rsidRPr="00D36BE2">
        <w:rPr>
          <w:rFonts w:asciiTheme="minorEastAsia" w:hAnsiTheme="minorEastAsia" w:cstheme="minorEastAsia"/>
          <w:color w:val="000000"/>
          <w:sz w:val="24"/>
        </w:rPr>
        <w:t>常州体育教研经验与</w:t>
      </w:r>
      <w:r w:rsidRPr="00D36BE2">
        <w:rPr>
          <w:rFonts w:asciiTheme="minorEastAsia" w:hAnsiTheme="minorEastAsia" w:cstheme="minorEastAsia" w:hint="eastAsia"/>
          <w:color w:val="000000"/>
          <w:sz w:val="24"/>
        </w:rPr>
        <w:t>推广</w:t>
      </w:r>
      <w:r w:rsidRPr="00D36BE2">
        <w:rPr>
          <w:rFonts w:asciiTheme="minorEastAsia" w:hAnsiTheme="minorEastAsia" w:cstheme="minorEastAsia"/>
          <w:color w:val="000000"/>
          <w:sz w:val="24"/>
        </w:rPr>
        <w:t>成果，</w:t>
      </w:r>
      <w:r w:rsidRPr="00D36BE2">
        <w:rPr>
          <w:rFonts w:asciiTheme="minorEastAsia" w:hAnsiTheme="minorEastAsia" w:cstheme="minorEastAsia" w:hint="eastAsia"/>
          <w:sz w:val="24"/>
        </w:rPr>
        <w:t>进一步提高我市中小学体育教学的质量和品位，为全体学生的身心健康发展服务。</w:t>
      </w:r>
    </w:p>
    <w:p w14:paraId="37A4F6A2" w14:textId="77777777" w:rsidR="00E02E41" w:rsidRPr="00D36BE2" w:rsidRDefault="00700BBA" w:rsidP="00D36BE2">
      <w:pPr>
        <w:widowControl/>
        <w:spacing w:line="500" w:lineRule="exact"/>
        <w:ind w:firstLineChars="196" w:firstLine="472"/>
        <w:jc w:val="left"/>
        <w:rPr>
          <w:rFonts w:asciiTheme="minorEastAsia" w:hAnsiTheme="minorEastAsia" w:cstheme="minorEastAsia"/>
          <w:b/>
          <w:sz w:val="24"/>
        </w:rPr>
      </w:pPr>
      <w:r w:rsidRPr="00D36BE2">
        <w:rPr>
          <w:rFonts w:asciiTheme="minorEastAsia" w:hAnsiTheme="minorEastAsia" w:cstheme="minorEastAsia" w:hint="eastAsia"/>
          <w:b/>
          <w:kern w:val="0"/>
          <w:sz w:val="24"/>
        </w:rPr>
        <w:t>(</w:t>
      </w:r>
      <w:r w:rsidRPr="00D36BE2">
        <w:rPr>
          <w:rFonts w:asciiTheme="minorEastAsia" w:hAnsiTheme="minorEastAsia" w:cstheme="minorEastAsia" w:hint="eastAsia"/>
          <w:b/>
          <w:kern w:val="0"/>
          <w:sz w:val="24"/>
        </w:rPr>
        <w:t>一</w:t>
      </w:r>
      <w:r w:rsidRPr="00D36BE2">
        <w:rPr>
          <w:rFonts w:asciiTheme="minorEastAsia" w:hAnsiTheme="minorEastAsia" w:cstheme="minorEastAsia" w:hint="eastAsia"/>
          <w:b/>
          <w:kern w:val="0"/>
          <w:sz w:val="24"/>
        </w:rPr>
        <w:t>)</w:t>
      </w:r>
      <w:r w:rsidRPr="00D36BE2">
        <w:rPr>
          <w:rFonts w:asciiTheme="minorEastAsia" w:hAnsiTheme="minorEastAsia" w:cstheme="minorEastAsia" w:hint="eastAsia"/>
          <w:b/>
          <w:kern w:val="0"/>
          <w:sz w:val="24"/>
        </w:rPr>
        <w:t>促进课程标准深度理解，</w:t>
      </w:r>
      <w:r w:rsidRPr="00D36BE2">
        <w:rPr>
          <w:rFonts w:asciiTheme="minorEastAsia" w:hAnsiTheme="minorEastAsia" w:cstheme="minorEastAsia" w:hint="eastAsia"/>
          <w:b/>
          <w:sz w:val="24"/>
        </w:rPr>
        <w:t>推动体育课程改革向纵深发展</w:t>
      </w:r>
    </w:p>
    <w:p w14:paraId="4E968223" w14:textId="77777777" w:rsidR="00E02E41" w:rsidRPr="00D36BE2" w:rsidRDefault="00700BBA" w:rsidP="00D36BE2">
      <w:pPr>
        <w:widowControl/>
        <w:spacing w:line="500" w:lineRule="exact"/>
        <w:ind w:firstLineChars="196" w:firstLine="470"/>
        <w:rPr>
          <w:rFonts w:asciiTheme="minorEastAsia" w:hAnsiTheme="minorEastAsia" w:cstheme="minorEastAsia"/>
          <w:bCs/>
          <w:kern w:val="0"/>
          <w:sz w:val="24"/>
        </w:rPr>
      </w:pPr>
      <w:r w:rsidRPr="00D36BE2">
        <w:rPr>
          <w:rFonts w:asciiTheme="minorEastAsia" w:hAnsiTheme="minorEastAsia" w:cstheme="minorEastAsia" w:hint="eastAsia"/>
          <w:bCs/>
          <w:kern w:val="0"/>
          <w:sz w:val="24"/>
        </w:rPr>
        <w:t>1.</w:t>
      </w:r>
      <w:r w:rsidRPr="00D36BE2">
        <w:rPr>
          <w:rFonts w:asciiTheme="minorEastAsia" w:hAnsiTheme="minorEastAsia" w:cstheme="minorEastAsia" w:hint="eastAsia"/>
          <w:bCs/>
          <w:kern w:val="0"/>
          <w:sz w:val="24"/>
        </w:rPr>
        <w:t>引导学科教师深入研究课程标准，采取多种方式引导教师加深对课程标准理解，提升教师开发教材及课程资源的能力。</w:t>
      </w:r>
    </w:p>
    <w:p w14:paraId="7F0B5805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2.</w:t>
      </w:r>
      <w:r w:rsidRPr="00D36BE2">
        <w:rPr>
          <w:rFonts w:asciiTheme="minorEastAsia" w:hAnsiTheme="minorEastAsia" w:cstheme="minorEastAsia" w:hint="eastAsia"/>
          <w:bCs/>
          <w:kern w:val="0"/>
          <w:sz w:val="24"/>
        </w:rPr>
        <w:t>采用案例式研修方式，以点带面，</w:t>
      </w:r>
      <w:r w:rsidRPr="00D36BE2">
        <w:rPr>
          <w:rFonts w:asciiTheme="minorEastAsia" w:hAnsiTheme="minorEastAsia" w:cstheme="minorEastAsia" w:hint="eastAsia"/>
          <w:bCs/>
          <w:sz w:val="24"/>
        </w:rPr>
        <w:t>加强适合的学校体育课程体系建设。引导全市学校积极开展学科校本课程体系建设活动</w:t>
      </w:r>
      <w:r w:rsidRPr="00D36BE2">
        <w:rPr>
          <w:rFonts w:asciiTheme="minorEastAsia" w:hAnsiTheme="minorEastAsia" w:cstheme="minorEastAsia" w:hint="eastAsia"/>
          <w:bCs/>
          <w:sz w:val="24"/>
        </w:rPr>
        <w:t>,</w:t>
      </w:r>
      <w:r w:rsidRPr="00D36BE2">
        <w:rPr>
          <w:rFonts w:asciiTheme="minorEastAsia" w:hAnsiTheme="minorEastAsia" w:cstheme="minorEastAsia" w:hint="eastAsia"/>
          <w:bCs/>
          <w:kern w:val="0"/>
          <w:sz w:val="24"/>
        </w:rPr>
        <w:t>推进各类学校根据自身的发展实际，整合各种课程资源开发适合本地区、本学校的校本课程。</w:t>
      </w:r>
    </w:p>
    <w:p w14:paraId="713CB9D0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3.</w:t>
      </w:r>
      <w:r w:rsidRPr="00D36BE2">
        <w:rPr>
          <w:rFonts w:asciiTheme="minorEastAsia" w:hAnsiTheme="minorEastAsia" w:cstheme="minorEastAsia" w:hint="eastAsia"/>
          <w:bCs/>
          <w:sz w:val="24"/>
        </w:rPr>
        <w:t>加强课堂教学研究</w:t>
      </w:r>
      <w:r w:rsidRPr="00D36BE2">
        <w:rPr>
          <w:rFonts w:asciiTheme="minorEastAsia" w:hAnsiTheme="minorEastAsia" w:cstheme="minorEastAsia" w:hint="eastAsia"/>
          <w:bCs/>
          <w:sz w:val="24"/>
        </w:rPr>
        <w:t>,</w:t>
      </w:r>
      <w:r w:rsidRPr="00D36BE2">
        <w:rPr>
          <w:rFonts w:asciiTheme="minorEastAsia" w:hAnsiTheme="minorEastAsia" w:cstheme="minorEastAsia" w:hint="eastAsia"/>
          <w:bCs/>
          <w:sz w:val="24"/>
        </w:rPr>
        <w:t>倡导教学改革和教学方式、学习方式的多元化，引导学校、教师深刻理解中小学体育教学实践性、复杂性、系统性，准确理解教与学、学与评的关系，反对安全课、军事课、训练课、灌输课和不出汗的课等教学现状。引导教师进一步转变教学观念，提升教学素养，加深专业理解。</w:t>
      </w:r>
    </w:p>
    <w:p w14:paraId="41B16676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4.</w:t>
      </w:r>
      <w:r w:rsidRPr="00D36BE2">
        <w:rPr>
          <w:rFonts w:asciiTheme="minorEastAsia" w:hAnsiTheme="minorEastAsia" w:cstheme="minorEastAsia" w:hint="eastAsia"/>
          <w:bCs/>
          <w:sz w:val="24"/>
        </w:rPr>
        <w:t>促进区域教育均衡发展。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推广“总校带分校”“一校带多点、一校带多校”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lastRenderedPageBreak/>
        <w:t>的模式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,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发挥优质学校示范作用</w:t>
      </w:r>
      <w:r w:rsidRPr="00D36BE2">
        <w:rPr>
          <w:rFonts w:asciiTheme="minorEastAsia" w:hAnsiTheme="minorEastAsia" w:cstheme="minorEastAsia" w:hint="eastAsia"/>
          <w:bCs/>
          <w:sz w:val="24"/>
        </w:rPr>
        <w:t>,</w:t>
      </w:r>
      <w:r w:rsidRPr="00D36BE2">
        <w:rPr>
          <w:rFonts w:asciiTheme="minorEastAsia" w:hAnsiTheme="minorEastAsia" w:cstheme="minorEastAsia" w:hint="eastAsia"/>
          <w:bCs/>
          <w:sz w:val="24"/>
        </w:rPr>
        <w:t>扩大城乡结对、名师工作室、乡村教师培育站等团体的辐射影响，进一步加强本学科教研网和网络信息平台建设，为中小学教师提供更多更好的素材性资源和互动</w:t>
      </w:r>
      <w:r w:rsidRPr="00D36BE2">
        <w:rPr>
          <w:rFonts w:asciiTheme="minorEastAsia" w:hAnsiTheme="minorEastAsia" w:cstheme="minorEastAsia" w:hint="eastAsia"/>
          <w:bCs/>
          <w:sz w:val="24"/>
        </w:rPr>
        <w:t>交流的机会。</w:t>
      </w:r>
    </w:p>
    <w:p w14:paraId="4DB4871F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5.</w:t>
      </w:r>
      <w:r w:rsidRPr="00D36BE2">
        <w:rPr>
          <w:rFonts w:asciiTheme="minorEastAsia" w:hAnsiTheme="minorEastAsia" w:cstheme="minorEastAsia" w:hint="eastAsia"/>
          <w:bCs/>
          <w:sz w:val="24"/>
        </w:rPr>
        <w:t>进一步做好课改经验的总结和推广工作。加强各年段学科基地建设</w:t>
      </w:r>
      <w:r w:rsidRPr="00D36BE2">
        <w:rPr>
          <w:rFonts w:asciiTheme="minorEastAsia" w:hAnsiTheme="minorEastAsia" w:cstheme="minorEastAsia" w:hint="eastAsia"/>
          <w:bCs/>
          <w:sz w:val="24"/>
        </w:rPr>
        <w:t>,</w:t>
      </w:r>
      <w:r w:rsidRPr="00D36BE2">
        <w:rPr>
          <w:rFonts w:asciiTheme="minorEastAsia" w:hAnsiTheme="minorEastAsia" w:cstheme="minorEastAsia" w:hint="eastAsia"/>
          <w:bCs/>
          <w:sz w:val="24"/>
        </w:rPr>
        <w:t>以</w:t>
      </w:r>
      <w:r w:rsidRPr="00D36BE2">
        <w:rPr>
          <w:rFonts w:asciiTheme="minorEastAsia" w:hAnsiTheme="minorEastAsia" w:cstheme="minorEastAsia"/>
          <w:bCs/>
          <w:sz w:val="24"/>
        </w:rPr>
        <w:t>学科基地</w:t>
      </w:r>
      <w:r w:rsidRPr="00D36BE2">
        <w:rPr>
          <w:rFonts w:asciiTheme="minorEastAsia" w:hAnsiTheme="minorEastAsia" w:cstheme="minorEastAsia" w:hint="eastAsia"/>
          <w:bCs/>
          <w:sz w:val="24"/>
        </w:rPr>
        <w:t>主体</w:t>
      </w:r>
      <w:r w:rsidRPr="00D36BE2">
        <w:rPr>
          <w:rFonts w:asciiTheme="minorEastAsia" w:hAnsiTheme="minorEastAsia" w:cstheme="minorEastAsia"/>
          <w:bCs/>
          <w:sz w:val="24"/>
        </w:rPr>
        <w:t>，</w:t>
      </w:r>
      <w:r w:rsidRPr="00D36BE2">
        <w:rPr>
          <w:rFonts w:asciiTheme="minorEastAsia" w:hAnsiTheme="minorEastAsia" w:cstheme="minorEastAsia" w:hint="eastAsia"/>
          <w:bCs/>
          <w:sz w:val="24"/>
        </w:rPr>
        <w:t>吸收</w:t>
      </w:r>
      <w:r w:rsidRPr="00D36BE2">
        <w:rPr>
          <w:rFonts w:asciiTheme="minorEastAsia" w:hAnsiTheme="minorEastAsia" w:cstheme="minorEastAsia"/>
          <w:bCs/>
          <w:sz w:val="24"/>
        </w:rPr>
        <w:t>各辖市区优秀学校和教师</w:t>
      </w:r>
      <w:r w:rsidRPr="00D36BE2">
        <w:rPr>
          <w:rFonts w:asciiTheme="minorEastAsia" w:hAnsiTheme="minorEastAsia" w:cstheme="minorEastAsia" w:hint="eastAsia"/>
          <w:bCs/>
          <w:sz w:val="24"/>
        </w:rPr>
        <w:t>研究和推广学科教学建议、非正常天气下的体育教学方式、体育家庭作业布置、体育教学结构化等经验和方法，推出一批优秀教师和优秀课例，引领学校和教师的可持续发展。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实施优秀教学成果推广应用计划，完善强校带弱校、城乡对口等研学机制，促进新优质学校成长。</w:t>
      </w:r>
      <w:r w:rsidRPr="00D36BE2">
        <w:rPr>
          <w:rFonts w:asciiTheme="minorEastAsia" w:hAnsiTheme="minorEastAsia" w:cstheme="minorEastAsia" w:hint="eastAsia"/>
          <w:sz w:val="24"/>
        </w:rPr>
        <w:t>充分发挥优秀教师的作用，组织部分名特教师送教下乡和青年教师专业发展论坛等活动，为基层学校提供诊断服务。</w:t>
      </w:r>
    </w:p>
    <w:p w14:paraId="21B08A54" w14:textId="77777777" w:rsidR="00E02E41" w:rsidRPr="00D36BE2" w:rsidRDefault="00700BBA" w:rsidP="00D36BE2">
      <w:pPr>
        <w:spacing w:line="500" w:lineRule="exact"/>
        <w:ind w:firstLineChars="200" w:firstLine="482"/>
        <w:rPr>
          <w:rFonts w:asciiTheme="minorEastAsia" w:hAnsiTheme="minorEastAsia" w:cstheme="minorEastAsia"/>
          <w:bCs/>
          <w:kern w:val="0"/>
          <w:sz w:val="24"/>
        </w:rPr>
      </w:pPr>
      <w:r w:rsidRPr="00D36BE2">
        <w:rPr>
          <w:rFonts w:asciiTheme="minorEastAsia" w:hAnsiTheme="minorEastAsia" w:cstheme="minorEastAsia" w:hint="eastAsia"/>
          <w:b/>
          <w:sz w:val="24"/>
        </w:rPr>
        <w:t>(</w:t>
      </w:r>
      <w:r w:rsidRPr="00D36BE2">
        <w:rPr>
          <w:rFonts w:asciiTheme="minorEastAsia" w:hAnsiTheme="minorEastAsia" w:cstheme="minorEastAsia" w:hint="eastAsia"/>
          <w:b/>
          <w:sz w:val="24"/>
        </w:rPr>
        <w:t>二</w:t>
      </w:r>
      <w:r w:rsidRPr="00D36BE2">
        <w:rPr>
          <w:rFonts w:asciiTheme="minorEastAsia" w:hAnsiTheme="minorEastAsia" w:cstheme="minorEastAsia" w:hint="eastAsia"/>
          <w:b/>
          <w:sz w:val="24"/>
        </w:rPr>
        <w:t xml:space="preserve">) </w:t>
      </w:r>
      <w:r w:rsidRPr="00D36BE2">
        <w:rPr>
          <w:rFonts w:asciiTheme="minorEastAsia" w:hAnsiTheme="minorEastAsia" w:cstheme="minorEastAsia" w:hint="eastAsia"/>
          <w:b/>
          <w:sz w:val="24"/>
        </w:rPr>
        <w:t>以学科核心素养研究为重点，</w:t>
      </w:r>
      <w:r w:rsidRPr="00D36BE2">
        <w:rPr>
          <w:rFonts w:asciiTheme="minorEastAsia" w:hAnsiTheme="minorEastAsia" w:cstheme="minorEastAsia" w:hint="eastAsia"/>
          <w:b/>
          <w:kern w:val="0"/>
          <w:sz w:val="24"/>
        </w:rPr>
        <w:t>促进教师的专业化水平</w:t>
      </w:r>
    </w:p>
    <w:p w14:paraId="0CB778BC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1.</w:t>
      </w:r>
      <w:r w:rsidRPr="00D36BE2">
        <w:rPr>
          <w:rFonts w:asciiTheme="minorEastAsia" w:hAnsiTheme="minorEastAsia" w:cstheme="minorEastAsia" w:hint="eastAsia"/>
          <w:bCs/>
          <w:sz w:val="24"/>
        </w:rPr>
        <w:t>引导中小学教师认真研究学科核心素养与课程规划、课程实施、课程评价、课程资源建设、教师学科能力建设的关系问题，开展</w:t>
      </w:r>
      <w:r w:rsidRPr="00D36BE2">
        <w:rPr>
          <w:rFonts w:asciiTheme="minorEastAsia" w:hAnsiTheme="minorEastAsia" w:cstheme="minorEastAsia"/>
          <w:bCs/>
          <w:sz w:val="24"/>
        </w:rPr>
        <w:t>“</w:t>
      </w:r>
      <w:r w:rsidRPr="00D36BE2">
        <w:rPr>
          <w:rFonts w:asciiTheme="minorEastAsia" w:hAnsiTheme="minorEastAsia" w:cstheme="minorEastAsia" w:hint="eastAsia"/>
          <w:bCs/>
          <w:sz w:val="24"/>
        </w:rPr>
        <w:t>体育</w:t>
      </w:r>
      <w:r w:rsidRPr="00D36BE2">
        <w:rPr>
          <w:rFonts w:asciiTheme="minorEastAsia" w:hAnsiTheme="minorEastAsia" w:cstheme="minorEastAsia"/>
          <w:bCs/>
          <w:sz w:val="24"/>
        </w:rPr>
        <w:t>+”</w:t>
      </w:r>
      <w:r w:rsidRPr="00D36BE2">
        <w:rPr>
          <w:rFonts w:asciiTheme="minorEastAsia" w:hAnsiTheme="minorEastAsia" w:cstheme="minorEastAsia" w:hint="eastAsia"/>
          <w:bCs/>
          <w:sz w:val="24"/>
        </w:rPr>
        <w:t>学科</w:t>
      </w:r>
      <w:r w:rsidRPr="00D36BE2">
        <w:rPr>
          <w:rFonts w:asciiTheme="minorEastAsia" w:hAnsiTheme="minorEastAsia" w:cstheme="minorEastAsia"/>
          <w:bCs/>
          <w:sz w:val="24"/>
        </w:rPr>
        <w:t>融合专题研讨，</w:t>
      </w:r>
      <w:r w:rsidRPr="00D36BE2">
        <w:rPr>
          <w:rFonts w:asciiTheme="minorEastAsia" w:hAnsiTheme="minorEastAsia" w:cstheme="minorEastAsia" w:hint="eastAsia"/>
          <w:bCs/>
          <w:sz w:val="24"/>
        </w:rPr>
        <w:t>不断</w:t>
      </w:r>
      <w:r w:rsidRPr="00D36BE2">
        <w:rPr>
          <w:rFonts w:asciiTheme="minorEastAsia" w:hAnsiTheme="minorEastAsia" w:cstheme="minorEastAsia"/>
          <w:bCs/>
          <w:sz w:val="24"/>
        </w:rPr>
        <w:t>拓宽学科核心素养</w:t>
      </w:r>
      <w:r w:rsidRPr="00D36BE2">
        <w:rPr>
          <w:rFonts w:asciiTheme="minorEastAsia" w:hAnsiTheme="minorEastAsia" w:cstheme="minorEastAsia" w:hint="eastAsia"/>
          <w:bCs/>
          <w:sz w:val="24"/>
        </w:rPr>
        <w:t>育人路径。</w:t>
      </w:r>
    </w:p>
    <w:p w14:paraId="759F6AF5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2.</w:t>
      </w:r>
      <w:r w:rsidRPr="00D36BE2">
        <w:rPr>
          <w:rFonts w:asciiTheme="minorEastAsia" w:hAnsiTheme="minorEastAsia" w:cstheme="minorEastAsia" w:hint="eastAsia"/>
          <w:bCs/>
          <w:sz w:val="24"/>
        </w:rPr>
        <w:t>继续开展形式多样的专题研究。在认真落实“常州市中小学学科教学建议”的基础上，开展多种形式的课堂教学研讨和观摩活动。</w:t>
      </w:r>
      <w:r w:rsidRPr="00D36BE2">
        <w:rPr>
          <w:rFonts w:asciiTheme="minorEastAsia" w:hAnsiTheme="minorEastAsia" w:cstheme="minorEastAsia" w:hint="eastAsia"/>
          <w:bCs/>
          <w:sz w:val="24"/>
        </w:rPr>
        <w:t xml:space="preserve"> </w:t>
      </w:r>
    </w:p>
    <w:p w14:paraId="7FD72EB6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3.</w:t>
      </w:r>
      <w:r w:rsidRPr="00D36BE2">
        <w:rPr>
          <w:rFonts w:asciiTheme="minorEastAsia" w:hAnsiTheme="minorEastAsia" w:cstheme="minorEastAsia" w:hint="eastAsia"/>
          <w:bCs/>
          <w:sz w:val="24"/>
        </w:rPr>
        <w:t>组织各年段课堂教学同题异构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  <w:shd w:val="clear" w:color="auto" w:fill="FFFFFF"/>
        </w:rPr>
        <w:t>、</w:t>
      </w:r>
      <w:r w:rsidRPr="00D36BE2">
        <w:rPr>
          <w:rFonts w:asciiTheme="minorEastAsia" w:hAnsiTheme="minorEastAsia" w:cstheme="minorEastAsia" w:hint="eastAsia"/>
          <w:bCs/>
          <w:sz w:val="24"/>
        </w:rPr>
        <w:t>基本功竞赛或优质课评比活动</w:t>
      </w:r>
      <w:r w:rsidRPr="00D36BE2">
        <w:rPr>
          <w:rFonts w:asciiTheme="minorEastAsia" w:hAnsiTheme="minorEastAsia" w:cstheme="minorEastAsia" w:hint="eastAsia"/>
          <w:bCs/>
          <w:sz w:val="24"/>
        </w:rPr>
        <w:t>,</w:t>
      </w:r>
      <w:r w:rsidRPr="00D36BE2">
        <w:rPr>
          <w:rFonts w:asciiTheme="minorEastAsia" w:hAnsiTheme="minorEastAsia" w:cstheme="minorEastAsia" w:hint="eastAsia"/>
          <w:bCs/>
          <w:sz w:val="24"/>
        </w:rPr>
        <w:t>开设</w:t>
      </w:r>
      <w:r w:rsidRPr="00D36BE2">
        <w:rPr>
          <w:rFonts w:asciiTheme="minorEastAsia" w:hAnsiTheme="minorEastAsia" w:cstheme="minorEastAsia"/>
          <w:bCs/>
          <w:sz w:val="24"/>
        </w:rPr>
        <w:t>“</w:t>
      </w:r>
      <w:r w:rsidRPr="00D36BE2">
        <w:rPr>
          <w:rFonts w:asciiTheme="minorEastAsia" w:hAnsiTheme="minorEastAsia" w:cstheme="minorEastAsia" w:hint="eastAsia"/>
          <w:bCs/>
          <w:sz w:val="24"/>
        </w:rPr>
        <w:t>TED</w:t>
      </w:r>
      <w:r w:rsidRPr="00D36BE2">
        <w:rPr>
          <w:rFonts w:asciiTheme="minorEastAsia" w:hAnsiTheme="minorEastAsia" w:cstheme="minorEastAsia" w:hint="eastAsia"/>
          <w:bCs/>
          <w:sz w:val="24"/>
        </w:rPr>
        <w:t>学体频道</w:t>
      </w:r>
      <w:r w:rsidRPr="00D36BE2">
        <w:rPr>
          <w:rFonts w:asciiTheme="minorEastAsia" w:hAnsiTheme="minorEastAsia" w:cstheme="minorEastAsia"/>
          <w:bCs/>
          <w:sz w:val="24"/>
        </w:rPr>
        <w:t>”</w:t>
      </w:r>
      <w:r w:rsidRPr="00D36BE2">
        <w:rPr>
          <w:rFonts w:asciiTheme="minorEastAsia" w:hAnsiTheme="minorEastAsia" w:cstheme="minorEastAsia" w:hint="eastAsia"/>
          <w:bCs/>
          <w:sz w:val="24"/>
        </w:rPr>
        <w:t>引导教师探索学科教学关键问题，分享教学实践智慧，共同探讨提高课堂教学效益的途径和方法。</w:t>
      </w:r>
    </w:p>
    <w:p w14:paraId="7D280A1A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4.</w:t>
      </w:r>
      <w:r w:rsidRPr="00D36BE2">
        <w:rPr>
          <w:rFonts w:asciiTheme="minorEastAsia" w:hAnsiTheme="minorEastAsia" w:cstheme="minorEastAsia" w:hint="eastAsia"/>
          <w:bCs/>
          <w:sz w:val="24"/>
        </w:rPr>
        <w:t>深入开展国家级</w:t>
      </w:r>
      <w:r w:rsidRPr="00D36BE2">
        <w:rPr>
          <w:rFonts w:asciiTheme="minorEastAsia" w:hAnsiTheme="minorEastAsia" w:cstheme="minorEastAsia"/>
          <w:bCs/>
          <w:sz w:val="24"/>
        </w:rPr>
        <w:t>信息</w:t>
      </w:r>
      <w:r w:rsidRPr="00D36BE2">
        <w:rPr>
          <w:rFonts w:asciiTheme="minorEastAsia" w:hAnsiTheme="minorEastAsia" w:cstheme="minorEastAsia"/>
          <w:bCs/>
          <w:sz w:val="24"/>
        </w:rPr>
        <w:t>化教学实验区工作。</w:t>
      </w:r>
      <w:r w:rsidRPr="00D36BE2">
        <w:rPr>
          <w:rFonts w:asciiTheme="minorEastAsia" w:hAnsiTheme="minorEastAsia" w:cstheme="minorEastAsia" w:hint="eastAsia"/>
          <w:bCs/>
          <w:sz w:val="24"/>
        </w:rPr>
        <w:t>落实</w:t>
      </w:r>
      <w:r w:rsidRPr="00D36BE2">
        <w:rPr>
          <w:rFonts w:asciiTheme="minorEastAsia" w:hAnsiTheme="minorEastAsia" w:cstheme="minorEastAsia" w:hint="eastAsia"/>
          <w:bCs/>
          <w:sz w:val="24"/>
        </w:rPr>
        <w:t>1</w:t>
      </w:r>
      <w:r w:rsidRPr="00D36BE2">
        <w:rPr>
          <w:rFonts w:asciiTheme="minorEastAsia" w:hAnsiTheme="minorEastAsia" w:cstheme="minorEastAsia"/>
          <w:bCs/>
          <w:sz w:val="24"/>
        </w:rPr>
        <w:t>-2</w:t>
      </w:r>
      <w:r w:rsidRPr="00D36BE2">
        <w:rPr>
          <w:rFonts w:asciiTheme="minorEastAsia" w:hAnsiTheme="minorEastAsia" w:cstheme="minorEastAsia" w:hint="eastAsia"/>
          <w:bCs/>
          <w:sz w:val="24"/>
        </w:rPr>
        <w:t>个学科</w:t>
      </w:r>
      <w:r w:rsidRPr="00D36BE2">
        <w:rPr>
          <w:rFonts w:asciiTheme="minorEastAsia" w:hAnsiTheme="minorEastAsia" w:cstheme="minorEastAsia"/>
          <w:bCs/>
          <w:sz w:val="24"/>
        </w:rPr>
        <w:t>数字化学习</w:t>
      </w:r>
      <w:r w:rsidRPr="00D36BE2">
        <w:rPr>
          <w:rFonts w:asciiTheme="minorEastAsia" w:hAnsiTheme="minorEastAsia" w:cstheme="minorEastAsia" w:hint="eastAsia"/>
          <w:bCs/>
          <w:sz w:val="24"/>
        </w:rPr>
        <w:t>和体育</w:t>
      </w:r>
      <w:r w:rsidRPr="00D36BE2">
        <w:rPr>
          <w:rFonts w:asciiTheme="minorEastAsia" w:hAnsiTheme="minorEastAsia" w:cstheme="minorEastAsia"/>
          <w:bCs/>
          <w:sz w:val="24"/>
        </w:rPr>
        <w:t>学科综合评价</w:t>
      </w:r>
      <w:r w:rsidRPr="00D36BE2">
        <w:rPr>
          <w:rFonts w:asciiTheme="minorEastAsia" w:hAnsiTheme="minorEastAsia" w:cstheme="minorEastAsia" w:hint="eastAsia"/>
          <w:bCs/>
          <w:sz w:val="24"/>
        </w:rPr>
        <w:t>研究</w:t>
      </w:r>
      <w:r w:rsidRPr="00D36BE2">
        <w:rPr>
          <w:rFonts w:asciiTheme="minorEastAsia" w:hAnsiTheme="minorEastAsia" w:cstheme="minorEastAsia"/>
          <w:bCs/>
          <w:sz w:val="24"/>
        </w:rPr>
        <w:t>基地学校，</w:t>
      </w:r>
      <w:r w:rsidRPr="00D36BE2">
        <w:rPr>
          <w:rFonts w:asciiTheme="minorEastAsia" w:hAnsiTheme="minorEastAsia" w:cstheme="minorEastAsia" w:hint="eastAsia"/>
          <w:bCs/>
          <w:sz w:val="24"/>
        </w:rPr>
        <w:t>开展</w:t>
      </w:r>
      <w:r w:rsidRPr="00D36BE2">
        <w:rPr>
          <w:rFonts w:asciiTheme="minorEastAsia" w:hAnsiTheme="minorEastAsia" w:cstheme="minorEastAsia"/>
          <w:bCs/>
          <w:sz w:val="24"/>
        </w:rPr>
        <w:t>系列教研活动，积极引导学科教师</w:t>
      </w:r>
      <w:r w:rsidRPr="00D36BE2">
        <w:rPr>
          <w:rFonts w:asciiTheme="minorEastAsia" w:hAnsiTheme="minorEastAsia" w:cstheme="minorEastAsia"/>
          <w:bCs/>
          <w:sz w:val="24"/>
        </w:rPr>
        <w:t>“</w:t>
      </w:r>
      <w:r w:rsidRPr="00D36BE2">
        <w:rPr>
          <w:rFonts w:asciiTheme="minorEastAsia" w:hAnsiTheme="minorEastAsia" w:cstheme="minorEastAsia" w:hint="eastAsia"/>
          <w:bCs/>
          <w:sz w:val="24"/>
        </w:rPr>
        <w:t>选择</w:t>
      </w:r>
      <w:r w:rsidRPr="00D36BE2">
        <w:rPr>
          <w:rFonts w:asciiTheme="minorEastAsia" w:hAnsiTheme="minorEastAsia" w:cstheme="minorEastAsia"/>
          <w:bCs/>
          <w:sz w:val="24"/>
        </w:rPr>
        <w:t>适合的内容开展数字化学习</w:t>
      </w:r>
      <w:r w:rsidRPr="00D36BE2">
        <w:rPr>
          <w:rFonts w:asciiTheme="minorEastAsia" w:hAnsiTheme="minorEastAsia" w:cstheme="minorEastAsia"/>
          <w:bCs/>
          <w:sz w:val="24"/>
        </w:rPr>
        <w:t>”“</w:t>
      </w:r>
      <w:r w:rsidRPr="00D36BE2">
        <w:rPr>
          <w:rFonts w:asciiTheme="minorEastAsia" w:hAnsiTheme="minorEastAsia" w:cstheme="minorEastAsia" w:hint="eastAsia"/>
          <w:bCs/>
          <w:sz w:val="24"/>
        </w:rPr>
        <w:t>开展</w:t>
      </w:r>
      <w:r w:rsidRPr="00D36BE2">
        <w:rPr>
          <w:rFonts w:asciiTheme="minorEastAsia" w:hAnsiTheme="minorEastAsia" w:cstheme="minorEastAsia"/>
          <w:bCs/>
          <w:sz w:val="24"/>
        </w:rPr>
        <w:t>课外体验性课程设计</w:t>
      </w:r>
      <w:r w:rsidRPr="00D36BE2">
        <w:rPr>
          <w:rFonts w:asciiTheme="minorEastAsia" w:hAnsiTheme="minorEastAsia" w:cstheme="minorEastAsia"/>
          <w:bCs/>
          <w:sz w:val="24"/>
        </w:rPr>
        <w:t>”</w:t>
      </w:r>
      <w:r w:rsidRPr="00D36BE2">
        <w:rPr>
          <w:rFonts w:asciiTheme="minorEastAsia" w:hAnsiTheme="minorEastAsia" w:cstheme="minorEastAsia" w:hint="eastAsia"/>
          <w:bCs/>
          <w:sz w:val="24"/>
        </w:rPr>
        <w:t>“基于</w:t>
      </w:r>
      <w:r w:rsidRPr="00D36BE2">
        <w:rPr>
          <w:rFonts w:asciiTheme="minorEastAsia" w:hAnsiTheme="minorEastAsia" w:cstheme="minorEastAsia"/>
          <w:bCs/>
          <w:sz w:val="24"/>
        </w:rPr>
        <w:t>实证的数据</w:t>
      </w:r>
      <w:r w:rsidRPr="00D36BE2">
        <w:rPr>
          <w:rFonts w:asciiTheme="minorEastAsia" w:hAnsiTheme="minorEastAsia" w:cstheme="minorEastAsia" w:hint="eastAsia"/>
          <w:bCs/>
          <w:sz w:val="24"/>
        </w:rPr>
        <w:t>学科</w:t>
      </w:r>
      <w:r w:rsidRPr="00D36BE2">
        <w:rPr>
          <w:rFonts w:asciiTheme="minorEastAsia" w:hAnsiTheme="minorEastAsia" w:cstheme="minorEastAsia"/>
          <w:bCs/>
          <w:sz w:val="24"/>
        </w:rPr>
        <w:t>评价</w:t>
      </w:r>
      <w:r w:rsidRPr="00D36BE2">
        <w:rPr>
          <w:rFonts w:asciiTheme="minorEastAsia" w:hAnsiTheme="minorEastAsia" w:cstheme="minorEastAsia" w:hint="eastAsia"/>
          <w:bCs/>
          <w:sz w:val="24"/>
        </w:rPr>
        <w:t>”等</w:t>
      </w:r>
      <w:r w:rsidRPr="00D36BE2">
        <w:rPr>
          <w:rFonts w:asciiTheme="minorEastAsia" w:hAnsiTheme="minorEastAsia" w:cstheme="minorEastAsia"/>
          <w:bCs/>
          <w:sz w:val="24"/>
        </w:rPr>
        <w:t>研究</w:t>
      </w:r>
      <w:r w:rsidRPr="00D36BE2">
        <w:rPr>
          <w:rFonts w:asciiTheme="minorEastAsia" w:hAnsiTheme="minorEastAsia" w:cstheme="minorEastAsia" w:hint="eastAsia"/>
          <w:bCs/>
          <w:sz w:val="24"/>
        </w:rPr>
        <w:t>，不断提升区域</w:t>
      </w:r>
      <w:r w:rsidRPr="00D36BE2">
        <w:rPr>
          <w:rFonts w:asciiTheme="minorEastAsia" w:hAnsiTheme="minorEastAsia" w:cstheme="minorEastAsia"/>
          <w:bCs/>
          <w:sz w:val="24"/>
        </w:rPr>
        <w:t>内</w:t>
      </w:r>
      <w:r w:rsidRPr="00D36BE2">
        <w:rPr>
          <w:rFonts w:asciiTheme="minorEastAsia" w:hAnsiTheme="minorEastAsia" w:cstheme="minorEastAsia" w:hint="eastAsia"/>
          <w:bCs/>
          <w:sz w:val="24"/>
        </w:rPr>
        <w:t>学校</w:t>
      </w:r>
      <w:r w:rsidRPr="00D36BE2">
        <w:rPr>
          <w:rFonts w:asciiTheme="minorEastAsia" w:hAnsiTheme="minorEastAsia" w:cstheme="minorEastAsia"/>
          <w:bCs/>
          <w:sz w:val="24"/>
        </w:rPr>
        <w:t>体育的信息化应用水平</w:t>
      </w:r>
      <w:r w:rsidRPr="00D36BE2">
        <w:rPr>
          <w:rFonts w:asciiTheme="minorEastAsia" w:hAnsiTheme="minorEastAsia" w:cstheme="minorEastAsia" w:hint="eastAsia"/>
          <w:bCs/>
          <w:sz w:val="24"/>
        </w:rPr>
        <w:t>。</w:t>
      </w:r>
    </w:p>
    <w:p w14:paraId="04188FBE" w14:textId="77777777" w:rsidR="00E02E41" w:rsidRPr="00D36BE2" w:rsidRDefault="00700BBA" w:rsidP="00D36BE2">
      <w:pPr>
        <w:widowControl/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5.</w:t>
      </w:r>
      <w:r w:rsidRPr="00D36BE2">
        <w:rPr>
          <w:rFonts w:asciiTheme="minorEastAsia" w:hAnsiTheme="minorEastAsia" w:cstheme="minorEastAsia" w:hint="eastAsia"/>
          <w:bCs/>
          <w:sz w:val="24"/>
        </w:rPr>
        <w:t>开展边远地区学校课堂教学展示活动，提高体育教师特别是农村教师的课程理解和教学能力。</w:t>
      </w:r>
    </w:p>
    <w:p w14:paraId="3D4F2F16" w14:textId="77777777" w:rsidR="00E02E41" w:rsidRPr="00D36BE2" w:rsidRDefault="00700BBA" w:rsidP="00D36BE2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480"/>
        <w:rPr>
          <w:rFonts w:asciiTheme="minorEastAsia" w:hAnsiTheme="minorEastAsia" w:cstheme="minorEastAsia"/>
          <w:bCs/>
          <w:color w:val="000000" w:themeColor="text1"/>
        </w:rPr>
      </w:pPr>
      <w:r w:rsidRPr="00D36BE2">
        <w:rPr>
          <w:rFonts w:asciiTheme="minorEastAsia" w:hAnsiTheme="minorEastAsia" w:cstheme="minorEastAsia" w:hint="eastAsia"/>
          <w:bCs/>
          <w:color w:val="000000" w:themeColor="text1"/>
        </w:rPr>
        <w:lastRenderedPageBreak/>
        <w:t>6.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hd w:val="clear" w:color="auto" w:fill="FFFFFF"/>
        </w:rPr>
        <w:t>构建基于网络的教学安排、课堂教学、教学研究、评价反馈的闭环系统，促进精准教学。促进质量监测与效果评估的常态化、实时化、数据化，提升体育教研的效率、效果和效益。</w:t>
      </w:r>
    </w:p>
    <w:p w14:paraId="21CE2846" w14:textId="77777777" w:rsidR="00E02E41" w:rsidRPr="00D36BE2" w:rsidRDefault="00700BBA" w:rsidP="00D36BE2">
      <w:pPr>
        <w:tabs>
          <w:tab w:val="left" w:pos="4476"/>
        </w:tabs>
        <w:spacing w:line="500" w:lineRule="exact"/>
        <w:ind w:firstLineChars="196" w:firstLine="472"/>
        <w:rPr>
          <w:rFonts w:asciiTheme="minorEastAsia" w:hAnsiTheme="minorEastAsia" w:cstheme="minorEastAsia"/>
          <w:b/>
          <w:kern w:val="0"/>
          <w:sz w:val="24"/>
        </w:rPr>
      </w:pPr>
      <w:r w:rsidRPr="00D36BE2">
        <w:rPr>
          <w:rFonts w:asciiTheme="minorEastAsia" w:hAnsiTheme="minorEastAsia" w:cstheme="minorEastAsia" w:hint="eastAsia"/>
          <w:b/>
          <w:kern w:val="0"/>
          <w:sz w:val="24"/>
        </w:rPr>
        <w:t>(</w:t>
      </w:r>
      <w:r w:rsidRPr="00D36BE2">
        <w:rPr>
          <w:rFonts w:asciiTheme="minorEastAsia" w:hAnsiTheme="minorEastAsia" w:cstheme="minorEastAsia" w:hint="eastAsia"/>
          <w:b/>
          <w:kern w:val="0"/>
          <w:sz w:val="24"/>
        </w:rPr>
        <w:t>三）加强评价研究，提升中小学体育教学质量</w:t>
      </w:r>
    </w:p>
    <w:p w14:paraId="7CEBD1A1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color w:val="000000" w:themeColor="text1"/>
          <w:spacing w:val="5"/>
          <w:sz w:val="24"/>
          <w:shd w:val="clear" w:color="auto" w:fill="FFFFFF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1.</w:t>
      </w:r>
      <w:r w:rsidRPr="00D36BE2">
        <w:rPr>
          <w:rFonts w:asciiTheme="minorEastAsia" w:hAnsiTheme="minorEastAsia" w:cstheme="minorEastAsia" w:hint="eastAsia"/>
          <w:color w:val="000000" w:themeColor="text1"/>
          <w:spacing w:val="5"/>
          <w:sz w:val="24"/>
          <w:shd w:val="clear" w:color="auto" w:fill="FFFFFF"/>
        </w:rPr>
        <w:t>采用“运动参与</w:t>
      </w:r>
      <w:r w:rsidRPr="00D36BE2">
        <w:rPr>
          <w:rFonts w:asciiTheme="minorEastAsia" w:hAnsiTheme="minorEastAsia" w:cstheme="minorEastAsia" w:hint="eastAsia"/>
          <w:color w:val="000000" w:themeColor="text1"/>
          <w:spacing w:val="5"/>
          <w:sz w:val="24"/>
          <w:shd w:val="clear" w:color="auto" w:fill="FFFFFF"/>
        </w:rPr>
        <w:t>+</w:t>
      </w:r>
      <w:r w:rsidRPr="00D36BE2">
        <w:rPr>
          <w:rFonts w:asciiTheme="minorEastAsia" w:hAnsiTheme="minorEastAsia" w:cstheme="minorEastAsia" w:hint="eastAsia"/>
          <w:color w:val="000000" w:themeColor="text1"/>
          <w:spacing w:val="5"/>
          <w:sz w:val="24"/>
          <w:shd w:val="clear" w:color="auto" w:fill="FFFFFF"/>
        </w:rPr>
        <w:t>体质健康测试</w:t>
      </w:r>
      <w:r w:rsidRPr="00D36BE2">
        <w:rPr>
          <w:rFonts w:asciiTheme="minorEastAsia" w:hAnsiTheme="minorEastAsia" w:cstheme="minorEastAsia" w:hint="eastAsia"/>
          <w:color w:val="000000" w:themeColor="text1"/>
          <w:spacing w:val="5"/>
          <w:sz w:val="24"/>
          <w:shd w:val="clear" w:color="auto" w:fill="FFFFFF"/>
        </w:rPr>
        <w:t>+</w:t>
      </w:r>
      <w:r w:rsidRPr="00D36BE2">
        <w:rPr>
          <w:rFonts w:asciiTheme="minorEastAsia" w:hAnsiTheme="minorEastAsia" w:cstheme="minorEastAsia" w:hint="eastAsia"/>
          <w:color w:val="000000" w:themeColor="text1"/>
          <w:spacing w:val="5"/>
          <w:sz w:val="24"/>
          <w:shd w:val="clear" w:color="auto" w:fill="FFFFFF"/>
        </w:rPr>
        <w:t>运动技能测试”方式做好体育与健康高中学业水平考试，推进普通高中全面贯彻党的教育方针，深化素质教育，提升学生身体素质和健康水平。</w:t>
      </w:r>
    </w:p>
    <w:p w14:paraId="7DD60346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2.</w:t>
      </w:r>
      <w:r w:rsidRPr="00D36BE2">
        <w:rPr>
          <w:rFonts w:asciiTheme="minorEastAsia" w:hAnsiTheme="minorEastAsia" w:cstheme="minorEastAsia" w:hint="eastAsia"/>
          <w:bCs/>
          <w:sz w:val="24"/>
        </w:rPr>
        <w:t>从促进学生身心健康出发，做好初中升学体育考试内容的调研、修改以及教学研讨，严禁应试教育和片段化教学。</w:t>
      </w:r>
    </w:p>
    <w:p w14:paraId="164882F4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3.</w:t>
      </w:r>
      <w:r w:rsidRPr="00D36BE2">
        <w:rPr>
          <w:rFonts w:asciiTheme="minorEastAsia" w:hAnsiTheme="minorEastAsia" w:cstheme="minorEastAsia" w:hint="eastAsia"/>
          <w:bCs/>
          <w:sz w:val="24"/>
        </w:rPr>
        <w:t>加强对体质健康测试的研究，在省、市点校的基础上，进一步放大研究氛围，总结经验，查找问题，提升体育教育的实效，严禁以测代练、</w:t>
      </w:r>
      <w:r w:rsidRPr="00D36BE2">
        <w:rPr>
          <w:rFonts w:asciiTheme="minorEastAsia" w:hAnsiTheme="minorEastAsia" w:cstheme="minorEastAsia"/>
          <w:bCs/>
          <w:sz w:val="24"/>
        </w:rPr>
        <w:t>以</w:t>
      </w:r>
      <w:r w:rsidRPr="00D36BE2">
        <w:rPr>
          <w:rFonts w:asciiTheme="minorEastAsia" w:hAnsiTheme="minorEastAsia" w:cstheme="minorEastAsia" w:hint="eastAsia"/>
          <w:bCs/>
          <w:sz w:val="24"/>
        </w:rPr>
        <w:t>测代</w:t>
      </w:r>
      <w:r w:rsidRPr="00D36BE2">
        <w:rPr>
          <w:rFonts w:asciiTheme="minorEastAsia" w:hAnsiTheme="minorEastAsia" w:cstheme="minorEastAsia"/>
          <w:bCs/>
          <w:sz w:val="24"/>
        </w:rPr>
        <w:t>教，</w:t>
      </w:r>
      <w:r w:rsidRPr="00D36BE2">
        <w:rPr>
          <w:rFonts w:asciiTheme="minorEastAsia" w:hAnsiTheme="minorEastAsia" w:cstheme="minorEastAsia" w:hint="eastAsia"/>
          <w:bCs/>
          <w:sz w:val="24"/>
        </w:rPr>
        <w:t>杜绝常规教学与测试相互冲突的现象。</w:t>
      </w:r>
    </w:p>
    <w:p w14:paraId="76D47B1E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4.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精准研究学生健康综合干预体系。</w:t>
      </w:r>
      <w:r w:rsidRPr="00D36BE2">
        <w:rPr>
          <w:rFonts w:asciiTheme="minorEastAsia" w:hAnsiTheme="minorEastAsia" w:cstheme="minorEastAsia" w:hint="eastAsia"/>
          <w:color w:val="000000"/>
          <w:sz w:val="24"/>
          <w:shd w:val="clear" w:color="auto" w:fill="FFFFFF"/>
        </w:rPr>
        <w:t>优化体育教育与课堂教学、课外活动、校外活动的整合。引导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校园广泛开展普及性体育运动，开展好学校特色体育项目，让每位学生都有感兴趣和擅长的运动项目。做好幼小衔接，小初衔接，初高衔接，</w:t>
      </w:r>
      <w:r w:rsidRPr="00D36BE2">
        <w:rPr>
          <w:rFonts w:asciiTheme="minorEastAsia" w:hAnsiTheme="minorEastAsia" w:cstheme="minorEastAsia" w:hint="eastAsia"/>
          <w:bCs/>
          <w:sz w:val="24"/>
        </w:rPr>
        <w:t>积极探究为家长提供公益</w:t>
      </w:r>
      <w:r w:rsidRPr="00D36BE2">
        <w:rPr>
          <w:rFonts w:asciiTheme="minorEastAsia" w:hAnsiTheme="minorEastAsia" w:cstheme="minorEastAsia" w:hint="eastAsia"/>
          <w:bCs/>
          <w:sz w:val="24"/>
        </w:rPr>
        <w:t>性家庭体育锻炼指导服务，促进学生体育家庭作业的基础性、实践性、有效性。</w:t>
      </w:r>
    </w:p>
    <w:p w14:paraId="50841BBE" w14:textId="77777777" w:rsidR="00E02E41" w:rsidRPr="00D36BE2" w:rsidRDefault="00700BBA" w:rsidP="00D36BE2">
      <w:pPr>
        <w:spacing w:line="500" w:lineRule="exact"/>
        <w:ind w:firstLineChars="200" w:firstLine="482"/>
        <w:rPr>
          <w:rFonts w:asciiTheme="minorEastAsia" w:hAnsiTheme="minorEastAsia" w:cstheme="minorEastAsia"/>
          <w:b/>
          <w:sz w:val="24"/>
        </w:rPr>
      </w:pPr>
      <w:r w:rsidRPr="00D36BE2">
        <w:rPr>
          <w:rFonts w:asciiTheme="minorEastAsia" w:hAnsiTheme="minorEastAsia" w:cstheme="minorEastAsia" w:hint="eastAsia"/>
          <w:b/>
          <w:sz w:val="24"/>
        </w:rPr>
        <w:t>(</w:t>
      </w:r>
      <w:r w:rsidRPr="00D36BE2">
        <w:rPr>
          <w:rFonts w:asciiTheme="minorEastAsia" w:hAnsiTheme="minorEastAsia" w:cstheme="minorEastAsia" w:hint="eastAsia"/>
          <w:b/>
          <w:sz w:val="24"/>
        </w:rPr>
        <w:t>四）加强教育科研，有效提升教科研能力</w:t>
      </w:r>
    </w:p>
    <w:p w14:paraId="77292CF3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1.</w:t>
      </w:r>
      <w:r w:rsidRPr="00D36BE2">
        <w:rPr>
          <w:rFonts w:asciiTheme="minorEastAsia" w:hAnsiTheme="minorEastAsia" w:cstheme="minorEastAsia" w:hint="eastAsia"/>
          <w:bCs/>
          <w:sz w:val="24"/>
        </w:rPr>
        <w:t>积极推进学科教学关键性问题、中小学一体化、适合的学校体育课程、运动力改变学习力、视体能、范导式教学等方面的研究。</w:t>
      </w:r>
    </w:p>
    <w:p w14:paraId="01AE59D2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2.</w:t>
      </w:r>
      <w:r w:rsidRPr="00D36BE2">
        <w:rPr>
          <w:rFonts w:asciiTheme="minorEastAsia" w:hAnsiTheme="minorEastAsia" w:cstheme="minorEastAsia" w:hint="eastAsia"/>
          <w:bCs/>
          <w:sz w:val="24"/>
        </w:rPr>
        <w:t>深入开展我市各级别课题的研究指导工作，引导课题组开展扎实、真实、朴实的研究</w:t>
      </w:r>
      <w:r w:rsidRPr="00D36BE2">
        <w:rPr>
          <w:rFonts w:asciiTheme="minorEastAsia" w:hAnsiTheme="minorEastAsia" w:cstheme="minorEastAsia" w:hint="eastAsia"/>
          <w:bCs/>
          <w:sz w:val="24"/>
        </w:rPr>
        <w:t>,</w:t>
      </w:r>
      <w:r w:rsidRPr="00D36BE2">
        <w:rPr>
          <w:rFonts w:asciiTheme="minorEastAsia" w:hAnsiTheme="minorEastAsia" w:cstheme="minorEastAsia" w:hint="eastAsia"/>
          <w:bCs/>
          <w:sz w:val="24"/>
        </w:rPr>
        <w:t>提升课题的研究与管理水平。</w:t>
      </w:r>
    </w:p>
    <w:p w14:paraId="18B8845D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3.</w:t>
      </w:r>
      <w:r w:rsidRPr="00D36BE2">
        <w:rPr>
          <w:rFonts w:asciiTheme="minorEastAsia" w:hAnsiTheme="minorEastAsia" w:cstheme="minorEastAsia" w:hint="eastAsia"/>
          <w:bCs/>
          <w:sz w:val="24"/>
        </w:rPr>
        <w:t>积极推进学科科研基地建设。根据《常州市科研基地工作规程》的相关要求，不断提升学校对科研基地的认识和管理水平，充分发挥基地学校的引领与辐射作用。</w:t>
      </w:r>
    </w:p>
    <w:p w14:paraId="79BAAAAB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4.</w:t>
      </w:r>
      <w:r w:rsidRPr="00D36BE2">
        <w:rPr>
          <w:rFonts w:asciiTheme="minorEastAsia" w:hAnsiTheme="minorEastAsia" w:cstheme="minorEastAsia" w:hint="eastAsia"/>
          <w:bCs/>
          <w:sz w:val="24"/>
        </w:rPr>
        <w:t>引领和指导名师工作室、城乡结对、培育站等活动，将学科活动和区域教学研究有机结合。</w:t>
      </w:r>
    </w:p>
    <w:p w14:paraId="09324C86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lastRenderedPageBreak/>
        <w:t>5.</w:t>
      </w:r>
      <w:r w:rsidRPr="00D36BE2">
        <w:rPr>
          <w:rFonts w:asciiTheme="minorEastAsia" w:hAnsiTheme="minorEastAsia" w:cstheme="minorEastAsia" w:hint="eastAsia"/>
          <w:bCs/>
          <w:sz w:val="24"/>
        </w:rPr>
        <w:t>充分利用学科中心组和专委会的力量</w:t>
      </w:r>
      <w:r w:rsidRPr="00D36BE2">
        <w:rPr>
          <w:rFonts w:asciiTheme="minorEastAsia" w:hAnsiTheme="minorEastAsia" w:cstheme="minorEastAsia" w:hint="eastAsia"/>
          <w:bCs/>
          <w:sz w:val="24"/>
        </w:rPr>
        <w:t>,</w:t>
      </w:r>
      <w:r w:rsidRPr="00D36BE2">
        <w:rPr>
          <w:rFonts w:asciiTheme="minorEastAsia" w:hAnsiTheme="minorEastAsia" w:cstheme="minorEastAsia" w:hint="eastAsia"/>
          <w:bCs/>
          <w:sz w:val="24"/>
        </w:rPr>
        <w:t>组建各青年教师学术研究团体，开展针对课改重难点问题的专项调研，引导教师提升解决问题的教学能力。</w:t>
      </w:r>
    </w:p>
    <w:p w14:paraId="69AE6175" w14:textId="77777777" w:rsidR="00E02E41" w:rsidRPr="00D36BE2" w:rsidRDefault="00700BBA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6.</w:t>
      </w:r>
      <w:r w:rsidRPr="00D36BE2">
        <w:rPr>
          <w:rFonts w:asciiTheme="minorEastAsia" w:hAnsiTheme="minorEastAsia" w:cstheme="minorEastAsia" w:hint="eastAsia"/>
          <w:bCs/>
          <w:sz w:val="24"/>
        </w:rPr>
        <w:t>加强教研组建设，促进教研组主动发展，加强对校本教研方式的研究与指导。</w:t>
      </w:r>
    </w:p>
    <w:p w14:paraId="61DDA8DB" w14:textId="77777777" w:rsidR="00E02E41" w:rsidRPr="00D36BE2" w:rsidRDefault="00700BBA" w:rsidP="00D36BE2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480"/>
        <w:rPr>
          <w:rFonts w:asciiTheme="minorEastAsia" w:hAnsiTheme="minorEastAsia" w:cstheme="minorEastAsia"/>
          <w:color w:val="000000"/>
          <w:shd w:val="clear" w:color="auto" w:fill="FFFFFF"/>
        </w:rPr>
      </w:pPr>
      <w:r w:rsidRPr="00D36BE2">
        <w:rPr>
          <w:rFonts w:asciiTheme="minorEastAsia" w:hAnsiTheme="minorEastAsia" w:cstheme="minorEastAsia" w:hint="eastAsia"/>
          <w:bCs/>
        </w:rPr>
        <w:t>7.</w:t>
      </w:r>
      <w:r w:rsidRPr="00D36BE2">
        <w:rPr>
          <w:rFonts w:asciiTheme="minorEastAsia" w:hAnsiTheme="minorEastAsia" w:cstheme="minorEastAsia" w:hint="eastAsia"/>
          <w:color w:val="000000" w:themeColor="text1"/>
        </w:rPr>
        <w:t>完善区域教研、校本教研、综合教研制度，组织名特优教师、中心组成员参与教育教学研究与改革工作。</w:t>
      </w:r>
      <w:r w:rsidRPr="00D36BE2">
        <w:rPr>
          <w:rFonts w:asciiTheme="minorEastAsia" w:hAnsiTheme="minorEastAsia" w:cstheme="minorEastAsia" w:hint="eastAsia"/>
          <w:color w:val="000000"/>
          <w:shd w:val="clear" w:color="auto" w:fill="FFFFFF"/>
        </w:rPr>
        <w:t>组织指导各校教研组长积极开展形式多样、富有成效的校本教研活动。</w:t>
      </w:r>
    </w:p>
    <w:p w14:paraId="0FA3D438" w14:textId="77777777" w:rsidR="00E02E41" w:rsidRPr="00D36BE2" w:rsidRDefault="00700BBA" w:rsidP="00D36BE2">
      <w:pPr>
        <w:pStyle w:val="a3"/>
        <w:widowControl/>
        <w:shd w:val="clear" w:color="auto" w:fill="FFFFFF"/>
        <w:spacing w:beforeAutospacing="0" w:afterAutospacing="0" w:line="500" w:lineRule="exact"/>
        <w:ind w:firstLineChars="200" w:firstLine="480"/>
        <w:rPr>
          <w:rFonts w:asciiTheme="minorEastAsia" w:hAnsiTheme="minorEastAsia" w:cstheme="minorEastAsia"/>
          <w:color w:val="000000" w:themeColor="text1"/>
        </w:rPr>
      </w:pPr>
      <w:r w:rsidRPr="00D36BE2"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8.</w:t>
      </w:r>
      <w:r w:rsidRPr="00D36BE2">
        <w:rPr>
          <w:rFonts w:asciiTheme="minorEastAsia" w:hAnsiTheme="minorEastAsia" w:cstheme="minorEastAsia" w:hint="eastAsia"/>
          <w:color w:val="000000" w:themeColor="text1"/>
          <w:shd w:val="clear" w:color="auto" w:fill="FFFFFF"/>
        </w:rPr>
        <w:t>依托网络学习空间拓展资源共享、教学支持、学习交互、学情分析和决策评估等服务。组建网络研修共同体，以先进理念为引领，以学科教学为核心，以实际问题为导向，以新兴技术为支撑，通过开展教学比赛、教学展示、出版案例集、召开现场会等方式，宣传推广先进经验。</w:t>
      </w:r>
    </w:p>
    <w:p w14:paraId="1B112916" w14:textId="77777777" w:rsidR="00E02E41" w:rsidRPr="00D36BE2" w:rsidRDefault="00700BBA" w:rsidP="00D36BE2">
      <w:pPr>
        <w:spacing w:line="500" w:lineRule="exact"/>
        <w:ind w:firstLineChars="200" w:firstLine="482"/>
        <w:rPr>
          <w:rFonts w:asciiTheme="minorEastAsia" w:hAnsiTheme="minorEastAsia" w:cstheme="minorEastAsia"/>
          <w:b/>
          <w:sz w:val="24"/>
        </w:rPr>
      </w:pPr>
      <w:r w:rsidRPr="00D36BE2">
        <w:rPr>
          <w:rFonts w:asciiTheme="minorEastAsia" w:hAnsiTheme="minorEastAsia" w:cstheme="minorEastAsia" w:hint="eastAsia"/>
          <w:b/>
          <w:sz w:val="24"/>
        </w:rPr>
        <w:t>(</w:t>
      </w:r>
      <w:r w:rsidRPr="00D36BE2">
        <w:rPr>
          <w:rFonts w:asciiTheme="minorEastAsia" w:hAnsiTheme="minorEastAsia" w:cstheme="minorEastAsia" w:hint="eastAsia"/>
          <w:b/>
          <w:sz w:val="24"/>
        </w:rPr>
        <w:t>五）开展对外交流活动，拓宽教学研究视野</w:t>
      </w:r>
    </w:p>
    <w:p w14:paraId="7C61E211" w14:textId="0FADE1C3" w:rsidR="00E02E41" w:rsidRPr="00D36BE2" w:rsidRDefault="00700BBA" w:rsidP="00D36BE2">
      <w:pPr>
        <w:spacing w:line="500" w:lineRule="exact"/>
        <w:ind w:firstLineChars="251" w:firstLine="602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1</w:t>
      </w:r>
      <w:r w:rsidR="00D36BE2">
        <w:rPr>
          <w:rFonts w:asciiTheme="minorEastAsia" w:hAnsiTheme="minorEastAsia" w:cstheme="minorEastAsia" w:hint="eastAsia"/>
          <w:bCs/>
          <w:sz w:val="24"/>
        </w:rPr>
        <w:t>.</w:t>
      </w:r>
      <w:r w:rsidRPr="00D36BE2">
        <w:rPr>
          <w:rFonts w:asciiTheme="minorEastAsia" w:hAnsiTheme="minorEastAsia" w:cstheme="minorEastAsia" w:hint="eastAsia"/>
          <w:bCs/>
          <w:sz w:val="24"/>
        </w:rPr>
        <w:t>继续加强与教研专家和教学研究所的联系，获取有效的前沿信息</w:t>
      </w:r>
      <w:r w:rsidRPr="00D36BE2">
        <w:rPr>
          <w:rFonts w:asciiTheme="minorEastAsia" w:hAnsiTheme="minorEastAsia" w:cstheme="minorEastAsia" w:hint="eastAsia"/>
          <w:bCs/>
          <w:sz w:val="24"/>
        </w:rPr>
        <w:t>,</w:t>
      </w:r>
      <w:r w:rsidRPr="00D36BE2">
        <w:rPr>
          <w:rFonts w:asciiTheme="minorEastAsia" w:hAnsiTheme="minorEastAsia" w:cstheme="minorEastAsia" w:hint="eastAsia"/>
          <w:bCs/>
          <w:sz w:val="24"/>
        </w:rPr>
        <w:t>促进区域发展。</w:t>
      </w:r>
    </w:p>
    <w:p w14:paraId="522AA567" w14:textId="4245DFD8" w:rsidR="00E02E41" w:rsidRPr="00D36BE2" w:rsidRDefault="00700BBA" w:rsidP="00D36BE2">
      <w:pPr>
        <w:spacing w:line="500" w:lineRule="exact"/>
        <w:ind w:firstLineChars="251" w:firstLine="602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2</w:t>
      </w:r>
      <w:r w:rsidR="00D36BE2">
        <w:rPr>
          <w:rFonts w:asciiTheme="minorEastAsia" w:hAnsiTheme="minorEastAsia" w:cstheme="minorEastAsia" w:hint="eastAsia"/>
          <w:bCs/>
          <w:sz w:val="24"/>
        </w:rPr>
        <w:t>.</w:t>
      </w:r>
      <w:r w:rsidRPr="00D36BE2">
        <w:rPr>
          <w:rFonts w:asciiTheme="minorEastAsia" w:hAnsiTheme="minorEastAsia" w:cstheme="minorEastAsia" w:hint="eastAsia"/>
          <w:bCs/>
          <w:sz w:val="24"/>
        </w:rPr>
        <w:t>加强苏锡常镇四市体育学科工作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</w:rPr>
        <w:t>的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互联互通</w:t>
      </w: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</w:rPr>
        <w:t>。</w:t>
      </w:r>
    </w:p>
    <w:p w14:paraId="49184ABE" w14:textId="31606B58" w:rsidR="00E02E41" w:rsidRPr="00D36BE2" w:rsidRDefault="00700BBA" w:rsidP="00D36BE2">
      <w:pPr>
        <w:spacing w:line="500" w:lineRule="exact"/>
        <w:ind w:firstLineChars="251" w:firstLine="602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3</w:t>
      </w:r>
      <w:r w:rsidR="00D36BE2">
        <w:rPr>
          <w:rFonts w:asciiTheme="minorEastAsia" w:hAnsiTheme="minorEastAsia" w:cstheme="minorEastAsia" w:hint="eastAsia"/>
          <w:bCs/>
          <w:sz w:val="24"/>
        </w:rPr>
        <w:t>.</w:t>
      </w:r>
      <w:r w:rsidRPr="00D36BE2">
        <w:rPr>
          <w:rFonts w:asciiTheme="minorEastAsia" w:hAnsiTheme="minorEastAsia" w:cstheme="minorEastAsia" w:hint="eastAsia"/>
          <w:bCs/>
          <w:sz w:val="24"/>
        </w:rPr>
        <w:t>加强与其他学科、资源中心、理论规划组等部门的合作，积累适合中小学体育教师专业发展的课程资源。</w:t>
      </w:r>
    </w:p>
    <w:p w14:paraId="43F82B32" w14:textId="77777777" w:rsidR="00E02E41" w:rsidRPr="00D36BE2" w:rsidRDefault="00E02E41" w:rsidP="00D36BE2">
      <w:pPr>
        <w:spacing w:line="500" w:lineRule="exact"/>
        <w:ind w:firstLineChars="200" w:firstLine="480"/>
        <w:rPr>
          <w:rFonts w:asciiTheme="minorEastAsia" w:hAnsiTheme="minorEastAsia" w:cstheme="minorEastAsia"/>
          <w:bCs/>
          <w:color w:val="000000" w:themeColor="text1"/>
          <w:kern w:val="0"/>
          <w:sz w:val="24"/>
        </w:rPr>
      </w:pPr>
    </w:p>
    <w:p w14:paraId="229E04A4" w14:textId="77777777" w:rsidR="00E02E41" w:rsidRPr="00D36BE2" w:rsidRDefault="00700BBA" w:rsidP="00D36BE2">
      <w:pPr>
        <w:spacing w:line="500" w:lineRule="exact"/>
        <w:ind w:firstLineChars="1200" w:firstLine="2891"/>
        <w:jc w:val="left"/>
        <w:rPr>
          <w:rFonts w:ascii="宋体" w:hAnsi="宋体"/>
          <w:b/>
          <w:bCs/>
          <w:color w:val="000000" w:themeColor="text1"/>
          <w:sz w:val="24"/>
        </w:rPr>
      </w:pPr>
      <w:r w:rsidRPr="00D36BE2">
        <w:rPr>
          <w:rFonts w:ascii="宋体" w:hAnsi="宋体" w:cs="宋体" w:hint="eastAsia"/>
          <w:b/>
          <w:bCs/>
          <w:color w:val="000000" w:themeColor="text1"/>
          <w:sz w:val="24"/>
          <w:shd w:val="clear" w:color="auto" w:fill="FFFFFF"/>
        </w:rPr>
        <w:t>第二学期</w:t>
      </w:r>
      <w:r w:rsidRPr="00D36BE2">
        <w:rPr>
          <w:rFonts w:ascii="宋体" w:hAnsi="宋体" w:hint="eastAsia"/>
          <w:b/>
          <w:bCs/>
          <w:color w:val="000000" w:themeColor="text1"/>
          <w:sz w:val="24"/>
        </w:rPr>
        <w:t>主要工作安排</w:t>
      </w:r>
    </w:p>
    <w:p w14:paraId="2324DB80" w14:textId="766E2F70" w:rsidR="00E02E41" w:rsidRPr="00D36BE2" w:rsidRDefault="00D36BE2" w:rsidP="00D36BE2">
      <w:pPr>
        <w:tabs>
          <w:tab w:val="left" w:pos="2880"/>
        </w:tabs>
        <w:spacing w:line="500" w:lineRule="exact"/>
        <w:ind w:firstLineChars="100" w:firstLine="241"/>
        <w:jc w:val="left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（</w:t>
      </w:r>
      <w:r w:rsidR="00700BBA" w:rsidRPr="00D36BE2">
        <w:rPr>
          <w:rFonts w:ascii="黑体" w:eastAsia="黑体" w:hAnsi="黑体" w:cs="黑体" w:hint="eastAsia"/>
          <w:b/>
          <w:bCs/>
          <w:sz w:val="24"/>
        </w:rPr>
        <w:t>一）二月份</w:t>
      </w:r>
    </w:p>
    <w:p w14:paraId="580581C2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1.</w:t>
      </w:r>
      <w:r w:rsidRPr="00D36BE2">
        <w:rPr>
          <w:rFonts w:asciiTheme="minorEastAsia" w:hAnsiTheme="minorEastAsia" w:cstheme="minorEastAsia" w:hint="eastAsia"/>
          <w:sz w:val="24"/>
        </w:rPr>
        <w:t>开学初教研活动；</w:t>
      </w:r>
    </w:p>
    <w:p w14:paraId="664FDB85" w14:textId="77777777" w:rsidR="00E02E41" w:rsidRPr="00D36BE2" w:rsidRDefault="00700BBA" w:rsidP="00D36BE2">
      <w:pPr>
        <w:spacing w:line="500" w:lineRule="exac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 xml:space="preserve">  2.</w:t>
      </w:r>
      <w:r w:rsidRPr="00D36BE2">
        <w:rPr>
          <w:rFonts w:asciiTheme="minorEastAsia" w:hAnsiTheme="minorEastAsia" w:cstheme="minorEastAsia" w:hint="eastAsia"/>
          <w:bCs/>
          <w:sz w:val="24"/>
        </w:rPr>
        <w:t>原城区初高学中校教研组长会议（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体育学科教科研工作会议，</w:t>
      </w:r>
      <w:r w:rsidRPr="00D36BE2">
        <w:rPr>
          <w:rFonts w:asciiTheme="minorEastAsia" w:hAnsiTheme="minorEastAsia" w:cstheme="minorEastAsia" w:hint="eastAsia"/>
          <w:bCs/>
          <w:sz w:val="24"/>
        </w:rPr>
        <w:t>学期工作计划交流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）</w:t>
      </w:r>
      <w:r w:rsidRPr="00D36BE2">
        <w:rPr>
          <w:rFonts w:asciiTheme="minorEastAsia" w:hAnsiTheme="minorEastAsia" w:cstheme="minorEastAsia" w:hint="eastAsia"/>
          <w:bCs/>
          <w:sz w:val="24"/>
        </w:rPr>
        <w:t>；</w:t>
      </w:r>
    </w:p>
    <w:p w14:paraId="20A57AAC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3.</w:t>
      </w:r>
      <w:r w:rsidRPr="00D36BE2">
        <w:rPr>
          <w:rFonts w:asciiTheme="minorEastAsia" w:hAnsiTheme="minorEastAsia" w:cstheme="minorEastAsia" w:hint="eastAsia"/>
          <w:sz w:val="24"/>
        </w:rPr>
        <w:t>学校体育改革学校骨干体育教师培训；</w:t>
      </w:r>
    </w:p>
    <w:p w14:paraId="075FEDE8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4.</w:t>
      </w:r>
      <w:r w:rsidRPr="00D36BE2">
        <w:rPr>
          <w:rFonts w:asciiTheme="minorEastAsia" w:hAnsiTheme="minorEastAsia" w:cstheme="minorEastAsia" w:hint="eastAsia"/>
          <w:sz w:val="24"/>
        </w:rPr>
        <w:t>各名师工作室教研学期计划交流；</w:t>
      </w:r>
    </w:p>
    <w:p w14:paraId="06369375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5.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学校体育年度论文报告会、体教专委会年会；</w:t>
      </w:r>
    </w:p>
    <w:p w14:paraId="76C3AF7D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6.</w:t>
      </w:r>
      <w:r w:rsidRPr="00D36BE2">
        <w:rPr>
          <w:rFonts w:asciiTheme="minorEastAsia" w:hAnsiTheme="minorEastAsia" w:cstheme="minorEastAsia" w:hint="eastAsia"/>
          <w:color w:val="000000"/>
          <w:sz w:val="24"/>
        </w:rPr>
        <w:t>学校体育改革大课间现场会；</w:t>
      </w:r>
    </w:p>
    <w:p w14:paraId="4C305342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lastRenderedPageBreak/>
        <w:t>7.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常州市五级梯队暨</w:t>
      </w:r>
      <w:r w:rsidRPr="00D36BE2">
        <w:rPr>
          <w:rFonts w:asciiTheme="minorEastAsia" w:hAnsiTheme="minorEastAsia" w:cstheme="minorEastAsia" w:hint="eastAsia"/>
          <w:bCs/>
          <w:sz w:val="24"/>
        </w:rPr>
        <w:t>优秀教师成长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培养团队建设；</w:t>
      </w:r>
    </w:p>
    <w:p w14:paraId="74F6E6C3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8.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高三学测补考；</w:t>
      </w:r>
    </w:p>
    <w:p w14:paraId="3EFFB43C" w14:textId="77777777" w:rsidR="00E02E41" w:rsidRPr="00D36BE2" w:rsidRDefault="00700BBA" w:rsidP="00D36BE2">
      <w:pPr>
        <w:tabs>
          <w:tab w:val="left" w:pos="694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9.</w:t>
      </w:r>
      <w:r w:rsidRPr="00D36BE2">
        <w:rPr>
          <w:rFonts w:asciiTheme="minorEastAsia" w:hAnsiTheme="minorEastAsia" w:cstheme="minorEastAsia" w:hint="eastAsia"/>
          <w:color w:val="000000"/>
          <w:sz w:val="24"/>
        </w:rPr>
        <w:t>职业学校省赛磨课；</w:t>
      </w:r>
    </w:p>
    <w:p w14:paraId="72B24320" w14:textId="77777777" w:rsidR="00E02E41" w:rsidRPr="00D36BE2" w:rsidRDefault="00700BBA" w:rsidP="00D36BE2">
      <w:pPr>
        <w:tabs>
          <w:tab w:val="left" w:pos="694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10.</w:t>
      </w:r>
      <w:r w:rsidRPr="00D36BE2"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体育教育学术讲座活动</w:t>
      </w:r>
      <w:r w:rsidRPr="00D36BE2">
        <w:rPr>
          <w:rFonts w:asciiTheme="minorEastAsia" w:hAnsiTheme="minorEastAsia" w:cstheme="minorEastAsia"/>
          <w:bCs/>
          <w:sz w:val="24"/>
        </w:rPr>
        <w:t>“</w:t>
      </w:r>
      <w:r w:rsidRPr="00D36BE2">
        <w:rPr>
          <w:rFonts w:asciiTheme="minorEastAsia" w:hAnsiTheme="minorEastAsia" w:cstheme="minorEastAsia" w:hint="eastAsia"/>
          <w:bCs/>
          <w:sz w:val="24"/>
        </w:rPr>
        <w:t>TED</w:t>
      </w:r>
      <w:r w:rsidRPr="00D36BE2">
        <w:rPr>
          <w:rFonts w:asciiTheme="minorEastAsia" w:hAnsiTheme="minorEastAsia" w:cstheme="minorEastAsia" w:hint="eastAsia"/>
          <w:bCs/>
          <w:sz w:val="24"/>
        </w:rPr>
        <w:t>学体频道</w:t>
      </w:r>
      <w:r w:rsidRPr="00D36BE2">
        <w:rPr>
          <w:rFonts w:asciiTheme="minorEastAsia" w:hAnsiTheme="minorEastAsia" w:cstheme="minorEastAsia"/>
          <w:bCs/>
          <w:sz w:val="24"/>
        </w:rPr>
        <w:t>”</w:t>
      </w:r>
      <w:r w:rsidRPr="00D36BE2"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启动。</w:t>
      </w:r>
    </w:p>
    <w:p w14:paraId="3BC620F4" w14:textId="57052E1D" w:rsidR="00E02E41" w:rsidRPr="00D36BE2" w:rsidRDefault="00700BBA" w:rsidP="00D36BE2">
      <w:pPr>
        <w:tabs>
          <w:tab w:val="left" w:pos="2880"/>
        </w:tabs>
        <w:spacing w:line="500" w:lineRule="exact"/>
        <w:ind w:left="360" w:hangingChars="150" w:hanging="360"/>
        <w:jc w:val="left"/>
        <w:rPr>
          <w:rFonts w:ascii="宋体" w:hAnsi="宋体" w:cs="宋体"/>
          <w:b/>
          <w:bCs/>
          <w:sz w:val="24"/>
        </w:rPr>
      </w:pPr>
      <w:r w:rsidRPr="00D36BE2">
        <w:rPr>
          <w:rFonts w:ascii="黑体" w:eastAsia="黑体" w:hAnsi="黑体" w:cs="黑体" w:hint="eastAsia"/>
          <w:sz w:val="24"/>
        </w:rPr>
        <w:t xml:space="preserve"> </w:t>
      </w:r>
      <w:r w:rsidR="00D36BE2">
        <w:rPr>
          <w:rFonts w:ascii="黑体" w:eastAsia="黑体" w:hAnsi="黑体" w:cs="黑体" w:hint="eastAsia"/>
          <w:sz w:val="24"/>
        </w:rPr>
        <w:t>（</w:t>
      </w:r>
      <w:r w:rsidRPr="00D36BE2">
        <w:rPr>
          <w:rFonts w:ascii="黑体" w:eastAsia="黑体" w:hAnsi="黑体" w:cs="黑体" w:hint="eastAsia"/>
          <w:sz w:val="24"/>
        </w:rPr>
        <w:t>二）</w:t>
      </w:r>
      <w:r w:rsidRPr="00D36BE2">
        <w:rPr>
          <w:rFonts w:ascii="宋体" w:eastAsia="黑体" w:hAnsi="宋体" w:cs="宋体" w:hint="eastAsia"/>
          <w:b/>
          <w:bCs/>
          <w:sz w:val="24"/>
        </w:rPr>
        <w:t>三</w:t>
      </w:r>
      <w:r w:rsidRPr="00D36BE2">
        <w:rPr>
          <w:rFonts w:ascii="宋体" w:hAnsi="宋体" w:cs="宋体" w:hint="eastAsia"/>
          <w:b/>
          <w:bCs/>
          <w:sz w:val="24"/>
        </w:rPr>
        <w:t>月份：</w:t>
      </w:r>
    </w:p>
    <w:p w14:paraId="3AEB1412" w14:textId="77777777" w:rsidR="00E02E41" w:rsidRPr="00D36BE2" w:rsidRDefault="00700BBA" w:rsidP="00D36BE2">
      <w:pPr>
        <w:spacing w:line="500" w:lineRule="exact"/>
        <w:rPr>
          <w:rFonts w:ascii="宋体" w:hAnsi="宋体" w:cs="宋体"/>
          <w:sz w:val="24"/>
        </w:rPr>
      </w:pPr>
      <w:r w:rsidRPr="00D36BE2">
        <w:rPr>
          <w:rFonts w:ascii="宋体" w:hAnsi="宋体" w:cs="宋体" w:hint="eastAsia"/>
          <w:b/>
          <w:bCs/>
          <w:sz w:val="24"/>
        </w:rPr>
        <w:t xml:space="preserve">  </w:t>
      </w:r>
      <w:r w:rsidRPr="00D36BE2">
        <w:rPr>
          <w:rFonts w:ascii="宋体" w:hAnsi="宋体" w:cs="宋体" w:hint="eastAsia"/>
          <w:sz w:val="24"/>
        </w:rPr>
        <w:t>1.</w:t>
      </w:r>
      <w:r w:rsidRPr="00D36BE2">
        <w:rPr>
          <w:rFonts w:ascii="宋体" w:hAnsi="宋体" w:cs="宋体" w:hint="eastAsia"/>
          <w:sz w:val="24"/>
        </w:rPr>
        <w:t>体育教学训练专项研讨；</w:t>
      </w:r>
    </w:p>
    <w:p w14:paraId="676DD1CD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="宋体" w:hAnsi="宋体" w:cs="宋体"/>
          <w:sz w:val="24"/>
        </w:rPr>
      </w:pPr>
      <w:r w:rsidRPr="00D36BE2">
        <w:rPr>
          <w:rFonts w:ascii="宋体" w:hAnsi="宋体" w:cs="宋体" w:hint="eastAsia"/>
          <w:sz w:val="24"/>
        </w:rPr>
        <w:t>2.</w:t>
      </w:r>
      <w:r w:rsidRPr="00D36BE2">
        <w:rPr>
          <w:rFonts w:ascii="宋体" w:hAnsi="宋体" w:cs="宋体" w:hint="eastAsia"/>
          <w:sz w:val="24"/>
        </w:rPr>
        <w:t>学科基地学校</w:t>
      </w:r>
      <w:r w:rsidRPr="00D36BE2">
        <w:rPr>
          <w:rFonts w:ascii="宋体" w:hAnsi="宋体" w:cs="宋体"/>
          <w:sz w:val="24"/>
        </w:rPr>
        <w:t>体育改革方案交流</w:t>
      </w:r>
    </w:p>
    <w:p w14:paraId="7B168873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="宋体" w:hAnsi="宋体" w:cs="宋体"/>
          <w:sz w:val="24"/>
        </w:rPr>
      </w:pPr>
      <w:r w:rsidRPr="00D36BE2">
        <w:rPr>
          <w:rFonts w:ascii="宋体" w:hAnsi="宋体" w:cs="宋体" w:hint="eastAsia"/>
          <w:sz w:val="24"/>
        </w:rPr>
        <w:t>3.</w:t>
      </w:r>
      <w:r w:rsidRPr="00D36BE2">
        <w:rPr>
          <w:rFonts w:ascii="宋体" w:hAnsi="宋体" w:cs="宋体" w:hint="eastAsia"/>
          <w:sz w:val="24"/>
        </w:rPr>
        <w:t>学校体育深化改革研讨；</w:t>
      </w:r>
    </w:p>
    <w:p w14:paraId="2A7DA1F5" w14:textId="77777777" w:rsidR="00E02E41" w:rsidRPr="00D36BE2" w:rsidRDefault="00700BBA" w:rsidP="00D36BE2">
      <w:pPr>
        <w:spacing w:line="500" w:lineRule="exact"/>
        <w:rPr>
          <w:rFonts w:ascii="宋体" w:hAnsi="宋体" w:cs="宋体"/>
          <w:sz w:val="24"/>
        </w:rPr>
      </w:pPr>
      <w:r w:rsidRPr="00D36BE2">
        <w:rPr>
          <w:rFonts w:ascii="宋体" w:hAnsi="宋体" w:cs="宋体" w:hint="eastAsia"/>
          <w:sz w:val="24"/>
        </w:rPr>
        <w:t xml:space="preserve">  </w:t>
      </w:r>
      <w:r w:rsidRPr="00D36BE2">
        <w:rPr>
          <w:rFonts w:ascii="宋体" w:hAnsi="宋体" w:cs="宋体"/>
          <w:sz w:val="24"/>
        </w:rPr>
        <w:t>4</w:t>
      </w:r>
      <w:r w:rsidRPr="00D36BE2">
        <w:rPr>
          <w:rFonts w:ascii="宋体" w:hAnsi="宋体" w:cs="宋体" w:hint="eastAsia"/>
          <w:sz w:val="24"/>
        </w:rPr>
        <w:t>.</w:t>
      </w:r>
      <w:r w:rsidRPr="00D36BE2">
        <w:rPr>
          <w:rFonts w:ascii="宋体" w:hAnsi="宋体" w:cs="宋体" w:hint="eastAsia"/>
          <w:sz w:val="24"/>
        </w:rPr>
        <w:t>体育中考项目改革与教学研讨；</w:t>
      </w:r>
    </w:p>
    <w:p w14:paraId="30BB0959" w14:textId="77777777" w:rsidR="00E02E41" w:rsidRPr="00D36BE2" w:rsidRDefault="00700BBA" w:rsidP="00D36BE2">
      <w:pPr>
        <w:spacing w:line="500" w:lineRule="exact"/>
        <w:ind w:firstLineChars="100" w:firstLine="240"/>
        <w:rPr>
          <w:rFonts w:ascii="宋体" w:hAnsi="宋体" w:cs="宋体"/>
          <w:sz w:val="24"/>
        </w:rPr>
      </w:pPr>
      <w:r w:rsidRPr="00D36BE2">
        <w:rPr>
          <w:rFonts w:ascii="宋体" w:hAnsi="宋体" w:cs="宋体"/>
          <w:sz w:val="24"/>
        </w:rPr>
        <w:t>5</w:t>
      </w:r>
      <w:r w:rsidRPr="00D36BE2">
        <w:rPr>
          <w:rFonts w:ascii="宋体" w:hAnsi="宋体" w:cs="宋体" w:hint="eastAsia"/>
          <w:sz w:val="24"/>
        </w:rPr>
        <w:t>.</w:t>
      </w:r>
      <w:r w:rsidRPr="00D36BE2">
        <w:rPr>
          <w:rFonts w:ascii="宋体" w:hAnsi="宋体" w:cs="宋体" w:hint="eastAsia"/>
          <w:sz w:val="24"/>
        </w:rPr>
        <w:t>辖市区初中室内技能课比赛；</w:t>
      </w:r>
    </w:p>
    <w:p w14:paraId="126270E7" w14:textId="77777777" w:rsidR="00E02E41" w:rsidRPr="00D36BE2" w:rsidRDefault="00700BBA" w:rsidP="00D36BE2">
      <w:pPr>
        <w:spacing w:line="500" w:lineRule="exact"/>
        <w:rPr>
          <w:rFonts w:ascii="宋体" w:hAnsi="宋体" w:cs="宋体"/>
          <w:sz w:val="24"/>
        </w:rPr>
      </w:pPr>
      <w:r w:rsidRPr="00D36BE2">
        <w:rPr>
          <w:rFonts w:ascii="宋体" w:hAnsi="宋体" w:cs="宋体" w:hint="eastAsia"/>
          <w:sz w:val="24"/>
        </w:rPr>
        <w:t xml:space="preserve">  </w:t>
      </w:r>
      <w:r w:rsidRPr="00D36BE2">
        <w:rPr>
          <w:rFonts w:ascii="宋体" w:hAnsi="宋体" w:cs="宋体"/>
          <w:sz w:val="24"/>
        </w:rPr>
        <w:t>6</w:t>
      </w:r>
      <w:r w:rsidRPr="00D36BE2">
        <w:rPr>
          <w:rFonts w:ascii="宋体" w:hAnsi="宋体" w:cs="宋体" w:hint="eastAsia"/>
          <w:sz w:val="24"/>
        </w:rPr>
        <w:t>.</w:t>
      </w:r>
      <w:r w:rsidRPr="00D36BE2">
        <w:rPr>
          <w:rFonts w:ascii="宋体" w:hAnsi="宋体" w:cs="宋体" w:hint="eastAsia"/>
          <w:color w:val="000000"/>
          <w:sz w:val="24"/>
        </w:rPr>
        <w:t>常州市民俗体育进校园案例的收集整理；</w:t>
      </w:r>
      <w:r w:rsidRPr="00D36BE2">
        <w:rPr>
          <w:rFonts w:ascii="宋体" w:hAnsi="宋体" w:cs="宋体" w:hint="eastAsia"/>
          <w:sz w:val="24"/>
        </w:rPr>
        <w:t xml:space="preserve">  </w:t>
      </w:r>
    </w:p>
    <w:p w14:paraId="65921207" w14:textId="77777777" w:rsidR="00E02E41" w:rsidRPr="00D36BE2" w:rsidRDefault="00700BBA" w:rsidP="00D36BE2">
      <w:pPr>
        <w:spacing w:line="500" w:lineRule="exact"/>
        <w:ind w:firstLineChars="100" w:firstLine="240"/>
        <w:rPr>
          <w:rFonts w:ascii="宋体" w:eastAsia="宋体" w:hAnsi="宋体" w:cs="宋体"/>
          <w:bCs/>
          <w:color w:val="000000"/>
          <w:sz w:val="24"/>
        </w:rPr>
      </w:pPr>
      <w:r w:rsidRPr="00D36BE2">
        <w:rPr>
          <w:rFonts w:ascii="宋体" w:hAnsi="宋体" w:cs="宋体"/>
          <w:sz w:val="24"/>
        </w:rPr>
        <w:t>7</w:t>
      </w:r>
      <w:r w:rsidRPr="00D36BE2">
        <w:rPr>
          <w:rFonts w:ascii="宋体" w:hAnsi="宋体" w:cs="宋体" w:hint="eastAsia"/>
          <w:sz w:val="24"/>
        </w:rPr>
        <w:t>.2021</w:t>
      </w:r>
      <w:r w:rsidRPr="00D36BE2">
        <w:rPr>
          <w:rFonts w:ascii="宋体" w:hAnsi="宋体" w:cs="宋体" w:hint="eastAsia"/>
          <w:sz w:val="24"/>
        </w:rPr>
        <w:t>年常州市体育中考教学研讨；</w:t>
      </w:r>
    </w:p>
    <w:p w14:paraId="2FCA74A7" w14:textId="77777777" w:rsidR="00E02E41" w:rsidRPr="00D36BE2" w:rsidRDefault="00700BBA" w:rsidP="00D36BE2">
      <w:pPr>
        <w:spacing w:line="500" w:lineRule="exact"/>
        <w:rPr>
          <w:rFonts w:asciiTheme="minorEastAsia" w:hAnsiTheme="minorEastAsia" w:cstheme="minorEastAsia"/>
          <w:color w:val="000000" w:themeColor="text1"/>
          <w:kern w:val="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 xml:space="preserve">  </w:t>
      </w:r>
      <w:r w:rsidRPr="00D36BE2">
        <w:rPr>
          <w:rFonts w:asciiTheme="minorEastAsia" w:hAnsiTheme="minorEastAsia" w:cstheme="minorEastAsia"/>
          <w:bCs/>
          <w:color w:val="000000"/>
          <w:sz w:val="24"/>
        </w:rPr>
        <w:t>8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范导式、体悟式教学研讨</w:t>
      </w:r>
      <w:r w:rsidRPr="00D36BE2"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；</w:t>
      </w:r>
    </w:p>
    <w:p w14:paraId="04EA09E8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/>
          <w:bCs/>
          <w:color w:val="000000"/>
          <w:sz w:val="24"/>
        </w:rPr>
        <w:t>9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中小学教学一体化研讨（学会、勤练、常赛研讨）；</w:t>
      </w:r>
    </w:p>
    <w:p w14:paraId="218AB797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1</w:t>
      </w:r>
      <w:r w:rsidRPr="00D36BE2">
        <w:rPr>
          <w:rFonts w:asciiTheme="minorEastAsia" w:hAnsiTheme="minorEastAsia" w:cstheme="minorEastAsia"/>
          <w:bCs/>
          <w:color w:val="000000"/>
          <w:sz w:val="24"/>
        </w:rPr>
        <w:t>0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省名师空中课堂活动、常州市名师工作室（培育室）联合教研；</w:t>
      </w:r>
    </w:p>
    <w:p w14:paraId="61B1D912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1</w:t>
      </w:r>
      <w:r w:rsidRPr="00D36BE2">
        <w:rPr>
          <w:rFonts w:asciiTheme="minorEastAsia" w:hAnsiTheme="minorEastAsia" w:cstheme="minorEastAsia"/>
          <w:bCs/>
          <w:color w:val="000000"/>
          <w:sz w:val="24"/>
        </w:rPr>
        <w:t>1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武术、球类、体操专题课堂活动；</w:t>
      </w:r>
    </w:p>
    <w:p w14:paraId="7EE170BC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/>
          <w:bCs/>
          <w:color w:val="000000"/>
          <w:sz w:val="24"/>
        </w:rPr>
        <w:t>12.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体育</w:t>
      </w:r>
      <w:r w:rsidRPr="00D36BE2">
        <w:rPr>
          <w:rFonts w:asciiTheme="minorEastAsia" w:hAnsiTheme="minorEastAsia" w:cstheme="minorEastAsia"/>
          <w:bCs/>
          <w:color w:val="000000"/>
          <w:sz w:val="24"/>
        </w:rPr>
        <w:t>学科信息化教学实验专题研讨与推进活动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；</w:t>
      </w:r>
    </w:p>
    <w:p w14:paraId="29AEDD66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/>
          <w:bCs/>
          <w:color w:val="000000"/>
          <w:sz w:val="24"/>
        </w:rPr>
        <w:t>13.</w:t>
      </w:r>
      <w:r w:rsidRPr="00D36BE2">
        <w:rPr>
          <w:rFonts w:asciiTheme="minorEastAsia" w:hAnsiTheme="minorEastAsia" w:cstheme="minorEastAsia"/>
          <w:bCs/>
          <w:sz w:val="24"/>
        </w:rPr>
        <w:t xml:space="preserve"> “</w:t>
      </w:r>
      <w:r w:rsidRPr="00D36BE2">
        <w:rPr>
          <w:rFonts w:asciiTheme="minorEastAsia" w:hAnsiTheme="minorEastAsia" w:cstheme="minorEastAsia" w:hint="eastAsia"/>
          <w:bCs/>
          <w:sz w:val="24"/>
        </w:rPr>
        <w:t>TED</w:t>
      </w:r>
      <w:r w:rsidRPr="00D36BE2">
        <w:rPr>
          <w:rFonts w:asciiTheme="minorEastAsia" w:hAnsiTheme="minorEastAsia" w:cstheme="minorEastAsia" w:hint="eastAsia"/>
          <w:bCs/>
          <w:sz w:val="24"/>
        </w:rPr>
        <w:t>学体频道</w:t>
      </w:r>
      <w:r w:rsidRPr="00D36BE2">
        <w:rPr>
          <w:rFonts w:asciiTheme="minorEastAsia" w:hAnsiTheme="minorEastAsia" w:cstheme="minorEastAsia"/>
          <w:bCs/>
          <w:sz w:val="24"/>
        </w:rPr>
        <w:t>”</w:t>
      </w:r>
      <w:r w:rsidRPr="00D36BE2">
        <w:rPr>
          <w:rFonts w:asciiTheme="minorEastAsia" w:hAnsiTheme="minorEastAsia" w:cstheme="minorEastAsia" w:hint="eastAsia"/>
          <w:bCs/>
          <w:sz w:val="24"/>
        </w:rPr>
        <w:t>活动</w:t>
      </w:r>
      <w:r w:rsidRPr="00D36BE2">
        <w:rPr>
          <w:rFonts w:asciiTheme="minorEastAsia" w:hAnsiTheme="minorEastAsia" w:cstheme="minorEastAsia"/>
          <w:bCs/>
          <w:sz w:val="24"/>
        </w:rPr>
        <w:t>（</w:t>
      </w:r>
      <w:r w:rsidRPr="00D36BE2">
        <w:rPr>
          <w:rFonts w:asciiTheme="minorEastAsia" w:hAnsiTheme="minorEastAsia" w:cstheme="minorEastAsia" w:hint="eastAsia"/>
          <w:bCs/>
          <w:sz w:val="24"/>
        </w:rPr>
        <w:t>二</w:t>
      </w:r>
      <w:r w:rsidRPr="00D36BE2">
        <w:rPr>
          <w:rFonts w:asciiTheme="minorEastAsia" w:hAnsiTheme="minorEastAsia" w:cstheme="minorEastAsia"/>
          <w:bCs/>
          <w:sz w:val="24"/>
        </w:rPr>
        <w:t>）</w:t>
      </w:r>
      <w:r w:rsidRPr="00D36BE2">
        <w:rPr>
          <w:rFonts w:asciiTheme="minorEastAsia" w:hAnsiTheme="minorEastAsia" w:cstheme="minorEastAsia" w:hint="eastAsia"/>
          <w:bCs/>
          <w:sz w:val="24"/>
        </w:rPr>
        <w:t>。</w:t>
      </w:r>
    </w:p>
    <w:p w14:paraId="34706AB2" w14:textId="6B41183D" w:rsidR="00E02E41" w:rsidRPr="00D36BE2" w:rsidRDefault="00D36BE2" w:rsidP="00D36BE2">
      <w:pPr>
        <w:spacing w:line="5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</w:t>
      </w:r>
      <w:r w:rsidR="00700BBA" w:rsidRPr="00D36BE2">
        <w:rPr>
          <w:rFonts w:ascii="宋体" w:hAnsi="宋体" w:cs="宋体" w:hint="eastAsia"/>
          <w:b/>
          <w:bCs/>
          <w:sz w:val="24"/>
        </w:rPr>
        <w:t>三）四月份：</w:t>
      </w:r>
    </w:p>
    <w:p w14:paraId="57BA03EE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1.</w:t>
      </w:r>
      <w:r w:rsidRPr="00D36BE2">
        <w:rPr>
          <w:rFonts w:asciiTheme="minorEastAsia" w:hAnsiTheme="minorEastAsia" w:cstheme="minorEastAsia" w:hint="eastAsia"/>
          <w:sz w:val="24"/>
        </w:rPr>
        <w:t>常州市小学“同题异构”联校教研活动；</w:t>
      </w:r>
    </w:p>
    <w:p w14:paraId="1635B66D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color w:val="000000" w:themeColor="text1"/>
          <w:kern w:val="0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2.</w:t>
      </w:r>
      <w:r w:rsidRPr="00D36BE2">
        <w:rPr>
          <w:rFonts w:asciiTheme="minorEastAsia" w:hAnsiTheme="minorEastAsia" w:cstheme="minorEastAsia" w:hint="eastAsia"/>
          <w:sz w:val="24"/>
        </w:rPr>
        <w:t>体育教师班主任及领导力培训；</w:t>
      </w:r>
    </w:p>
    <w:p w14:paraId="25A43BD5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color w:val="000000" w:themeColor="text1"/>
          <w:kern w:val="0"/>
          <w:sz w:val="24"/>
        </w:rPr>
      </w:pPr>
      <w:r w:rsidRPr="00D36BE2"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3.</w:t>
      </w:r>
      <w:r w:rsidRPr="00D36BE2">
        <w:rPr>
          <w:rFonts w:asciiTheme="minorEastAsia" w:hAnsiTheme="minorEastAsia" w:cstheme="minorEastAsia" w:hint="eastAsia"/>
          <w:sz w:val="24"/>
        </w:rPr>
        <w:t>青年教师专业发展系列培训；</w:t>
      </w:r>
    </w:p>
    <w:p w14:paraId="289811C1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color w:val="000000" w:themeColor="text1"/>
          <w:kern w:val="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 w:themeColor="text1"/>
          <w:sz w:val="24"/>
        </w:rPr>
        <w:t>4.</w:t>
      </w:r>
      <w:r w:rsidRPr="00D36BE2">
        <w:rPr>
          <w:rFonts w:asciiTheme="minorEastAsia" w:hAnsiTheme="minorEastAsia" w:cstheme="minorEastAsia" w:hint="eastAsia"/>
          <w:sz w:val="24"/>
        </w:rPr>
        <w:t>高中体能教学专题研讨活动</w:t>
      </w:r>
      <w:r w:rsidRPr="00D36BE2"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；</w:t>
      </w:r>
    </w:p>
    <w:p w14:paraId="6CEDD581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5.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承办省小学评优课筹备工作；</w:t>
      </w:r>
    </w:p>
    <w:p w14:paraId="7B249F22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="宋体" w:hAnsi="宋体" w:cs="宋体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6.</w:t>
      </w:r>
      <w:r w:rsidRPr="00D36BE2">
        <w:rPr>
          <w:rFonts w:ascii="宋体" w:hAnsi="宋体" w:cs="宋体" w:hint="eastAsia"/>
          <w:sz w:val="24"/>
        </w:rPr>
        <w:t>学科基地学校教学</w:t>
      </w:r>
      <w:r w:rsidRPr="00D36BE2">
        <w:rPr>
          <w:rFonts w:ascii="宋体" w:hAnsi="宋体" w:cs="宋体"/>
          <w:sz w:val="24"/>
        </w:rPr>
        <w:t>开放活动（</w:t>
      </w:r>
      <w:r w:rsidRPr="00D36BE2">
        <w:rPr>
          <w:rFonts w:ascii="宋体" w:hAnsi="宋体" w:cs="宋体" w:hint="eastAsia"/>
          <w:sz w:val="24"/>
        </w:rPr>
        <w:t>小学</w:t>
      </w:r>
      <w:r w:rsidRPr="00D36BE2">
        <w:rPr>
          <w:rFonts w:ascii="宋体" w:hAnsi="宋体" w:cs="宋体"/>
          <w:sz w:val="24"/>
        </w:rPr>
        <w:t>）</w:t>
      </w:r>
      <w:r w:rsidRPr="00D36BE2">
        <w:rPr>
          <w:rFonts w:ascii="宋体" w:hAnsi="宋体" w:cs="宋体" w:hint="eastAsia"/>
          <w:sz w:val="24"/>
        </w:rPr>
        <w:t>；</w:t>
      </w:r>
    </w:p>
    <w:p w14:paraId="46F9E37F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/>
          <w:bCs/>
          <w:sz w:val="24"/>
        </w:rPr>
        <w:t>7.“</w:t>
      </w:r>
      <w:r w:rsidRPr="00D36BE2">
        <w:rPr>
          <w:rFonts w:asciiTheme="minorEastAsia" w:hAnsiTheme="minorEastAsia" w:cstheme="minorEastAsia" w:hint="eastAsia"/>
          <w:bCs/>
          <w:sz w:val="24"/>
        </w:rPr>
        <w:t>TED</w:t>
      </w:r>
      <w:r w:rsidRPr="00D36BE2">
        <w:rPr>
          <w:rFonts w:asciiTheme="minorEastAsia" w:hAnsiTheme="minorEastAsia" w:cstheme="minorEastAsia" w:hint="eastAsia"/>
          <w:bCs/>
          <w:sz w:val="24"/>
        </w:rPr>
        <w:t>学体频道</w:t>
      </w:r>
      <w:r w:rsidRPr="00D36BE2">
        <w:rPr>
          <w:rFonts w:asciiTheme="minorEastAsia" w:hAnsiTheme="minorEastAsia" w:cstheme="minorEastAsia"/>
          <w:bCs/>
          <w:sz w:val="24"/>
        </w:rPr>
        <w:t>”</w:t>
      </w:r>
      <w:r w:rsidRPr="00D36BE2">
        <w:rPr>
          <w:rFonts w:asciiTheme="minorEastAsia" w:hAnsiTheme="minorEastAsia" w:cstheme="minorEastAsia" w:hint="eastAsia"/>
          <w:bCs/>
          <w:sz w:val="24"/>
        </w:rPr>
        <w:t>活动</w:t>
      </w:r>
      <w:r w:rsidRPr="00D36BE2">
        <w:rPr>
          <w:rFonts w:asciiTheme="minorEastAsia" w:hAnsiTheme="minorEastAsia" w:cstheme="minorEastAsia"/>
          <w:bCs/>
          <w:sz w:val="24"/>
        </w:rPr>
        <w:t>（</w:t>
      </w:r>
      <w:r w:rsidRPr="00D36BE2">
        <w:rPr>
          <w:rFonts w:asciiTheme="minorEastAsia" w:hAnsiTheme="minorEastAsia" w:cstheme="minorEastAsia" w:hint="eastAsia"/>
          <w:bCs/>
          <w:sz w:val="24"/>
        </w:rPr>
        <w:t>三</w:t>
      </w:r>
      <w:r w:rsidRPr="00D36BE2">
        <w:rPr>
          <w:rFonts w:asciiTheme="minorEastAsia" w:hAnsiTheme="minorEastAsia" w:cstheme="minorEastAsia"/>
          <w:bCs/>
          <w:sz w:val="24"/>
        </w:rPr>
        <w:t>）</w:t>
      </w:r>
      <w:r w:rsidRPr="00D36BE2">
        <w:rPr>
          <w:rFonts w:asciiTheme="minorEastAsia" w:hAnsiTheme="minorEastAsia" w:cstheme="minorEastAsia" w:hint="eastAsia"/>
          <w:bCs/>
          <w:sz w:val="24"/>
        </w:rPr>
        <w:t>。</w:t>
      </w:r>
    </w:p>
    <w:p w14:paraId="7B995A9F" w14:textId="38736735" w:rsidR="00E02E41" w:rsidRPr="00D36BE2" w:rsidRDefault="00D36BE2" w:rsidP="00D36BE2">
      <w:pPr>
        <w:tabs>
          <w:tab w:val="left" w:pos="2880"/>
        </w:tabs>
        <w:spacing w:line="5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</w:t>
      </w:r>
      <w:r w:rsidR="00700BBA" w:rsidRPr="00D36BE2">
        <w:rPr>
          <w:rFonts w:ascii="宋体" w:hAnsi="宋体" w:cs="宋体" w:hint="eastAsia"/>
          <w:b/>
          <w:bCs/>
          <w:sz w:val="24"/>
        </w:rPr>
        <w:t>四）五月份：</w:t>
      </w:r>
    </w:p>
    <w:p w14:paraId="45367DA6" w14:textId="77777777" w:rsidR="00E02E41" w:rsidRPr="00D36BE2" w:rsidRDefault="00700BBA" w:rsidP="00D36BE2">
      <w:pPr>
        <w:tabs>
          <w:tab w:val="left" w:pos="2880"/>
        </w:tabs>
        <w:spacing w:line="500" w:lineRule="exact"/>
        <w:jc w:val="left"/>
        <w:rPr>
          <w:rFonts w:ascii="宋体" w:hAnsi="宋体" w:cs="宋体"/>
          <w:sz w:val="24"/>
        </w:rPr>
      </w:pPr>
      <w:r w:rsidRPr="00D36BE2">
        <w:rPr>
          <w:rFonts w:ascii="宋体" w:hAnsi="宋体" w:cs="宋体" w:hint="eastAsia"/>
          <w:sz w:val="24"/>
        </w:rPr>
        <w:lastRenderedPageBreak/>
        <w:t xml:space="preserve">  1.</w:t>
      </w:r>
      <w:r w:rsidRPr="00D36BE2">
        <w:rPr>
          <w:rFonts w:ascii="宋体" w:hAnsi="宋体" w:cs="宋体" w:hint="eastAsia"/>
          <w:sz w:val="24"/>
        </w:rPr>
        <w:t>体育教师专题教学沙龙；</w:t>
      </w:r>
    </w:p>
    <w:p w14:paraId="567F14C2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="宋体" w:hAnsi="宋体" w:cs="宋体"/>
          <w:sz w:val="24"/>
        </w:rPr>
      </w:pPr>
      <w:r w:rsidRPr="00D36BE2">
        <w:rPr>
          <w:rFonts w:ascii="宋体" w:hAnsi="宋体" w:cs="宋体" w:hint="eastAsia"/>
          <w:sz w:val="24"/>
        </w:rPr>
        <w:t>2.</w:t>
      </w:r>
      <w:r w:rsidRPr="00D36BE2">
        <w:rPr>
          <w:rFonts w:ascii="宋体" w:hAnsi="宋体" w:cs="宋体" w:hint="eastAsia"/>
          <w:sz w:val="24"/>
        </w:rPr>
        <w:t>各级别课题主持人研讨会议；</w:t>
      </w:r>
    </w:p>
    <w:p w14:paraId="644C2CF1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="宋体" w:hAnsi="宋体" w:cs="宋体"/>
          <w:sz w:val="24"/>
        </w:rPr>
      </w:pPr>
      <w:r w:rsidRPr="00D36BE2">
        <w:rPr>
          <w:rFonts w:ascii="宋体" w:hAnsi="宋体" w:cs="宋体" w:hint="eastAsia"/>
          <w:sz w:val="24"/>
        </w:rPr>
        <w:t>3.</w:t>
      </w:r>
      <w:r w:rsidRPr="00D36BE2">
        <w:rPr>
          <w:rFonts w:ascii="宋体" w:hAnsi="宋体" w:cs="宋体" w:hint="eastAsia"/>
          <w:sz w:val="24"/>
        </w:rPr>
        <w:t>开展全市初中体育室内课教学研讨和比赛；</w:t>
      </w:r>
    </w:p>
    <w:p w14:paraId="59650AEB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="宋体" w:eastAsia="宋体" w:hAnsi="宋体" w:cs="宋体"/>
          <w:bCs/>
          <w:color w:val="000000"/>
          <w:sz w:val="24"/>
        </w:rPr>
      </w:pPr>
      <w:r w:rsidRPr="00D36BE2">
        <w:rPr>
          <w:rFonts w:ascii="宋体" w:hAnsi="宋体" w:cs="宋体" w:hint="eastAsia"/>
          <w:sz w:val="24"/>
        </w:rPr>
        <w:t>4.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体育</w:t>
      </w:r>
      <w:r w:rsidRPr="00D36BE2">
        <w:rPr>
          <w:rFonts w:asciiTheme="minorEastAsia" w:hAnsiTheme="minorEastAsia" w:cstheme="minorEastAsia"/>
          <w:bCs/>
          <w:color w:val="000000"/>
          <w:sz w:val="24"/>
        </w:rPr>
        <w:t>学科信息化教学实验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教学</w:t>
      </w:r>
      <w:r w:rsidRPr="00D36BE2">
        <w:rPr>
          <w:rFonts w:asciiTheme="minorEastAsia" w:hAnsiTheme="minorEastAsia" w:cstheme="minorEastAsia"/>
          <w:bCs/>
          <w:color w:val="000000"/>
          <w:sz w:val="24"/>
        </w:rPr>
        <w:t>研讨</w:t>
      </w:r>
      <w:r w:rsidRPr="00D36BE2">
        <w:rPr>
          <w:rFonts w:ascii="宋体" w:eastAsia="宋体" w:hAnsi="宋体" w:cs="宋体" w:hint="eastAsia"/>
          <w:bCs/>
          <w:color w:val="000000"/>
          <w:sz w:val="24"/>
        </w:rPr>
        <w:t>；</w:t>
      </w:r>
    </w:p>
    <w:p w14:paraId="1460AC65" w14:textId="77777777" w:rsidR="00E02E41" w:rsidRPr="00D36BE2" w:rsidRDefault="00700BBA" w:rsidP="00D36BE2">
      <w:pPr>
        <w:widowControl/>
        <w:shd w:val="clear" w:color="auto" w:fill="FFFFFF"/>
        <w:spacing w:line="500" w:lineRule="exact"/>
        <w:ind w:firstLineChars="100" w:firstLine="240"/>
        <w:jc w:val="left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5.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中小学教学一体化研讨（学会、勤练、常赛研讨）；</w:t>
      </w:r>
    </w:p>
    <w:p w14:paraId="5BC25C0E" w14:textId="77777777" w:rsidR="00E02E41" w:rsidRPr="00D36BE2" w:rsidRDefault="00700BBA" w:rsidP="00D36BE2">
      <w:pPr>
        <w:widowControl/>
        <w:shd w:val="clear" w:color="auto" w:fill="FFFFFF"/>
        <w:spacing w:line="500" w:lineRule="exact"/>
        <w:ind w:firstLineChars="100" w:firstLine="240"/>
        <w:jc w:val="left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6.</w:t>
      </w:r>
      <w:r w:rsidRPr="00D36BE2">
        <w:rPr>
          <w:rFonts w:asciiTheme="minorEastAsia" w:hAnsiTheme="minorEastAsia" w:cstheme="minorEastAsia" w:hint="eastAsia"/>
          <w:bCs/>
          <w:sz w:val="24"/>
        </w:rPr>
        <w:t>学科中心组、</w:t>
      </w:r>
      <w:r w:rsidRPr="00D36BE2">
        <w:rPr>
          <w:rFonts w:asciiTheme="minorEastAsia" w:hAnsiTheme="minorEastAsia" w:cstheme="minorEastAsia" w:hint="eastAsia"/>
          <w:sz w:val="24"/>
        </w:rPr>
        <w:t>教学训练小组、微课题研究小组、教学设计小组等工作会议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；</w:t>
      </w:r>
    </w:p>
    <w:p w14:paraId="4A527C39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7.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各辖市区和局属教研组轮转教研活动，</w:t>
      </w:r>
      <w:r w:rsidRPr="00D36BE2">
        <w:rPr>
          <w:rFonts w:asciiTheme="minorEastAsia" w:hAnsiTheme="minorEastAsia" w:cstheme="minorEastAsia" w:hint="eastAsia"/>
          <w:bCs/>
          <w:sz w:val="24"/>
        </w:rPr>
        <w:t>教研组专业发展经验交流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（</w:t>
      </w:r>
      <w:r w:rsidRPr="00D36BE2">
        <w:rPr>
          <w:rFonts w:asciiTheme="minorEastAsia" w:hAnsiTheme="minorEastAsia" w:cstheme="minorEastAsia" w:hint="eastAsia"/>
          <w:bCs/>
          <w:sz w:val="24"/>
        </w:rPr>
        <w:t>区域联盟、校际、区际联合教研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）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；</w:t>
      </w:r>
    </w:p>
    <w:p w14:paraId="59746934" w14:textId="77777777" w:rsidR="00E02E41" w:rsidRPr="00D36BE2" w:rsidRDefault="00700BBA" w:rsidP="00D36BE2">
      <w:pPr>
        <w:widowControl/>
        <w:shd w:val="clear" w:color="auto" w:fill="FFFFFF"/>
        <w:spacing w:line="500" w:lineRule="exact"/>
        <w:ind w:firstLineChars="100" w:firstLine="240"/>
        <w:jc w:val="left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sz w:val="24"/>
        </w:rPr>
        <w:t>8.</w:t>
      </w:r>
      <w:r w:rsidRPr="00D36BE2">
        <w:rPr>
          <w:rFonts w:asciiTheme="minorEastAsia" w:hAnsiTheme="minorEastAsia" w:cstheme="minorEastAsia" w:hint="eastAsia"/>
          <w:bCs/>
          <w:sz w:val="24"/>
        </w:rPr>
        <w:t>附小附中联合教研活动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；</w:t>
      </w:r>
    </w:p>
    <w:p w14:paraId="61F4C934" w14:textId="77777777" w:rsidR="00E02E41" w:rsidRPr="00D36BE2" w:rsidRDefault="00700BBA" w:rsidP="00D36BE2">
      <w:pPr>
        <w:widowControl/>
        <w:shd w:val="clear" w:color="auto" w:fill="FFFFFF"/>
        <w:spacing w:line="500" w:lineRule="exact"/>
        <w:ind w:firstLineChars="100" w:firstLine="240"/>
        <w:jc w:val="left"/>
        <w:rPr>
          <w:rFonts w:ascii="宋体" w:hAnsi="宋体" w:cs="宋体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9.</w:t>
      </w:r>
      <w:r w:rsidRPr="00D36BE2">
        <w:rPr>
          <w:rFonts w:ascii="宋体" w:hAnsi="宋体" w:cs="宋体" w:hint="eastAsia"/>
          <w:sz w:val="24"/>
        </w:rPr>
        <w:t xml:space="preserve"> </w:t>
      </w:r>
      <w:r w:rsidRPr="00D36BE2">
        <w:rPr>
          <w:rFonts w:ascii="宋体" w:hAnsi="宋体" w:cs="宋体" w:hint="eastAsia"/>
          <w:sz w:val="24"/>
        </w:rPr>
        <w:t>学科基地学校教学</w:t>
      </w:r>
      <w:r w:rsidRPr="00D36BE2">
        <w:rPr>
          <w:rFonts w:ascii="宋体" w:hAnsi="宋体" w:cs="宋体"/>
          <w:sz w:val="24"/>
        </w:rPr>
        <w:t>开放活动（</w:t>
      </w:r>
      <w:r w:rsidRPr="00D36BE2">
        <w:rPr>
          <w:rFonts w:ascii="宋体" w:hAnsi="宋体" w:cs="宋体" w:hint="eastAsia"/>
          <w:sz w:val="24"/>
        </w:rPr>
        <w:t>初中</w:t>
      </w:r>
      <w:r w:rsidRPr="00D36BE2">
        <w:rPr>
          <w:rFonts w:ascii="宋体" w:hAnsi="宋体" w:cs="宋体"/>
          <w:sz w:val="24"/>
        </w:rPr>
        <w:t>）</w:t>
      </w:r>
      <w:r w:rsidRPr="00D36BE2">
        <w:rPr>
          <w:rFonts w:ascii="宋体" w:hAnsi="宋体" w:cs="宋体" w:hint="eastAsia"/>
          <w:sz w:val="24"/>
        </w:rPr>
        <w:t>；</w:t>
      </w:r>
    </w:p>
    <w:p w14:paraId="06D7BD84" w14:textId="77777777" w:rsidR="00E02E41" w:rsidRPr="00D36BE2" w:rsidRDefault="00700BBA" w:rsidP="00D36BE2">
      <w:pPr>
        <w:widowControl/>
        <w:shd w:val="clear" w:color="auto" w:fill="FFFFFF"/>
        <w:spacing w:line="500" w:lineRule="exact"/>
        <w:ind w:firstLineChars="100" w:firstLine="240"/>
        <w:jc w:val="left"/>
        <w:rPr>
          <w:rFonts w:asciiTheme="minorEastAsia" w:hAnsiTheme="minorEastAsia" w:cstheme="minorEastAsia"/>
          <w:bCs/>
          <w:sz w:val="24"/>
        </w:rPr>
      </w:pPr>
      <w:r w:rsidRPr="00D36BE2">
        <w:rPr>
          <w:rFonts w:ascii="宋体" w:hAnsi="宋体" w:cs="宋体" w:hint="eastAsia"/>
          <w:sz w:val="24"/>
        </w:rPr>
        <w:t>10.</w:t>
      </w:r>
      <w:r w:rsidRPr="00D36BE2">
        <w:rPr>
          <w:rFonts w:asciiTheme="minorEastAsia" w:hAnsiTheme="minorEastAsia" w:cstheme="minorEastAsia"/>
          <w:bCs/>
          <w:sz w:val="24"/>
        </w:rPr>
        <w:t xml:space="preserve"> “</w:t>
      </w:r>
      <w:r w:rsidRPr="00D36BE2">
        <w:rPr>
          <w:rFonts w:asciiTheme="minorEastAsia" w:hAnsiTheme="minorEastAsia" w:cstheme="minorEastAsia" w:hint="eastAsia"/>
          <w:bCs/>
          <w:sz w:val="24"/>
        </w:rPr>
        <w:t>TED</w:t>
      </w:r>
      <w:r w:rsidRPr="00D36BE2">
        <w:rPr>
          <w:rFonts w:asciiTheme="minorEastAsia" w:hAnsiTheme="minorEastAsia" w:cstheme="minorEastAsia" w:hint="eastAsia"/>
          <w:bCs/>
          <w:sz w:val="24"/>
        </w:rPr>
        <w:t>学体频道</w:t>
      </w:r>
      <w:r w:rsidRPr="00D36BE2">
        <w:rPr>
          <w:rFonts w:asciiTheme="minorEastAsia" w:hAnsiTheme="minorEastAsia" w:cstheme="minorEastAsia"/>
          <w:bCs/>
          <w:sz w:val="24"/>
        </w:rPr>
        <w:t>”</w:t>
      </w:r>
      <w:r w:rsidRPr="00D36BE2">
        <w:rPr>
          <w:rFonts w:asciiTheme="minorEastAsia" w:hAnsiTheme="minorEastAsia" w:cstheme="minorEastAsia" w:hint="eastAsia"/>
          <w:bCs/>
          <w:sz w:val="24"/>
        </w:rPr>
        <w:t>活动</w:t>
      </w:r>
      <w:r w:rsidRPr="00D36BE2">
        <w:rPr>
          <w:rFonts w:asciiTheme="minorEastAsia" w:hAnsiTheme="minorEastAsia" w:cstheme="minorEastAsia"/>
          <w:bCs/>
          <w:sz w:val="24"/>
        </w:rPr>
        <w:t>（</w:t>
      </w:r>
      <w:r w:rsidRPr="00D36BE2">
        <w:rPr>
          <w:rFonts w:asciiTheme="minorEastAsia" w:hAnsiTheme="minorEastAsia" w:cstheme="minorEastAsia" w:hint="eastAsia"/>
          <w:bCs/>
          <w:sz w:val="24"/>
        </w:rPr>
        <w:t>四</w:t>
      </w:r>
      <w:r w:rsidRPr="00D36BE2">
        <w:rPr>
          <w:rFonts w:asciiTheme="minorEastAsia" w:hAnsiTheme="minorEastAsia" w:cstheme="minorEastAsia"/>
          <w:bCs/>
          <w:sz w:val="24"/>
        </w:rPr>
        <w:t>）</w:t>
      </w:r>
      <w:r w:rsidRPr="00D36BE2">
        <w:rPr>
          <w:rFonts w:asciiTheme="minorEastAsia" w:hAnsiTheme="minorEastAsia" w:cstheme="minorEastAsia" w:hint="eastAsia"/>
          <w:bCs/>
          <w:sz w:val="24"/>
        </w:rPr>
        <w:t>。</w:t>
      </w:r>
    </w:p>
    <w:p w14:paraId="1D8E1A77" w14:textId="6E99D8A6" w:rsidR="00E02E41" w:rsidRPr="00D36BE2" w:rsidRDefault="00D36BE2" w:rsidP="00D36BE2">
      <w:pPr>
        <w:tabs>
          <w:tab w:val="left" w:pos="2880"/>
        </w:tabs>
        <w:spacing w:line="5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</w:t>
      </w:r>
      <w:r w:rsidR="00700BBA" w:rsidRPr="00D36BE2">
        <w:rPr>
          <w:rFonts w:ascii="宋体" w:hAnsi="宋体" w:cs="宋体" w:hint="eastAsia"/>
          <w:b/>
          <w:bCs/>
          <w:sz w:val="24"/>
        </w:rPr>
        <w:t>五）六月份：</w:t>
      </w:r>
    </w:p>
    <w:p w14:paraId="6F9A12D5" w14:textId="77777777" w:rsidR="00E02E41" w:rsidRPr="00D36BE2" w:rsidRDefault="00700BBA" w:rsidP="00D36BE2">
      <w:pPr>
        <w:tabs>
          <w:tab w:val="left" w:pos="2880"/>
        </w:tabs>
        <w:spacing w:line="500" w:lineRule="exact"/>
        <w:jc w:val="lef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 xml:space="preserve">  1.</w:t>
      </w:r>
      <w:r w:rsidRPr="00D36BE2">
        <w:rPr>
          <w:rFonts w:asciiTheme="minorEastAsia" w:hAnsiTheme="minorEastAsia" w:cstheme="minorEastAsia" w:hint="eastAsia"/>
          <w:sz w:val="24"/>
        </w:rPr>
        <w:t>常州市第三十六届学校体育优秀论文征集工作；</w:t>
      </w:r>
    </w:p>
    <w:p w14:paraId="04D159C9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2.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 xml:space="preserve"> 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承办省小学评优课比赛；</w:t>
      </w:r>
    </w:p>
    <w:p w14:paraId="6E6E36C7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3.</w:t>
      </w:r>
      <w:r w:rsidRPr="00D36BE2">
        <w:rPr>
          <w:rFonts w:asciiTheme="minorEastAsia" w:hAnsiTheme="minorEastAsia" w:cstheme="minorEastAsia" w:hint="eastAsia"/>
          <w:sz w:val="24"/>
        </w:rPr>
        <w:t>青年教师专业发展系列培训；</w:t>
      </w:r>
    </w:p>
    <w:p w14:paraId="15386A6E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4.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假期体育家庭作业的研制与布置；</w:t>
      </w:r>
    </w:p>
    <w:p w14:paraId="3057B46F" w14:textId="77777777" w:rsidR="00E02E41" w:rsidRPr="00D36BE2" w:rsidRDefault="00700BBA" w:rsidP="00D36BE2">
      <w:pPr>
        <w:tabs>
          <w:tab w:val="left" w:pos="2880"/>
        </w:tabs>
        <w:spacing w:line="500" w:lineRule="exact"/>
        <w:ind w:firstLineChars="100" w:firstLine="240"/>
        <w:jc w:val="left"/>
        <w:rPr>
          <w:rFonts w:ascii="宋体" w:hAnsi="宋体" w:cs="宋体"/>
          <w:sz w:val="24"/>
        </w:rPr>
      </w:pPr>
      <w:r w:rsidRPr="00D36BE2">
        <w:rPr>
          <w:rFonts w:ascii="宋体" w:hAnsi="宋体" w:cs="宋体" w:hint="eastAsia"/>
          <w:sz w:val="24"/>
        </w:rPr>
        <w:t>5.</w:t>
      </w:r>
      <w:r w:rsidRPr="00D36BE2">
        <w:rPr>
          <w:rFonts w:ascii="宋体" w:hAnsi="宋体" w:cs="宋体" w:hint="eastAsia"/>
          <w:sz w:val="24"/>
        </w:rPr>
        <w:t>英才培养、城乡结对、</w:t>
      </w:r>
      <w:r w:rsidRPr="00D36BE2">
        <w:rPr>
          <w:rFonts w:ascii="宋体" w:eastAsia="宋体" w:hAnsi="宋体" w:cs="宋体" w:hint="eastAsia"/>
          <w:bCs/>
          <w:color w:val="000000"/>
          <w:sz w:val="24"/>
        </w:rPr>
        <w:t>兄弟城市名师工作室联合教研</w:t>
      </w:r>
      <w:r w:rsidRPr="00D36BE2">
        <w:rPr>
          <w:rFonts w:asciiTheme="minorEastAsia" w:hAnsiTheme="minorEastAsia" w:cstheme="minorEastAsia" w:hint="eastAsia"/>
          <w:color w:val="000000" w:themeColor="text1"/>
          <w:kern w:val="0"/>
          <w:sz w:val="24"/>
        </w:rPr>
        <w:t>；</w:t>
      </w:r>
    </w:p>
    <w:p w14:paraId="2FB1E230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6.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全市体育学科带头人教研会议；</w:t>
      </w:r>
    </w:p>
    <w:p w14:paraId="563F1970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7.</w:t>
      </w: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省职校教学基本功比赛；</w:t>
      </w:r>
    </w:p>
    <w:p w14:paraId="4DBFBAE6" w14:textId="77777777" w:rsidR="00E02E41" w:rsidRPr="00D36BE2" w:rsidRDefault="00700BBA" w:rsidP="00D36BE2">
      <w:pPr>
        <w:spacing w:line="500" w:lineRule="exact"/>
        <w:ind w:firstLineChars="100" w:firstLine="240"/>
        <w:rPr>
          <w:rFonts w:ascii="宋体" w:hAnsi="宋体" w:cs="宋体"/>
          <w:sz w:val="24"/>
        </w:rPr>
      </w:pPr>
      <w:r w:rsidRPr="00D36BE2">
        <w:rPr>
          <w:rFonts w:asciiTheme="minorEastAsia" w:hAnsiTheme="minorEastAsia" w:cstheme="minorEastAsia" w:hint="eastAsia"/>
          <w:bCs/>
          <w:color w:val="000000"/>
          <w:sz w:val="24"/>
        </w:rPr>
        <w:t>8.</w:t>
      </w:r>
      <w:r w:rsidRPr="00D36BE2">
        <w:rPr>
          <w:rFonts w:ascii="宋体" w:hAnsi="宋体" w:cs="宋体" w:hint="eastAsia"/>
          <w:sz w:val="24"/>
        </w:rPr>
        <w:t xml:space="preserve"> </w:t>
      </w:r>
      <w:r w:rsidRPr="00D36BE2">
        <w:rPr>
          <w:rFonts w:ascii="宋体" w:hAnsi="宋体" w:cs="宋体" w:hint="eastAsia"/>
          <w:sz w:val="24"/>
        </w:rPr>
        <w:t>学科基地学校教学</w:t>
      </w:r>
      <w:r w:rsidRPr="00D36BE2">
        <w:rPr>
          <w:rFonts w:ascii="宋体" w:hAnsi="宋体" w:cs="宋体"/>
          <w:sz w:val="24"/>
        </w:rPr>
        <w:t>开放活动（</w:t>
      </w:r>
      <w:r w:rsidRPr="00D36BE2">
        <w:rPr>
          <w:rFonts w:ascii="宋体" w:hAnsi="宋体" w:cs="宋体" w:hint="eastAsia"/>
          <w:sz w:val="24"/>
        </w:rPr>
        <w:t>高中</w:t>
      </w:r>
      <w:r w:rsidRPr="00D36BE2">
        <w:rPr>
          <w:rFonts w:ascii="宋体" w:hAnsi="宋体" w:cs="宋体"/>
          <w:sz w:val="24"/>
        </w:rPr>
        <w:t>）</w:t>
      </w:r>
      <w:r w:rsidRPr="00D36BE2">
        <w:rPr>
          <w:rFonts w:ascii="宋体" w:hAnsi="宋体" w:cs="宋体" w:hint="eastAsia"/>
          <w:sz w:val="24"/>
        </w:rPr>
        <w:t>；</w:t>
      </w:r>
    </w:p>
    <w:p w14:paraId="4F71E1E5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="宋体" w:hAnsi="宋体" w:cs="宋体" w:hint="eastAsia"/>
          <w:sz w:val="24"/>
        </w:rPr>
        <w:t>9.</w:t>
      </w:r>
      <w:r w:rsidRPr="00D36BE2">
        <w:rPr>
          <w:rFonts w:asciiTheme="minorEastAsia" w:hAnsiTheme="minorEastAsia" w:cstheme="minorEastAsia"/>
          <w:bCs/>
          <w:sz w:val="24"/>
        </w:rPr>
        <w:t xml:space="preserve"> “</w:t>
      </w:r>
      <w:r w:rsidRPr="00D36BE2">
        <w:rPr>
          <w:rFonts w:asciiTheme="minorEastAsia" w:hAnsiTheme="minorEastAsia" w:cstheme="minorEastAsia" w:hint="eastAsia"/>
          <w:bCs/>
          <w:sz w:val="24"/>
        </w:rPr>
        <w:t>TED</w:t>
      </w:r>
      <w:r w:rsidRPr="00D36BE2">
        <w:rPr>
          <w:rFonts w:asciiTheme="minorEastAsia" w:hAnsiTheme="minorEastAsia" w:cstheme="minorEastAsia" w:hint="eastAsia"/>
          <w:bCs/>
          <w:sz w:val="24"/>
        </w:rPr>
        <w:t>学体频道</w:t>
      </w:r>
      <w:r w:rsidRPr="00D36BE2">
        <w:rPr>
          <w:rFonts w:asciiTheme="minorEastAsia" w:hAnsiTheme="minorEastAsia" w:cstheme="minorEastAsia"/>
          <w:bCs/>
          <w:sz w:val="24"/>
        </w:rPr>
        <w:t>”</w:t>
      </w:r>
      <w:r w:rsidRPr="00D36BE2">
        <w:rPr>
          <w:rFonts w:asciiTheme="minorEastAsia" w:hAnsiTheme="minorEastAsia" w:cstheme="minorEastAsia" w:hint="eastAsia"/>
          <w:bCs/>
          <w:sz w:val="24"/>
        </w:rPr>
        <w:t>活动</w:t>
      </w:r>
      <w:r w:rsidRPr="00D36BE2">
        <w:rPr>
          <w:rFonts w:asciiTheme="minorEastAsia" w:hAnsiTheme="minorEastAsia" w:cstheme="minorEastAsia"/>
          <w:bCs/>
          <w:sz w:val="24"/>
        </w:rPr>
        <w:t>（</w:t>
      </w:r>
      <w:r w:rsidRPr="00D36BE2">
        <w:rPr>
          <w:rFonts w:asciiTheme="minorEastAsia" w:hAnsiTheme="minorEastAsia" w:cstheme="minorEastAsia" w:hint="eastAsia"/>
          <w:bCs/>
          <w:sz w:val="24"/>
        </w:rPr>
        <w:t>五</w:t>
      </w:r>
      <w:r w:rsidRPr="00D36BE2">
        <w:rPr>
          <w:rFonts w:asciiTheme="minorEastAsia" w:hAnsiTheme="minorEastAsia" w:cstheme="minorEastAsia"/>
          <w:bCs/>
          <w:sz w:val="24"/>
        </w:rPr>
        <w:t>）</w:t>
      </w:r>
      <w:r w:rsidRPr="00D36BE2">
        <w:rPr>
          <w:rFonts w:asciiTheme="minorEastAsia" w:hAnsiTheme="minorEastAsia" w:cstheme="minorEastAsia" w:hint="eastAsia"/>
          <w:bCs/>
          <w:sz w:val="24"/>
        </w:rPr>
        <w:t>。</w:t>
      </w:r>
    </w:p>
    <w:p w14:paraId="5EF3EDF3" w14:textId="025F4AEB" w:rsidR="00E02E41" w:rsidRPr="00D36BE2" w:rsidRDefault="00D36BE2" w:rsidP="00D36BE2">
      <w:pPr>
        <w:tabs>
          <w:tab w:val="left" w:pos="2880"/>
        </w:tabs>
        <w:spacing w:line="500" w:lineRule="exac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（</w:t>
      </w:r>
      <w:r w:rsidR="00700BBA" w:rsidRPr="00D36BE2">
        <w:rPr>
          <w:rFonts w:ascii="宋体" w:hAnsi="宋体" w:cs="宋体" w:hint="eastAsia"/>
          <w:b/>
          <w:bCs/>
          <w:sz w:val="24"/>
        </w:rPr>
        <w:t>六）七八月份：</w:t>
      </w:r>
    </w:p>
    <w:p w14:paraId="4EFC625C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color w:val="000000" w:themeColor="text1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1.</w:t>
      </w: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市体育学科教学、教科研工作总结与下学期工作布置；</w:t>
      </w:r>
    </w:p>
    <w:p w14:paraId="43565085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>2.</w:t>
      </w:r>
      <w:r w:rsidRPr="00D36BE2">
        <w:rPr>
          <w:rFonts w:asciiTheme="minorEastAsia" w:hAnsiTheme="minorEastAsia" w:cstheme="minorEastAsia" w:hint="eastAsia"/>
          <w:sz w:val="24"/>
        </w:rPr>
        <w:t>中小学生阳光体育运动暑假活动；</w:t>
      </w:r>
    </w:p>
    <w:p w14:paraId="615BC3C6" w14:textId="77777777" w:rsidR="00E02E41" w:rsidRPr="00D36BE2" w:rsidRDefault="00700BBA" w:rsidP="00D36BE2">
      <w:pPr>
        <w:spacing w:line="500" w:lineRule="exac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 xml:space="preserve">  3.</w:t>
      </w:r>
      <w:r w:rsidRPr="00D36BE2">
        <w:rPr>
          <w:rFonts w:asciiTheme="minorEastAsia" w:hAnsiTheme="minorEastAsia" w:cstheme="minorEastAsia" w:hint="eastAsia"/>
          <w:sz w:val="24"/>
        </w:rPr>
        <w:t>部分中小学体育教师进行基本功训练；</w:t>
      </w:r>
    </w:p>
    <w:p w14:paraId="18726B62" w14:textId="77777777" w:rsidR="00E02E41" w:rsidRPr="00D36BE2" w:rsidRDefault="00700BBA" w:rsidP="00D36BE2">
      <w:pPr>
        <w:widowControl/>
        <w:spacing w:line="500" w:lineRule="exact"/>
        <w:jc w:val="left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 xml:space="preserve">  4.</w:t>
      </w:r>
      <w:r w:rsidRPr="00D36BE2">
        <w:rPr>
          <w:rFonts w:asciiTheme="minorEastAsia" w:hAnsiTheme="minorEastAsia" w:cstheme="minorEastAsia" w:hint="eastAsia"/>
          <w:sz w:val="24"/>
        </w:rPr>
        <w:t>组织体育教师参加“名师大学堂”进修学习；</w:t>
      </w:r>
    </w:p>
    <w:p w14:paraId="788E4A04" w14:textId="77777777" w:rsidR="00E02E41" w:rsidRPr="00D36BE2" w:rsidRDefault="00700BBA" w:rsidP="00D36BE2">
      <w:pPr>
        <w:spacing w:line="500" w:lineRule="exact"/>
        <w:ind w:firstLineChars="100" w:firstLine="240"/>
        <w:rPr>
          <w:rFonts w:asciiTheme="minorEastAsia" w:hAnsiTheme="minorEastAsia" w:cstheme="minorEastAsia"/>
          <w:sz w:val="24"/>
        </w:rPr>
      </w:pPr>
      <w:r w:rsidRPr="00D36BE2">
        <w:rPr>
          <w:rFonts w:asciiTheme="minorEastAsia" w:hAnsiTheme="minorEastAsia" w:cstheme="minorEastAsia" w:hint="eastAsia"/>
          <w:color w:val="000000" w:themeColor="text1"/>
          <w:sz w:val="24"/>
        </w:rPr>
        <w:t>5</w:t>
      </w:r>
      <w:r w:rsidRPr="00D36BE2">
        <w:rPr>
          <w:rFonts w:asciiTheme="minorEastAsia" w:hAnsiTheme="minorEastAsia" w:cstheme="minorEastAsia" w:hint="eastAsia"/>
          <w:sz w:val="24"/>
        </w:rPr>
        <w:t>.</w:t>
      </w:r>
      <w:r w:rsidRPr="00D36BE2">
        <w:rPr>
          <w:rFonts w:asciiTheme="minorEastAsia" w:hAnsiTheme="minorEastAsia" w:cstheme="minorEastAsia" w:hint="eastAsia"/>
          <w:sz w:val="24"/>
        </w:rPr>
        <w:t>省小学基本功比赛承办筹备工作。</w:t>
      </w:r>
    </w:p>
    <w:p w14:paraId="05BA7D3C" w14:textId="77777777" w:rsidR="00E02E41" w:rsidRPr="00D36BE2" w:rsidRDefault="00700BBA" w:rsidP="00D36BE2">
      <w:pPr>
        <w:spacing w:line="500" w:lineRule="exact"/>
        <w:rPr>
          <w:color w:val="000000" w:themeColor="text1"/>
          <w:sz w:val="24"/>
        </w:rPr>
      </w:pPr>
      <w:r w:rsidRPr="00D36BE2">
        <w:rPr>
          <w:rFonts w:ascii="宋体" w:hAnsi="宋体" w:hint="eastAsia"/>
          <w:b/>
          <w:color w:val="000000" w:themeColor="text1"/>
          <w:sz w:val="24"/>
        </w:rPr>
        <w:lastRenderedPageBreak/>
        <w:t>说明：各项活动以常州市教科院学科网上正式通知为准。</w:t>
      </w:r>
    </w:p>
    <w:p w14:paraId="5E630AFC" w14:textId="77777777" w:rsidR="00E02E41" w:rsidRPr="00D36BE2" w:rsidRDefault="00700BBA" w:rsidP="00D36BE2">
      <w:pPr>
        <w:spacing w:line="500" w:lineRule="exact"/>
        <w:rPr>
          <w:rFonts w:asciiTheme="minorEastAsia" w:hAnsiTheme="minorEastAsia" w:cstheme="minorEastAsia"/>
          <w:bCs/>
          <w:color w:val="000000"/>
          <w:sz w:val="24"/>
        </w:rPr>
      </w:pPr>
      <w:r w:rsidRPr="00D36BE2">
        <w:rPr>
          <w:rFonts w:asciiTheme="minorEastAsia" w:hAnsiTheme="minorEastAsia" w:cstheme="minorEastAsia" w:hint="eastAsia"/>
          <w:sz w:val="24"/>
        </w:rPr>
        <w:t xml:space="preserve">  </w:t>
      </w:r>
    </w:p>
    <w:p w14:paraId="18A95B7D" w14:textId="77777777" w:rsidR="00E02E41" w:rsidRPr="00D36BE2" w:rsidRDefault="00E02E41" w:rsidP="00D36BE2">
      <w:pPr>
        <w:spacing w:line="500" w:lineRule="exact"/>
        <w:ind w:left="480"/>
        <w:jc w:val="left"/>
        <w:rPr>
          <w:rFonts w:asciiTheme="minorEastAsia" w:hAnsiTheme="minorEastAsia" w:cstheme="minorEastAsia"/>
          <w:bCs/>
          <w:sz w:val="24"/>
        </w:rPr>
      </w:pPr>
    </w:p>
    <w:p w14:paraId="34277A24" w14:textId="77777777" w:rsidR="00E02E41" w:rsidRPr="00D36BE2" w:rsidRDefault="00E02E41" w:rsidP="00D36BE2">
      <w:pPr>
        <w:spacing w:line="500" w:lineRule="exact"/>
        <w:rPr>
          <w:sz w:val="24"/>
        </w:rPr>
      </w:pPr>
    </w:p>
    <w:sectPr w:rsidR="00E02E41" w:rsidRPr="00D36BE2" w:rsidSect="00D36BE2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0A4E8" w14:textId="77777777" w:rsidR="00700BBA" w:rsidRDefault="00700BBA" w:rsidP="00D36BE2">
      <w:r>
        <w:separator/>
      </w:r>
    </w:p>
  </w:endnote>
  <w:endnote w:type="continuationSeparator" w:id="0">
    <w:p w14:paraId="578C5645" w14:textId="77777777" w:rsidR="00700BBA" w:rsidRDefault="00700BBA" w:rsidP="00D3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5177619"/>
      <w:docPartObj>
        <w:docPartGallery w:val="Page Numbers (Bottom of Page)"/>
        <w:docPartUnique/>
      </w:docPartObj>
    </w:sdtPr>
    <w:sdtContent>
      <w:p w14:paraId="4DCC4860" w14:textId="1DBB0F91" w:rsidR="00D36BE2" w:rsidRDefault="00D36B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58A1D09" w14:textId="77777777" w:rsidR="00D36BE2" w:rsidRDefault="00D36B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E456F" w14:textId="77777777" w:rsidR="00700BBA" w:rsidRDefault="00700BBA" w:rsidP="00D36BE2">
      <w:r>
        <w:separator/>
      </w:r>
    </w:p>
  </w:footnote>
  <w:footnote w:type="continuationSeparator" w:id="0">
    <w:p w14:paraId="6DC1443A" w14:textId="77777777" w:rsidR="00700BBA" w:rsidRDefault="00700BBA" w:rsidP="00D3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D87"/>
    <w:rsid w:val="000E5954"/>
    <w:rsid w:val="00214950"/>
    <w:rsid w:val="00230921"/>
    <w:rsid w:val="006043A0"/>
    <w:rsid w:val="00700BBA"/>
    <w:rsid w:val="007B6604"/>
    <w:rsid w:val="00833C33"/>
    <w:rsid w:val="0085079D"/>
    <w:rsid w:val="00AE37E4"/>
    <w:rsid w:val="00D36BE2"/>
    <w:rsid w:val="00E02E41"/>
    <w:rsid w:val="00E12D87"/>
    <w:rsid w:val="00FA0095"/>
    <w:rsid w:val="06854480"/>
    <w:rsid w:val="06CC1D0F"/>
    <w:rsid w:val="0A8D2245"/>
    <w:rsid w:val="14164186"/>
    <w:rsid w:val="14FA527F"/>
    <w:rsid w:val="169057DF"/>
    <w:rsid w:val="1B1A3F13"/>
    <w:rsid w:val="1F01785E"/>
    <w:rsid w:val="2FFE599E"/>
    <w:rsid w:val="30866D20"/>
    <w:rsid w:val="35041624"/>
    <w:rsid w:val="3B7459C3"/>
    <w:rsid w:val="3C8872DC"/>
    <w:rsid w:val="3DD32883"/>
    <w:rsid w:val="41EC2DB8"/>
    <w:rsid w:val="436658BF"/>
    <w:rsid w:val="505E37F8"/>
    <w:rsid w:val="593F3A5F"/>
    <w:rsid w:val="62515D2A"/>
    <w:rsid w:val="64C874D2"/>
    <w:rsid w:val="65842F7F"/>
    <w:rsid w:val="66E26645"/>
    <w:rsid w:val="66EE7B43"/>
    <w:rsid w:val="68BA34F3"/>
    <w:rsid w:val="71EC5929"/>
    <w:rsid w:val="77366F5C"/>
    <w:rsid w:val="78516C33"/>
    <w:rsid w:val="7A822941"/>
    <w:rsid w:val="7C0E1B90"/>
    <w:rsid w:val="7C362772"/>
    <w:rsid w:val="7D4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634C92"/>
  <w15:docId w15:val="{5AA7A7F8-755E-480C-9D36-C8F2145C8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a6"/>
    <w:rsid w:val="00D36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36BE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36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6BE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kstk.com/article/wk-5030080878161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LCB</dc:creator>
  <cp:lastModifiedBy>罗萍</cp:lastModifiedBy>
  <cp:revision>6</cp:revision>
  <dcterms:created xsi:type="dcterms:W3CDTF">2014-10-29T12:08:00Z</dcterms:created>
  <dcterms:modified xsi:type="dcterms:W3CDTF">2021-01-25T02:12:00Z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