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90" w:lineRule="atLeast"/>
        <w:ind w:left="0" w:right="0" w:firstLine="0"/>
        <w:jc w:val="center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0"/>
          <w:szCs w:val="30"/>
          <w:shd w:val="clear" w:fill="FFFFFF"/>
        </w:rPr>
        <w:t>新北区小学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0"/>
          <w:szCs w:val="30"/>
          <w:shd w:val="clear" w:fill="FFFFFF"/>
          <w:lang w:eastAsia="zh-CN"/>
        </w:rPr>
        <w:t>语文黄华萍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0"/>
          <w:szCs w:val="30"/>
          <w:shd w:val="clear" w:fill="FFFFFF"/>
        </w:rPr>
        <w:t>培育室成员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(吴鹏飞)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90" w:lineRule="atLeast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caps w:val="0"/>
          <w:color w:val="313131"/>
          <w:spacing w:val="0"/>
          <w:sz w:val="31"/>
          <w:szCs w:val="31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0"/>
          <w:szCs w:val="30"/>
          <w:shd w:val="clear" w:fill="FFFFFF"/>
        </w:rPr>
        <w:t>2020-2021学年第一学期工作总结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9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13131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13131"/>
          <w:spacing w:val="0"/>
          <w:sz w:val="31"/>
          <w:szCs w:val="31"/>
          <w:shd w:val="clear" w:fill="FFFFFF"/>
        </w:rPr>
        <w:t>研修总结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9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13131"/>
          <w:spacing w:val="0"/>
          <w:sz w:val="21"/>
          <w:szCs w:val="21"/>
        </w:rPr>
      </w:pPr>
      <w:r>
        <w:rPr>
          <w:rFonts w:ascii="黑体" w:hAnsi="宋体" w:eastAsia="黑体" w:cs="黑体"/>
          <w:i w:val="0"/>
          <w:caps w:val="0"/>
          <w:color w:val="313131"/>
          <w:spacing w:val="0"/>
          <w:sz w:val="28"/>
          <w:szCs w:val="28"/>
          <w:shd w:val="clear" w:fill="FFFFFF"/>
        </w:rPr>
        <w:t>（2020 - 2021）第一学期</w:t>
      </w:r>
    </w:p>
    <w:tbl>
      <w:tblPr>
        <w:tblStyle w:val="3"/>
        <w:tblW w:w="86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23"/>
        <w:gridCol w:w="5313"/>
        <w:gridCol w:w="1004"/>
        <w:gridCol w:w="12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13131"/>
                <w:spacing w:val="0"/>
                <w:sz w:val="24"/>
                <w:szCs w:val="24"/>
              </w:rPr>
              <w:t>主题</w:t>
            </w:r>
          </w:p>
        </w:tc>
        <w:tc>
          <w:tcPr>
            <w:tcW w:w="53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自我剖析明问题</w:t>
            </w:r>
            <w:r>
              <w:rPr>
                <w:rStyle w:val="5"/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 xml:space="preserve"> 专业规划探路径</w:t>
            </w:r>
          </w:p>
        </w:tc>
        <w:tc>
          <w:tcPr>
            <w:tcW w:w="10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13131"/>
                <w:spacing w:val="0"/>
                <w:sz w:val="24"/>
                <w:szCs w:val="24"/>
              </w:rPr>
              <w:t>时间</w:t>
            </w:r>
          </w:p>
        </w:tc>
        <w:tc>
          <w:tcPr>
            <w:tcW w:w="12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2021.2.8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1" w:hRule="atLeast"/>
        </w:trPr>
        <w:tc>
          <w:tcPr>
            <w:tcW w:w="8640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2" w:lineRule="atLeast"/>
              <w:ind w:left="0" w:right="0" w:firstLine="480" w:firstLineChars="200"/>
              <w:rPr>
                <w:rFonts w:hint="eastAsia" w:ascii="楷体" w:hAnsi="楷体" w:eastAsia="楷体" w:cs="楷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时光总是匆匆，太匆匆，</w:t>
            </w: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转眼之间加入</w:t>
            </w: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黄华萍优秀教师培育室</w:t>
            </w: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”已经半年多了，我</w:t>
            </w: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很</w:t>
            </w: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庆幸</w:t>
            </w: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能</w:t>
            </w: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遇到</w:t>
            </w: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黄</w:t>
            </w: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校</w:t>
            </w: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和各位志同道合的小伙伴</w:t>
            </w: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，名师工作室这个集体给我带来了强大的科研动力，更给我指明了科研从教的方向。使我在教育教学的工作中踏实工作，心怀满腔热情努力探索。半年多来，收获颇多，同时也看到了自身的不足，现将半年多的工作总结</w:t>
            </w: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如</w:t>
            </w: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下：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2" w:lineRule="atLeast"/>
              <w:ind w:left="0" w:right="0" w:firstLine="480" w:firstLineChars="200"/>
              <w:rPr>
                <w:rFonts w:hint="default" w:ascii="楷体" w:hAnsi="楷体" w:eastAsia="楷体" w:cs="楷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一、</w:t>
            </w: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读书——腹有诗书气自华，最是书香能致远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2" w:lineRule="atLeast"/>
              <w:ind w:left="0" w:right="0" w:firstLine="480" w:firstLineChars="200"/>
              <w:rPr>
                <w:rFonts w:hint="eastAsia" w:ascii="楷体" w:hAnsi="楷体" w:eastAsia="楷体" w:cs="楷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名师工作室为我们成员提供了一个很好的学习平台，</w:t>
            </w: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第一次见面黄校便为我们赠书《我们如何思维》，希望</w:t>
            </w: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通过读书来提升成员们的理论素养。</w:t>
            </w: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俗话说，</w:t>
            </w: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“时间积累经验，读书增长知识”。在工作之余我</w:t>
            </w: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也进行广泛阅读，</w:t>
            </w: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用</w:t>
            </w: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书中</w:t>
            </w: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理论指导实践，再用实践去检验理论，两者有机结合，相得益彰。走进书本</w:t>
            </w: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去</w:t>
            </w: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完善生命；走进课堂</w:t>
            </w: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去</w:t>
            </w: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燃烧激情。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2" w:lineRule="atLeast"/>
              <w:ind w:right="0" w:rightChars="0" w:firstLine="480" w:firstLineChars="200"/>
              <w:rPr>
                <w:rFonts w:hint="default" w:ascii="楷体" w:hAnsi="楷体" w:eastAsia="楷体" w:cs="楷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二、</w:t>
            </w: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观</w:t>
            </w: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课——操千曲而后晓声，观千剑而后识器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2" w:lineRule="atLeast"/>
              <w:ind w:right="0" w:rightChars="0" w:firstLine="480" w:firstLineChars="200"/>
              <w:rPr>
                <w:rFonts w:hint="eastAsia" w:ascii="楷体" w:hAnsi="楷体" w:eastAsia="楷体" w:cs="楷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为了让自己更好更快的发展，唯一的途径就是努力学习。工作室也给我们创造了很多学习机会。</w:t>
            </w: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最主要的途径便是观摩课堂，</w:t>
            </w: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在听课的过程中，收获很大。这些示范课和研讨课，让我领略了课堂教学无穷的艺术魅力。</w:t>
            </w: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我也开始慢慢学习执教老师</w:t>
            </w: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严谨的思维，精练的语言，</w:t>
            </w: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尝试更好地</w:t>
            </w: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把握课堂。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2" w:lineRule="atLeast"/>
              <w:ind w:left="0" w:right="0" w:firstLine="480" w:firstLineChars="200"/>
              <w:rPr>
                <w:rFonts w:hint="eastAsia" w:ascii="楷体" w:hAnsi="楷体" w:eastAsia="楷体" w:cs="楷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三、</w:t>
            </w: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倾听</w:t>
            </w: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——高楼闲上对晴空，豁目开襟半日中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2" w:lineRule="atLeast"/>
              <w:ind w:left="0" w:right="0" w:firstLine="480" w:firstLineChars="200"/>
              <w:rPr>
                <w:rFonts w:hint="eastAsia" w:ascii="楷体" w:hAnsi="楷体" w:eastAsia="楷体" w:cs="楷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在工作室的活动中接触到了很多专家学者</w:t>
            </w: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比如薛校</w:t>
            </w: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，</w:t>
            </w: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羌校、金校等，</w:t>
            </w: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聆听他们的讲座，大大地开阔了我的视野</w:t>
            </w: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让我领略到前沿理论，感慨风光正好，甚至有了为了解或研究这些理论，板凳甘坐十年冷的</w:t>
            </w: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心境</w:t>
            </w: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2" w:lineRule="atLeast"/>
              <w:ind w:left="0" w:right="0" w:firstLine="480" w:firstLineChars="200"/>
              <w:rPr>
                <w:rFonts w:hint="eastAsia" w:ascii="楷体" w:hAnsi="楷体" w:eastAsia="楷体" w:cs="楷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实践——纸上得来终觉浅，绝知此事要躬行</w:t>
            </w:r>
          </w:p>
          <w:p>
            <w:pPr>
              <w:pStyle w:val="2"/>
              <w:keepNext w:val="0"/>
              <w:keepLines w:val="0"/>
              <w:widowControl/>
              <w:numPr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2" w:lineRule="atLeast"/>
              <w:ind w:right="0" w:rightChars="0" w:firstLine="480" w:firstLineChars="200"/>
              <w:rPr>
                <w:rFonts w:hint="eastAsia" w:ascii="楷体" w:hAnsi="楷体" w:eastAsia="楷体" w:cs="楷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通过这段日子的学习，</w:t>
            </w: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我</w:t>
            </w: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掌握了很多新</w:t>
            </w: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型</w:t>
            </w: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理论，我尝试着将</w:t>
            </w: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培育室研究的思维</w:t>
            </w: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理念应用到课堂中去。在以后的日子里我会不断改进课堂教学模式，充分发挥学生自主学习能力，积极培养学生</w:t>
            </w: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创新思维</w:t>
            </w: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意识。尽快形成自己的教学风格。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2" w:lineRule="atLeast"/>
              <w:ind w:left="0" w:right="0" w:firstLine="480" w:firstLineChars="200"/>
              <w:rPr>
                <w:rFonts w:hint="eastAsia" w:ascii="楷体" w:hAnsi="楷体" w:eastAsia="楷体" w:cs="楷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五、</w:t>
            </w: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存在的不足和今后努力的方向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2" w:lineRule="atLeast"/>
              <w:ind w:left="0" w:right="0" w:firstLine="480" w:firstLineChars="200"/>
              <w:rPr>
                <w:rFonts w:hint="eastAsia" w:ascii="楷体" w:hAnsi="楷体" w:eastAsia="楷体" w:cs="楷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1.理论还是很匮乏，对教育学理论的掌握还是处于表面阶段，思想上不够重视，以后还应该澄清思想，多多学习。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2" w:lineRule="atLeast"/>
              <w:ind w:left="0" w:right="0" w:firstLine="480" w:firstLineChars="200"/>
              <w:rPr>
                <w:rFonts w:hint="eastAsia" w:ascii="楷体" w:hAnsi="楷体" w:eastAsia="楷体" w:cs="楷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2.教学与科研方面缺少成果。教学设计不精细</w:t>
            </w: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争取在以后的工作和学习中，更加努力钻研</w:t>
            </w: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教材</w:t>
            </w: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，多撰写学术论文并争取能发表，进行子课题的研究要落到实处。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2" w:lineRule="atLeast"/>
              <w:ind w:left="0" w:right="0" w:firstLine="480" w:firstLineChars="200"/>
              <w:rPr>
                <w:rFonts w:hint="eastAsia" w:ascii="楷体" w:hAnsi="楷体" w:eastAsia="楷体" w:cs="楷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3.教学后没有做好教学反思工作。以后坚持做好教学反思，认真查找自己教学中的缺点和不足，争取有进步。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2" w:lineRule="atLeast"/>
              <w:ind w:left="0" w:right="0" w:firstLine="48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总之，在今后的工作和学习中严格要求自己，坚持多反思、多读书、多学习、多钻研，做一名专业化的研究型教师</w:t>
            </w: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13131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13131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caps w:val="0"/>
          <w:color w:val="313131"/>
          <w:spacing w:val="0"/>
          <w:sz w:val="36"/>
          <w:szCs w:val="36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9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13131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caps w:val="0"/>
          <w:color w:val="313131"/>
          <w:spacing w:val="0"/>
          <w:sz w:val="36"/>
          <w:szCs w:val="36"/>
          <w:shd w:val="clear" w:fill="FFFFFF"/>
        </w:rPr>
        <w:t>专业发展成果记载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9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13131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caps w:val="0"/>
          <w:color w:val="313131"/>
          <w:spacing w:val="0"/>
          <w:sz w:val="28"/>
          <w:szCs w:val="28"/>
          <w:shd w:val="clear" w:fill="FFFFFF"/>
        </w:rPr>
        <w:t>（2020</w:t>
      </w:r>
      <w:r>
        <w:rPr>
          <w:rFonts w:hint="eastAsia" w:ascii="黑体" w:hAnsi="宋体" w:eastAsia="黑体" w:cs="黑体"/>
          <w:i w:val="0"/>
          <w:caps w:val="0"/>
          <w:color w:val="313131"/>
          <w:spacing w:val="0"/>
          <w:sz w:val="28"/>
          <w:szCs w:val="28"/>
          <w:shd w:val="clear" w:fill="FFFFFF"/>
          <w:lang w:val="en-US" w:eastAsia="zh-CN"/>
        </w:rPr>
        <w:t xml:space="preserve"> </w:t>
      </w:r>
      <w:r>
        <w:rPr>
          <w:rFonts w:hint="eastAsia" w:ascii="黑体" w:hAnsi="宋体" w:eastAsia="黑体" w:cs="黑体"/>
          <w:i w:val="0"/>
          <w:caps w:val="0"/>
          <w:color w:val="313131"/>
          <w:spacing w:val="0"/>
          <w:sz w:val="28"/>
          <w:szCs w:val="28"/>
          <w:shd w:val="clear" w:fill="FFFFFF"/>
        </w:rPr>
        <w:t>-</w:t>
      </w:r>
      <w:r>
        <w:rPr>
          <w:rFonts w:hint="eastAsia" w:ascii="黑体" w:hAnsi="宋体" w:eastAsia="黑体" w:cs="黑体"/>
          <w:i w:val="0"/>
          <w:caps w:val="0"/>
          <w:color w:val="313131"/>
          <w:spacing w:val="0"/>
          <w:sz w:val="28"/>
          <w:szCs w:val="28"/>
          <w:shd w:val="clear" w:fill="FFFFFF"/>
          <w:lang w:val="en-US" w:eastAsia="zh-CN"/>
        </w:rPr>
        <w:t xml:space="preserve"> </w:t>
      </w:r>
      <w:r>
        <w:rPr>
          <w:rFonts w:hint="eastAsia" w:ascii="黑体" w:hAnsi="宋体" w:eastAsia="黑体" w:cs="黑体"/>
          <w:i w:val="0"/>
          <w:caps w:val="0"/>
          <w:color w:val="313131"/>
          <w:spacing w:val="0"/>
          <w:sz w:val="28"/>
          <w:szCs w:val="28"/>
          <w:shd w:val="clear" w:fill="FFFFFF"/>
        </w:rPr>
        <w:t>2021）第一学期</w:t>
      </w:r>
    </w:p>
    <w:tbl>
      <w:tblPr>
        <w:tblStyle w:val="3"/>
        <w:tblW w:w="848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52"/>
        <w:gridCol w:w="3174"/>
        <w:gridCol w:w="2925"/>
        <w:gridCol w:w="15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5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120" w:right="1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ascii="楷体_GB2312" w:hAnsi="宋体" w:eastAsia="楷体_GB2312" w:cs="楷体_GB2312"/>
                <w:i w:val="0"/>
                <w:caps w:val="0"/>
                <w:color w:val="313131"/>
                <w:spacing w:val="45"/>
                <w:sz w:val="31"/>
                <w:szCs w:val="31"/>
              </w:rPr>
              <w:t>个人荣誉</w:t>
            </w:r>
          </w:p>
        </w:tc>
        <w:tc>
          <w:tcPr>
            <w:tcW w:w="317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i w:val="0"/>
                <w:caps w:val="0"/>
                <w:color w:val="313131"/>
                <w:spacing w:val="0"/>
                <w:sz w:val="28"/>
                <w:szCs w:val="28"/>
              </w:rPr>
              <w:t>获奖或荣誉名称</w:t>
            </w:r>
          </w:p>
        </w:tc>
        <w:tc>
          <w:tcPr>
            <w:tcW w:w="29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13131"/>
                <w:spacing w:val="0"/>
                <w:sz w:val="28"/>
                <w:szCs w:val="28"/>
              </w:rPr>
              <w:t>颁奖单位</w:t>
            </w:r>
          </w:p>
        </w:tc>
        <w:tc>
          <w:tcPr>
            <w:tcW w:w="15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13131"/>
                <w:spacing w:val="0"/>
                <w:sz w:val="28"/>
                <w:szCs w:val="28"/>
              </w:rPr>
              <w:t>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5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1"/>
                <w:szCs w:val="21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孟河镇优秀教师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孟河镇人民政府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2020.09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5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1"/>
                <w:szCs w:val="21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85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1"/>
                <w:szCs w:val="21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1"/>
                <w:szCs w:val="21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1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852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120" w:right="1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楷体_GB2312" w:hAnsi="宋体" w:eastAsia="楷体_GB2312" w:cs="楷体_GB2312"/>
                <w:i w:val="0"/>
                <w:caps w:val="0"/>
                <w:color w:val="313131"/>
                <w:spacing w:val="45"/>
                <w:sz w:val="31"/>
                <w:szCs w:val="31"/>
              </w:rPr>
              <w:t>教学成果</w:t>
            </w:r>
          </w:p>
        </w:tc>
        <w:tc>
          <w:tcPr>
            <w:tcW w:w="31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13131"/>
                <w:spacing w:val="0"/>
                <w:sz w:val="28"/>
                <w:szCs w:val="28"/>
              </w:rPr>
              <w:t>参赛项目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13131"/>
                <w:spacing w:val="0"/>
                <w:sz w:val="28"/>
                <w:szCs w:val="28"/>
              </w:rPr>
              <w:t>获奖情况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13131"/>
                <w:spacing w:val="0"/>
                <w:sz w:val="28"/>
                <w:szCs w:val="28"/>
              </w:rPr>
              <w:t>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85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1"/>
                <w:szCs w:val="21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父爱之舟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区公开课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10.27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5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1"/>
                <w:szCs w:val="21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鸟的天堂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区公开课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11.13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85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1"/>
                <w:szCs w:val="21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古人谈读书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1"/>
                <w:szCs w:val="21"/>
                <w:lang w:val="en-US" w:eastAsia="zh-CN"/>
              </w:rPr>
              <w:t>区公开课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12.23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52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120" w:right="1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楷体_GB2312" w:hAnsi="宋体" w:eastAsia="楷体_GB2312" w:cs="楷体_GB2312"/>
                <w:i w:val="0"/>
                <w:caps w:val="0"/>
                <w:color w:val="313131"/>
                <w:spacing w:val="45"/>
                <w:sz w:val="31"/>
                <w:szCs w:val="31"/>
              </w:rPr>
              <w:t>科研成果</w:t>
            </w:r>
          </w:p>
        </w:tc>
        <w:tc>
          <w:tcPr>
            <w:tcW w:w="31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13131"/>
                <w:spacing w:val="0"/>
                <w:sz w:val="28"/>
                <w:szCs w:val="28"/>
              </w:rPr>
              <w:t>论文或案例名称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13131"/>
                <w:spacing w:val="0"/>
                <w:sz w:val="28"/>
                <w:szCs w:val="28"/>
              </w:rPr>
              <w:t>发表或获奖情况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13131"/>
                <w:spacing w:val="0"/>
                <w:sz w:val="28"/>
                <w:szCs w:val="28"/>
              </w:rPr>
              <w:t>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5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1"/>
                <w:szCs w:val="21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小学高年级语文教学中学生创新思维能力培养研究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发表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2020.10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5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1"/>
                <w:szCs w:val="21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小学语文课堂上如何让学生成为真正的主角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发表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2020.10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5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1"/>
                <w:szCs w:val="21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小学语文中高段语文单元整合教学的策略研究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发表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2020.10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5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1"/>
                <w:szCs w:val="21"/>
              </w:rPr>
            </w:pPr>
          </w:p>
        </w:tc>
        <w:tc>
          <w:tcPr>
            <w:tcW w:w="31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课题研究名称、级别</w:t>
            </w:r>
          </w:p>
        </w:tc>
        <w:tc>
          <w:tcPr>
            <w:tcW w:w="29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参与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/主持</w:t>
            </w:r>
          </w:p>
        </w:tc>
        <w:tc>
          <w:tcPr>
            <w:tcW w:w="1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85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1"/>
                <w:szCs w:val="21"/>
              </w:rPr>
            </w:pPr>
          </w:p>
        </w:tc>
        <w:tc>
          <w:tcPr>
            <w:tcW w:w="31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立足学生主体地位，发展学生创新思维的研究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校级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9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主持</w:t>
            </w:r>
          </w:p>
        </w:tc>
        <w:tc>
          <w:tcPr>
            <w:tcW w:w="1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852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120" w:right="1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楷体_GB2312" w:hAnsi="宋体" w:eastAsia="楷体_GB2312" w:cs="楷体_GB2312"/>
                <w:i w:val="0"/>
                <w:caps w:val="0"/>
                <w:color w:val="313131"/>
                <w:spacing w:val="45"/>
                <w:sz w:val="31"/>
                <w:szCs w:val="31"/>
              </w:rPr>
              <w:t>学生发展</w:t>
            </w:r>
          </w:p>
        </w:tc>
        <w:tc>
          <w:tcPr>
            <w:tcW w:w="31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13131"/>
                <w:spacing w:val="0"/>
                <w:sz w:val="28"/>
                <w:szCs w:val="28"/>
              </w:rPr>
              <w:t>参赛项目</w:t>
            </w:r>
          </w:p>
        </w:tc>
        <w:tc>
          <w:tcPr>
            <w:tcW w:w="29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13131"/>
                <w:spacing w:val="0"/>
                <w:sz w:val="28"/>
                <w:szCs w:val="28"/>
              </w:rPr>
              <w:t>获奖学生</w:t>
            </w:r>
          </w:p>
        </w:tc>
        <w:tc>
          <w:tcPr>
            <w:tcW w:w="1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13131"/>
                <w:spacing w:val="0"/>
                <w:sz w:val="28"/>
                <w:szCs w:val="28"/>
              </w:rPr>
              <w:t>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5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1"/>
                <w:szCs w:val="21"/>
              </w:rPr>
            </w:pPr>
          </w:p>
        </w:tc>
        <w:tc>
          <w:tcPr>
            <w:tcW w:w="317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诵读中国大赛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市一等奖，省二等奖</w:t>
            </w:r>
          </w:p>
        </w:tc>
        <w:tc>
          <w:tcPr>
            <w:tcW w:w="29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倪柯、陈彦帆</w:t>
            </w:r>
          </w:p>
        </w:tc>
        <w:tc>
          <w:tcPr>
            <w:tcW w:w="15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2020.11.4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5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1"/>
                <w:szCs w:val="21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AC9411C"/>
    <w:multiLevelType w:val="singleLevel"/>
    <w:tmpl w:val="CAC9411C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B56DE2"/>
    <w:rsid w:val="09432ADD"/>
    <w:rsid w:val="297D20B5"/>
    <w:rsid w:val="388025B7"/>
    <w:rsid w:val="39BE5D69"/>
    <w:rsid w:val="3F8D3B0E"/>
    <w:rsid w:val="4E1A4295"/>
    <w:rsid w:val="54C71710"/>
    <w:rsid w:val="70B56DE2"/>
    <w:rsid w:val="798A458F"/>
    <w:rsid w:val="7ED06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2021-02-06T06:25:00Z</dcterms:created>
  <dc:creator>柠檬草</dc:creator>
  <cp:lastModifiedBy>全国人民帅哥代表</cp:lastModifiedBy>
  <dcterms:modified xsi:type="dcterms:W3CDTF">2021-02-07T13:31:52Z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